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0000-0001-8353-542X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087822709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Adresse professionnelle</w:t></w:r></w:p><w:p><w:pPr/><w:r><w:rPr/><w:t xml:space="preserve">INSEEC Lyon - 12 rue de l'Université - 69007 Lyon - </w:t></w:r><w:hyperlink r:id="rId11" w:history="1"><w:r><w:rPr><w:color w:val="#410a8c"/><w:u w:val="single"/></w:rPr><w:t xml:space="preserve">Site Web</w:t></w:r></w:hyperlink></w:p><w:p><w:pPr><w:pStyle w:val="Heading2"/></w:pPr><w:r><w:rPr/><w:t xml:space="preserve">Chaire Management et Santé au travail</w:t></w:r></w:p><w:p><w:pPr/><w:r><w:rPr/><w:t xml:space="preserve">Grenoble IAE - Université de Grenoble Alpes - </w:t></w:r><w:hyperlink r:id="rId12" w:history="1"><w:r><w:rPr><w:color w:val="#410a8c"/><w:u w:val="single"/></w:rPr><w:t xml:space="preserve">Site Web</w:t></w:r></w:hyperlink></w:p><w:p><w:pPr><w:pStyle w:val="Heading2"/></w:pPr><w:r><w:rPr/><w:t xml:space="preserve">Thèmes de recherche</w:t></w:r></w:p><w:p><w:pPr/><w:r><w:rPr><w:b w:val="1"/><w:bCs w:val="1"/><w:i w:val="1"/><w:iCs w:val="1"/></w:rPr><w:t xml:space="preserve">Management & santé au travail</w:t></w:r><w:r><w:rPr><w:b w:val="1"/><w:bCs w:val="1"/></w:rPr><w:t xml:space="preserve">:</w:t></w:r><w:r><w:rPr/><w:t xml:space="preserve"> prévention des risques psychosociaux, qualité de vie au travail, santé au travail, organisation et management salutogénique, mesure du bien-être au travail</w:t></w:r></w:p><w:p><w:pPr/><w:r><w:rPr><w:b w:val="1"/><w:bCs w:val="1"/><w:i w:val="1"/><w:iCs w:val="1"/></w:rPr><w:t xml:space="preserve">Nouvelles formes de gouvernance et de management</w:t></w:r><w:r><w:rPr/><w:t xml:space="preserve"> : entreprise libérée, holacratie, gouvernance cellulaire, organisation apprenante, organisation Opale</w:t></w:r></w:p><w:p><w:pPr/><w:r><w:rPr><w:b w:val="1"/><w:bCs w:val="1"/><w:i w:val="1"/><w:iCs w:val="1"/></w:rPr><w:t xml:space="preserve">Espaces de discussion</w:t></w:r><w:r><w:rPr/><w:t xml:space="preserve"> : espaces de dialogue sur le travail, approche systémique et stratégique de Palo Alto, codéveloppement, Théorie U,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14" w:history="1"><w:r><w:rPr><w:color w:val="#410a8c"/><w:u w:val="single"/></w:rPr><w:t xml:space="preserve">Hassen Aggoun</w:t></w:r></w:hyperlink><w:r><w:rPr/><w:t xml:space="preserve">,</w:t></w:r><w:hyperlink r:id="rId15" w:history="1"><w:r><w:rPr><w:color w:val="#410a8c"/><w:u w:val="single"/></w:rPr><w:t xml:space="preserve">Enes Akdag</w:t></w:r></w:hyperlink><w:r><w:rPr/><w:t xml:space="preserve">,</w:t></w:r><w:hyperlink r:id="rId16" w:history="1"><w:r><w:rPr><w:color w:val="#410a8c"/><w:u w:val="single"/></w:rPr><w:t xml:space="preserve">Adel Aloui</w:t></w:r></w:hyperlink><w:r><w:rPr/><w:t xml:space="preserve">,</w:t></w:r><w:hyperlink r:id="rId17" w:history="1"><w:r><w:rPr><w:color w:val="#410a8c"/><w:u w:val="single"/></w:rPr><w:t xml:space="preserve">Hassane Amaazoul</w:t></w:r></w:hyperlink><w:r><w:rPr/><w:t xml:space="preserve">,</w:t></w:r><w:hyperlink r:id="rId18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19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Explicabilité et conditions d’appropriation de l’intelligence artificielle : une ressource au service du management 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2024, 2024/2 (49), pp.131-141. </w:t></w:r><w:hyperlink r:id="rId25" w:history="1"><w:r><w:rPr><w:color w:val="#410a8c"/><w:u w:val="single"/></w:rPr><w:t xml:space="preserve">⟨10.3917/qdm.229.0131⟩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hal-04650734v1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L’innovation sociale en contexte de crise</w:t></w:r></w:hyperlink></w:p><w:p><w:pPr/><w:hyperlink r:id="rId27" w:history="1"><w:r><w:rPr><w:color w:val="#410a8c"/><w:u w:val="single"/></w:rPr><w:t xml:space="preserve">Caroline Demeyère</w:t></w:r></w:hyperlink><w:r><w:rPr/><w:t xml:space="preserve">,</w:t></w:r><w:hyperlink r:id="rId28" w:history="1"><w:r><w:rPr><w:color w:val="#410a8c"/><w:u w:val="single"/></w:rPr><w:t xml:space="preserve">Stéphanie Havet-Laurent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Entreprise &amp; société</w:t></w:r><w:r><w:rPr/><w:t xml:space="preserve">, 2023, 2022 (n° 12), pp.131-152. </w:t></w:r><w:hyperlink r:id="rId29" w:history="1"><w:r><w:rPr><w:color w:val="#410a8c"/><w:u w:val="single"/></w:rPr><w:t xml:space="preserve">⟨10.48611/isbn.978-2-406-14653-7.p.0131⟩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&amp;quot;fragilité&amp;quot; en entreprise : repenser les relations de travail avec l'École de Palo Alto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31" w:history="1"><w:r><w:rPr><w:color w:val="#410a8c"/><w:u w:val="single"/></w:rPr><w:t xml:space="preserve">Simon Bichon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Question(s) de Management</w:t></w:r><w:r><w:rPr/><w:t xml:space="preserve">, 2023, 2023/2 (43), pp.123-138. </w:t></w:r><w:hyperlink r:id="rId32" w:history="1"><w:r><w:rPr><w:color w:val="#410a8c"/><w:u w:val="single"/></w:rPr><w:t xml:space="preserve">⟨10.3917/qdm.223.0123⟩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halshs-04112280v1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L'holacratie : une nouvelle gouvernance tournée vers la gestion des risques ?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34" w:history="1"><w:r><w:rPr><w:color w:val="#410a8c"/><w:u w:val="single"/></w:rPr><w:t xml:space="preserve">Zouhair Benbrahim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35" w:history="1"><w:r><w:rPr><w:color w:val="#410a8c"/><w:u w:val="single"/></w:rPr><w:t xml:space="preserve">Céline Perea</w:t></w:r></w:hyperlink></w:p><w:p><w:pPr/><w:r><w:rPr><w:i w:val="1"/><w:iCs w:val="1"/></w:rPr><w:t xml:space="preserve">Question(s) de Management</w:t></w:r><w:r><w:rPr/><w:t xml:space="preserve">, 2020, 2020/2 (28), pp.131-139. </w:t></w:r><w:hyperlink r:id="rId36" w:history="1"><w:r><w:rPr><w:color w:val="#410a8c"/><w:u w:val="single"/></w:rPr><w:t xml:space="preserve">⟨10.3917/qdm.202.0131⟩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hal-04809854v1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L'approche de Palo Alto : une alternative pour gérer le mal-être dans les organisations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38" w:history="1"><w:r><w:rPr><w:color w:val="#410a8c"/><w:u w:val="single"/></w:rPr><w:t xml:space="preserve">Tarik Chakor</w:t></w:r></w:hyperlink><w:r><w:rPr/><w:t xml:space="preserve">,</w:t></w:r><w:hyperlink r:id="rId39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Recherches en sciences de gestion</w:t></w:r><w:r><w:rPr/><w:t xml:space="preserve">, 2019, 2019/5 (134), pp.161-186. </w:t></w:r><w:hyperlink r:id="rId40" w:history="1"><w:r><w:rPr><w:color w:val="#410a8c"/><w:u w:val="single"/></w:rPr><w:t xml:space="preserve">⟨10.3917/resg.134.0161⟩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halshs-02364540v1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 vitro cytotoxic effects of secondary metabolites of DEHP and its alternative plasticizers DINCH and DINP on a L929 cell line</w:t></w:r></w:hyperlink></w:p><w:p><w:pPr/><w:hyperlink r:id="rId42" w:history="1"><w:r><w:rPr><w:color w:val="#410a8c"/><w:u w:val="single"/></w:rPr><w:t xml:space="preserve">Teuta Eljezi</w:t></w:r></w:hyperlink><w:r><w:rPr/><w:t xml:space="preserve">,</w:t></w:r><w:hyperlink r:id="rId43" w:history="1"><w:r><w:rPr><w:color w:val="#410a8c"/><w:u w:val="single"/></w:rPr><w:t xml:space="preserve">Pierre Pinta</w:t></w:r></w:hyperlink><w:r><w:rPr/><w:t xml:space="preserve">,</w:t></w:r><w:hyperlink r:id="rId44" w:history="1"><w:r><w:rPr><w:color w:val="#410a8c"/><w:u w:val="single"/></w:rPr><w:t xml:space="preserve">Fabien Nativel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5" w:history="1"><w:r><w:rPr><w:color w:val="#410a8c"/><w:u w:val="single"/></w:rPr><w:t xml:space="preserve">Jérémy Pinguet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2019, 222 (3), pp.583-589. </w:t></w:r><w:hyperlink r:id="rId46" w:history="1"><w:r><w:rPr><w:color w:val="#410a8c"/><w:u w:val="single"/></w:rPr><w:t xml:space="preserve">⟨10.1016/j.ijheh.2019.03.005⟩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hal-02385535v1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Deciphering how plant pathogenic bacteria disperse and meet: Molecular epidemiology of Xanthomonas citri pv. citri at microgeographic scales in a tropical area of Asiatic citrus canker endemicity</w:t></w:r></w:hyperlink></w:p><w:p><w:pPr/><w:hyperlink r:id="rId48" w:history="1"><w:r><w:rPr><w:color w:val="#410a8c"/><w:u w:val="single"/></w:rPr><w:t xml:space="preserve">Olivier Pruvost</w:t></w:r></w:hyperlink><w:r><w:rPr/><w:t xml:space="preserve">,</w:t></w:r><w:hyperlink r:id="rId49" w:history="1"><w:r><w:rPr><w:color w:val="#410a8c"/><w:u w:val="single"/></w:rPr><w:t xml:space="preserve">Karine Boyer</w:t></w:r></w:hyperlink><w:r><w:rPr/><w:t xml:space="preserve">,</w:t></w:r><w:hyperlink r:id="rId50" w:history="1"><w:r><w:rPr><w:color w:val="#410a8c"/><w:u w:val="single"/></w:rPr><w:t xml:space="preserve">Virginie Ravigné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51" w:history="1"><w:r><w:rPr><w:color w:val="#410a8c"/><w:u w:val="single"/></w:rPr><w:t xml:space="preserve">Christian Vernière</w:t></w:r></w:hyperlink></w:p><w:p><w:pPr/><w:r><w:rPr><w:i w:val="1"/><w:iCs w:val="1"/></w:rPr><w:t xml:space="preserve">Evolutionary Applications</w:t></w:r><w:r><w:rPr/><w:t xml:space="preserve">, 2019, 12 (8), pp.1523 - 1538. </w:t></w:r><w:hyperlink r:id="rId52" w:history="1"><w:r><w:rPr><w:color w:val="#410a8c"/><w:u w:val="single"/></w:rPr><w:t xml:space="preserve">⟨10.1111/eva.12788⟩</w:t></w:r></w:hyperlink></w:p><w:p><w:pPr/><w:r><w:rPr/><w:t xml:space="preserve">Article dans une revue</w:t></w:r></w:p><w:p><w:pPr/><w:hyperlink r:id="rId47" w:history="1"><w:r><w:rPr><w:color w:val="#410a8c"/><w:u w:val="single"/></w:rPr><w:t xml:space="preserve">hal-02622163v1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Substantial variability across individuals in the vascular and nutrigenomic response to an acute intake of curcumin: A randomised controlled trial</w:t></w:r></w:hyperlink></w:p><w:p><w:pPr/><w:hyperlink r:id="rId54" w:history="1"><w:r><w:rPr><w:color w:val="#410a8c"/><w:u w:val="single"/></w:rPr><w:t xml:space="preserve">Nicolas Barber-Chamoux</w:t></w:r></w:hyperlink><w:r><w:rPr/><w:t xml:space="preserve">,</w:t></w:r><w:hyperlink r:id="rId55" w:history="1"><w:r><w:rPr><w:color w:val="#410a8c"/><w:u w:val="single"/></w:rPr><w:t xml:space="preserve">Dragan Milenkovic</w:t></w:r></w:hyperlink><w:r><w:rPr/><w:t xml:space="preserve">,</w:t></w:r><w:hyperlink r:id="rId56" w:history="1"><w:r><w:rPr><w:color w:val="#410a8c"/><w:u w:val="single"/></w:rPr><w:t xml:space="preserve">Marie-Anne Verny</w:t></w:r></w:hyperlink><w:r><w:rPr/><w:t xml:space="preserve">,</w:t></w:r><w:hyperlink r:id="rId57" w:history="1"><w:r><w:rPr><w:color w:val="#410a8c"/><w:u w:val="single"/></w:rPr><w:t xml:space="preserve">Veronique Habauzit</w:t></w:r></w:hyperlink><w:r><w:rPr/><w:t xml:space="preserve">,</w:t></w:r><w:hyperlink r:id="rId58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Journal of Hypertension</w:t></w:r><w:r><w:rPr/><w:t xml:space="preserve">, 2018, 36 (1), pp.E97-E97. </w:t></w:r><w:hyperlink r:id="rId59" w:history="1"><w:r><w:rPr><w:color w:val="#410a8c"/><w:u w:val="single"/></w:rPr><w:t xml:space="preserve">⟨10.1097/01.hjh.0000539247.51050.28⟩</w:t></w:r></w:hyperlink></w:p><w:p><w:pPr/><w:r><w:rPr/><w:t xml:space="preserve">Article dans une revue</w:t></w:r></w:p><w:p><w:pPr/><w:hyperlink r:id="rId53" w:history="1"><w:r><w:rPr><w:color w:val="#410a8c"/><w:u w:val="single"/></w:rPr><w:t xml:space="preserve">hal-02002754v1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Low Frequency RFID system for identification and localization in smart cities - Comparison with UHF RFID</w:t></w:r></w:hyperlink></w:p><w:p><w:pPr/><w:hyperlink r:id="rId61" w:history="1"><w:r><w:rPr><w:color w:val="#410a8c"/><w:u w:val="single"/></w:rPr><w:t xml:space="preserve">Vighnesh Gharat</w:t></w:r></w:hyperlink><w:r><w:rPr/><w:t xml:space="preserve">,</w:t></w:r><w:hyperlink r:id="rId62" w:history="1"><w:r><w:rPr><w:color w:val="#410a8c"/><w:u w:val="single"/></w:rPr><w:t xml:space="preserve">Genevieve Baudoin</w:t></w:r></w:hyperlink><w:r><w:rPr/><w:t xml:space="preserve">,</w:t></w:r><w:hyperlink r:id="rId63" w:history="1"><w:r><w:rPr><w:color w:val="#410a8c"/><w:u w:val="single"/></w:rPr><w:t xml:space="preserve">Elizabeth Colin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International Journal of RF Technologies</w:t></w:r><w:r><w:rPr/><w:t xml:space="preserve">, 2018, 8 (4), pp.191 - 211. </w:t></w:r><w:hyperlink r:id="rId64" w:history="1"><w:r><w:rPr><w:color w:val="#410a8c"/><w:u w:val="single"/></w:rPr><w:t xml:space="preserve">⟨10.3233/RFT-181781⟩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hal-01721650v1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Steroidogenic differentiation and PKA signaling are programmed by histone methyltransferase EZH2 in the adrenal cortex</w:t></w:r></w:hyperlink></w:p><w:p><w:pPr/><w:hyperlink r:id="rId66" w:history="1"><w:r><w:rPr><w:color w:val="#410a8c"/><w:u w:val="single"/></w:rPr><w:t xml:space="preserve">Mickael Mathieu</w:t></w:r></w:hyperlink><w:r><w:rPr/><w:t xml:space="preserve">,</w:t></w:r><w:hyperlink r:id="rId67" w:history="1"><w:r><w:rPr><w:color w:val="#410a8c"/><w:u w:val="single"/></w:rPr><w:t xml:space="preserve">Coralie Drelon</w:t></w:r></w:hyperlink><w:r><w:rPr/><w:t xml:space="preserve">,</w:t></w:r><w:hyperlink r:id="rId68" w:history="1"><w:r><w:rPr><w:color w:val="#410a8c"/><w:u w:val="single"/></w:rPr><w:t xml:space="preserve">Stéphanie Rodriguez</w:t></w:r></w:hyperlink><w:r><w:rPr/><w:t xml:space="preserve">,</w:t></w:r><w:hyperlink r:id="rId69" w:history="1"><w:r><w:rPr><w:color w:val="#410a8c"/><w:u w:val="single"/></w:rPr><w:t xml:space="preserve">Houda Tabbal</w:t></w:r></w:hyperlink><w:r><w:rPr/><w:t xml:space="preserve">,</w:t></w:r><w:hyperlink r:id="rId70" w:history="1"><w:r><w:rPr><w:color w:val="#410a8c"/><w:u w:val="single"/></w:rPr><w:t xml:space="preserve">Amandine Septier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(52), pp.E12265-E12274. </w:t></w:r><w:hyperlink r:id="rId71" w:history="1"><w:r><w:rPr><w:color w:val="#410a8c"/><w:u w:val="single"/></w:rPr><w:t xml:space="preserve">⟨10.1073/pnas.1809185115⟩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hal-02324493v1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 Vitro Method to Control Concentrations of Halogenated Gases in Cultured Alveolar Epithelial Cells.</w:t></w:r></w:hyperlink></w:p><w:p><w:pPr/><w:hyperlink r:id="rId73" w:history="1"><w:r><w:rPr><w:color w:val="#410a8c"/><w:u w:val="single"/></w:rPr><w:t xml:space="preserve">Raiko Blondonnet</w:t></w:r></w:hyperlink><w:r><w:rPr/><w:t xml:space="preserve">,</w:t></w:r><w:hyperlink r:id="rId74" w:history="1"><w:r><w:rPr><w:color w:val="#410a8c"/><w:u w:val="single"/></w:rPr><w:t xml:space="preserve">Bertille Paquette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75" w:history="1"><w:r><w:rPr><w:color w:val="#410a8c"/><w:u w:val="single"/></w:rPr><w:t xml:space="preserve">Rémi Bourg</w:t></w:r></w:hyperlink><w:r><w:rPr/><w:t xml:space="preserve">,</w:t></w:r><w:hyperlink r:id="rId76" w:history="1"><w:r><w:rPr><w:color w:val="#410a8c"/><w:u w:val="single"/></w:rPr><w:t xml:space="preserve">Géraldine Laplace</w:t></w:r></w:hyperlink><w:r><w:rPr/><w:t xml:space="preserve">et al.</w:t></w:r></w:p><w:p><w:pPr/><w:r><w:rPr><w:i w:val="1"/><w:iCs w:val="1"/></w:rPr><w:t xml:space="preserve">Journal of visualized experiments : JoVE</w:t></w:r><w:r><w:rPr/><w:t xml:space="preserve">, 2018, 140, </w:t></w:r><w:hyperlink r:id="rId77" w:history="1"><w:r><w:rPr><w:color w:val="#410a8c"/><w:u w:val="single"/></w:rPr><w:t xml:space="preserve">⟨10.3791/58554⟩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hal-03023659v1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L’entrepreneuriat social : un nouveau paradigme ?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2017, 32, pp.24-35. </w:t></w:r><w:hyperlink r:id="rId79" w:history="1"><w:r><w:rPr><w:color w:val="#410a8c"/><w:u w:val="single"/></w:rPr><w:t xml:space="preserve">⟨10.3917/entin.032.0024⟩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halshs-01678331v1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Innovation et qualité de vie au travail : les entreprises « libérées » tiennent-elles leurs promesses ?</w:t></w:r></w:hyperlink></w:p><w:p><w:pPr/><w:hyperlink r:id="rId81" w:history="1"><w:r><w:rPr><w:color w:val="#410a8c"/><w:u w:val="single"/></w:rPr><w:t xml:space="preserve">Rodolphe Colle</w:t></w:r></w:hyperlink><w:r><w:rPr/><w:t xml:space="preserve">,</w:t></w:r><w:hyperlink r:id="rId82" w:history="1"><w:r><w:rPr><w:color w:val="#410a8c"/><w:u w:val="single"/></w:rPr><w:t xml:space="preserve">Isabelle Corbett-Etchevers</w:t></w:r></w:hyperlink><w:r><w:rPr/><w:t xml:space="preserve">,</w:t></w:r><w:hyperlink r:id="rId83" w:history="1"><w:r><w:rPr><w:color w:val="#410a8c"/><w:u w:val="single"/></w:rPr><w:t xml:space="preserve">Christian Defelix</w:t></w:r></w:hyperlink><w:r><w:rPr/><w:t xml:space="preserve">,</w:t></w:r><w:hyperlink r:id="rId84" w:history="1"><w:r><w:rPr><w:color w:val="#410a8c"/><w:u w:val="single"/></w:rPr><w:t xml:space="preserve">Céline Péréa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management &amp; avenir</w:t></w:r><w:r><w:rPr/><w:t xml:space="preserve">, 2017, 93 (3), pp.161-183. </w:t></w:r><w:hyperlink r:id="rId85" w:history="1"><w:r><w:rPr><w:color w:val="#410a8c"/><w:u w:val="single"/></w:rPr><w:t xml:space="preserve">⟨10.3917/mav.093.0161⟩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hal-01983650v1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 vitro cytotoxic effects of DEHP-alternative plasticizers and their primary metabolites on a L929 cell line</w:t></w:r></w:hyperlink></w:p><w:p><w:pPr/><w:hyperlink r:id="rId42" w:history="1"><w:r><w:rPr><w:color w:val="#410a8c"/><w:u w:val="single"/></w:rPr><w:t xml:space="preserve">Teuta Eljezi</w:t></w:r></w:hyperlink><w:r><w:rPr/><w:t xml:space="preserve">,</w:t></w:r><w:hyperlink r:id="rId43" w:history="1"><w:r><w:rPr><w:color w:val="#410a8c"/><w:u w:val="single"/></w:rPr><w:t xml:space="preserve">Pierre Pinta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45" w:history="1"><w:r><w:rPr><w:color w:val="#410a8c"/><w:u w:val="single"/></w:rPr><w:t xml:space="preserve">Jérémy Pinguet</w:t></w:r></w:hyperlink><w:r><w:rPr/><w:t xml:space="preserve">,</w:t></w:r><w:hyperlink r:id="rId87" w:history="1"><w:r><w:rPr><w:color w:val="#410a8c"/><w:u w:val="single"/></w:rPr><w:t xml:space="preserve">Jean-Michel Chezal</w:t></w:r></w:hyperlink><w:r><w:rPr/><w:t xml:space="preserve">et al.</w:t></w:r></w:p><w:p><w:pPr/><w:r><w:rPr><w:i w:val="1"/><w:iCs w:val="1"/></w:rPr><w:t xml:space="preserve">Chemosphere</w:t></w:r><w:r><w:rPr/><w:t xml:space="preserve">, 2017, 173, pp.452 - 459. </w:t></w:r><w:hyperlink r:id="rId88" w:history="1"><w:r><w:rPr><w:color w:val="#410a8c"/><w:u w:val="single"/></w:rPr><w:t xml:space="preserve">⟨10.1016/j.chemosphere.2017.01.026⟩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inserm-01856278v1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 Thinking et Théorie U : vers une nouvelle ingénierie des espaces de discussion pour développer le mieux-être au travail ?</w:t></w:r></w:hyperlink></w:p><w:p><w:pPr/><w:hyperlink r:id="rId91" w:history="1"><w:r><w:rPr><w:color w:val="#410a8c"/><w:u w:val="single"/></w:rPr><w:t xml:space="preserve">Cathy Briest Breda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92" w:history="1"><w:r><w:rPr><w:color w:val="#410a8c"/><w:u w:val="single"/></w:rPr><w:t xml:space="preserve">Zahir Yanat</w:t></w:r></w:hyperlink></w:p><w:p><w:pPr/><w:r><w:rPr><w:i w:val="1"/><w:iCs w:val="1"/></w:rPr><w:t xml:space="preserve">Management &amp; sciences sociales</w:t></w:r><w:r><w:rPr/><w:t xml:space="preserve">, 2017, Mieux-être au travail : repenser le management et l’émergence de la personne 22 (22), pp.38-55</w:t></w:r></w:p><w:p><w:pPr/><w:r><w:rPr/><w:t xml:space="preserve">Article dans une revue</w:t></w:r></w:p><w:p><w:pPr/><w:hyperlink r:id="rId90" w:history="1"><w:r><w:rPr><w:color w:val="#410a8c"/><w:u w:val="single"/></w:rPr><w:t xml:space="preserve">hal-01865906v1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Il était une fois les entreprises « libérées » : de la généalogie d’un modèle à l’identification de ses conditions de développement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81" w:history="1"><w:r><w:rPr><w:color w:val="#410a8c"/><w:u w:val="single"/></w:rPr><w:t xml:space="preserve">Rodolphe Colle</w:t></w:r></w:hyperlink><w:r><w:rPr/><w:t xml:space="preserve">,</w:t></w:r><w:hyperlink r:id="rId94" w:history="1"><w:r><w:rPr><w:color w:val="#410a8c"/><w:u w:val="single"/></w:rPr><w:t xml:space="preserve">Isabelle Corbett‐etchevers</w:t></w:r></w:hyperlink><w:r><w:rPr/><w:t xml:space="preserve">,</w:t></w:r><w:hyperlink r:id="rId95" w:history="1"><w:r><w:rPr><w:color w:val="#410a8c"/><w:u w:val="single"/></w:rPr><w:t xml:space="preserve">Christian Defélix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et al.</w:t></w:r></w:p><w:p><w:pPr/><w:r><w:rPr><w:i w:val="1"/><w:iCs w:val="1"/></w:rPr><w:t xml:space="preserve">Question(s) de Management</w:t></w:r><w:r><w:rPr/><w:t xml:space="preserve">, 2017, 19, pp.55-65. </w:t></w:r><w:hyperlink r:id="rId96" w:history="1"><w:r><w:rPr><w:color w:val="#410a8c"/><w:u w:val="single"/></w:rPr><w:t xml:space="preserve">⟨10.3917/qdm.174.0055⟩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halshs-01678304v1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Potentiation of Amitriptyline Anti-Hyperalgesic-Like Action By Astroglial Connexin 43 Inhibition in Neuropathic Rats</w:t></w:r></w:hyperlink></w:p><w:p><w:pPr/><w:hyperlink r:id="rId98" w:history="1"><w:r><w:rPr><w:color w:val="#410a8c"/><w:u w:val="single"/></w:rPr><w:t xml:space="preserve">Tiffany Jeanson</w:t></w:r></w:hyperlink><w:r><w:rPr/><w:t xml:space="preserve">,</w:t></w:r><w:hyperlink r:id="rId99" w:history="1"><w:r><w:rPr><w:color w:val="#410a8c"/><w:u w:val="single"/></w:rPr><w:t xml:space="preserve">Adeline Duchêne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00" w:history="1"><w:r><w:rPr><w:color w:val="#410a8c"/><w:u w:val="single"/></w:rPr><w:t xml:space="preserve">Sylvie Bourgoin</w:t></w:r></w:hyperlink><w:r><w:rPr/><w:t xml:space="preserve">,</w:t></w:r><w:hyperlink r:id="rId101" w:history="1"><w:r><w:rPr><w:color w:val="#410a8c"/><w:u w:val="single"/></w:rPr><w:t xml:space="preserve">Christèle Picoli</w:t></w:r></w:hyperlink><w:r><w:rPr/><w:t xml:space="preserve">et al.</w:t></w:r></w:p><w:p><w:pPr/><w:r><w:rPr><w:i w:val="1"/><w:iCs w:val="1"/></w:rPr><w:t xml:space="preserve">Scientific Reports</w:t></w:r><w:r><w:rPr/><w:t xml:space="preserve">, 2016, 6, pp.38766 - 38766. </w:t></w:r><w:hyperlink r:id="rId102" w:history="1"><w:r><w:rPr><w:color w:val="#410a8c"/><w:u w:val="single"/></w:rPr><w:t xml:space="preserve">⟨10.1038/srep38766⟩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inserm-01472405v1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Du sens, du lien, de l’activité et du confort (SLAC). Proposition pour une modélisation des conditions du bien-être au travail par le SLAC</w:t></w:r></w:hyperlink></w:p><w:p><w:pPr/><w:hyperlink r:id="rId104" w:history="1"><w:r><w:rPr><w:color w:val="#410a8c"/><w:u w:val="single"/></w:rPr><w:t xml:space="preserve">Emmanuel Abord de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Revue Française de Gestion</w:t></w:r><w:r><w:rPr/><w:t xml:space="preserve">, 2015, 4 (249), pp.53-71. </w:t></w:r><w:hyperlink r:id="rId105" w:history="1"><w:r><w:rPr><w:color w:val="#410a8c"/><w:u w:val="single"/></w:rPr><w:t xml:space="preserve">⟨10.3166/RFG.249.53-71⟩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hal-02000675v1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PROCESSUS EFFECTUAL ET MODÈLE DE PALO ALTO</w:t></w:r></w:hyperlink></w:p><w:p><w:pPr/><w:hyperlink r:id="rId107" w:history="1"><w:r><w:rPr><w:color w:val="#410a8c"/><w:u w:val="single"/></w:rPr><w:t xml:space="preserve">Fabienne Bornard</w:t></w:r></w:hyperlink><w:r><w:rPr/><w:t xml:space="preserve">,</w:t></w:r><w:hyperlink r:id="rId39" w:history="1"><w:r><w:rPr><w:color w:val="#410a8c"/><w:u w:val="single"/></w:rPr><w:t xml:space="preserve">Nathalie Goujon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Entreprendre &amp; Innover</w:t></w:r><w:r><w:rPr/><w:t xml:space="preserve">, 2014, Entreprendre &amp; Innover, 21-22, pp.30-37. </w:t></w:r><w:hyperlink r:id="rId108" w:history="1"><w:r><w:rPr><w:color w:val="#410a8c"/><w:u w:val="single"/></w:rPr><w:t xml:space="preserve">⟨10.3917/entin.021.0030⟩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halshs-01233476v1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GC-MS-determined cotinine in an epidemiological study on smoking status at delivery</w:t></w:r></w:hyperlink></w:p><w:p><w:pPr/><w:hyperlink r:id="rId110" w:history="1"><w:r><w:rPr><w:color w:val="#410a8c"/><w:u w:val="single"/></w:rPr><w:t xml:space="preserve">Ingrid De Chazeron</w:t></w:r></w:hyperlink><w:r><w:rPr/><w:t xml:space="preserve">,</w:t></w:r><w:hyperlink r:id="rId111" w:history="1"><w:r><w:rPr><w:color w:val="#410a8c"/><w:u w:val="single"/></w:rPr><w:t xml:space="preserve">Sandrine Daval</w:t></w:r></w:hyperlink><w:r><w:rPr/><w:t xml:space="preserve">,</w:t></w:r><w:hyperlink r:id="rId112" w:history="1"><w:r><w:rPr><w:color w:val="#410a8c"/><w:u w:val="single"/></w:rPr><w:t xml:space="preserve">Sylvie Ughetto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13" w:history="1"><w:r><w:rPr><w:color w:val="#410a8c"/><w:u w:val="single"/></w:rPr><w:t xml:space="preserve">Alain Nicolay</w:t></w:r></w:hyperlink><w:r><w:rPr/><w:t xml:space="preserve">et al.</w:t></w:r></w:p><w:p><w:pPr/><w:r><w:rPr><w:i w:val="1"/><w:iCs w:val="1"/></w:rPr><w:t xml:space="preserve">Pulmonary Pharmacology &amp; Therapeutics</w:t></w:r><w:r><w:rPr/><w:t xml:space="preserve">, 2008, 21 (3), pp.485. </w:t></w:r><w:hyperlink r:id="rId114" w:history="1"><w:r><w:rPr><w:color w:val="#410a8c"/><w:u w:val="single"/></w:rPr><w:t xml:space="preserve">⟨10.1016/j.pupt.2007.11.001⟩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hal-00499151v1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Explicabilité et conditions d’appropriation de l’IA : une ressource au service du management 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3" w:history="1"><w:r><w:rPr><w:color w:val="#410a8c"/><w:u w:val="single"/></w:rPr><w:t xml:space="preserve">Didier Chabanet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Influences &amp; Manipulations à l’ère des réseaux sociaux, de l’IA et des technologies</w:t></w:r><w:r><w:rPr/><w:t xml:space="preserve">, IMSG; ICME, Apr 2024, Genève, Suisse</w:t></w:r></w:p><w:p><w:pPr/><w:r><w:rPr/><w:t xml:space="preserve">Communication dans un congrès</w:t></w:r></w:p><w:p><w:pPr/><w:hyperlink r:id="rId115" w:history="1"><w:r><w:rPr><w:color w:val="#410a8c"/><w:u w:val="single"/></w:rPr><w:t xml:space="preserve">hal-04573608v1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From algorithmic explainability to the socialization of artificial intelligence. The empirical machine: an unidentified organizational object?</w:t></w:r></w:hyperlink></w:p><w:p><w:pPr/><w:hyperlink r:id="rId21" w:history="1"><w:r><w:rPr><w:color w:val="#410a8c"/><w:u w:val="single"/></w:rPr><w:t xml:space="preserve">Yann Ferguson</w:t></w:r></w:hyperlink><w:r><w:rPr/><w:t xml:space="preserve">,</w:t></w:r><w:hyperlink r:id="rId22" w:history="1"><w:r><w:rPr><w:color w:val="#410a8c"/><w:u w:val="single"/></w:rPr><w:t xml:space="preserve">David Rodriguez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39th EGOS Colloquium 2023: Sub-theme 11 Explaining AI in the Context of Organizations</w:t></w:r><w:r><w:rPr/><w:t xml:space="preserve">, European Group for Organizational Studies, Jul 2023, Cagliari (Sardaigne), Italy</w:t></w:r></w:p><w:p><w:pPr/><w:r><w:rPr/><w:t xml:space="preserve">Communication dans un congrès</w:t></w:r></w:p><w:p><w:pPr/><w:hyperlink r:id="rId116" w:history="1"><w:r><w:rPr><w:color w:val="#410a8c"/><w:u w:val="single"/></w:rPr><w:t xml:space="preserve">hal-04162319v1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Corporate hacking and makestorming : Toward a New Public Management able to deal with the unexpected ?</w:t></w:r></w:hyperlink></w:p><w:p><w:pPr/><w:hyperlink r:id="rId118" w:history="1"><w:r><w:rPr><w:color w:val="#410a8c"/><w:u w:val="single"/></w:rPr><w:t xml:space="preserve">Bénédicte Branchet</w:t></w:r></w:hyperlink><w:r><w:rPr/><w:t xml:space="preserve">,</w:t></w:r><w:hyperlink r:id="rId24" w:history="1"><w:r><w:rPr><w:color w:val="#410a8c"/><w:u w:val="single"/></w:rPr><w:t xml:space="preserve">Damien Richard Richard</w:t></w:r></w:hyperlink><w:r><w:rPr/><w:t xml:space="preserve">,</w:t></w:r><w:hyperlink r:id="rId119" w:history="1"><w:r><w:rPr><w:color w:val="#410a8c"/><w:u w:val="single"/></w:rPr><w:t xml:space="preserve">Fabrice Bardet</w:t></w:r></w:hyperlink><w:r><w:rPr/><w:t xml:space="preserve">,</w:t></w:r><w:hyperlink r:id="rId23" w:history="1"><w:r><w:rPr><w:color w:val="#410a8c"/><w:u w:val="single"/></w:rPr><w:t xml:space="preserve">Didier Chabanet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117" w:history="1"><w:r><w:rPr><w:color w:val="#410a8c"/><w:u w:val="single"/></w:rPr><w:t xml:space="preserve">hal-02055875v1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Étude des perturbations des systèmes de positionnement magnéto-inductifs en intérieur, » Journées nationales micorondes</w:t></w:r></w:hyperlink></w:p><w:p><w:pPr/><w:hyperlink r:id="rId61" w:history="1"><w:r><w:rPr><w:color w:val="#410a8c"/><w:u w:val="single"/></w:rPr><w:t xml:space="preserve">Vighnesh Gharat</w:t></w:r></w:hyperlink><w:r><w:rPr/><w:t xml:space="preserve">,</w:t></w:r><w:hyperlink r:id="rId63" w:history="1"><w:r><w:rPr><w:color w:val="#410a8c"/><w:u w:val="single"/></w:rPr><w:t xml:space="preserve">Elizabeth Colin</w:t></w:r></w:hyperlink><w:r><w:rPr/><w:t xml:space="preserve">,</w:t></w:r><w:hyperlink r:id="rId121" w:history="1"><w:r><w:rPr><w:color w:val="#410a8c"/><w:u w:val="single"/></w:rPr><w:t xml:space="preserve">Geneviève Baudoin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Journées nationales microondes </w:t></w:r><w:r><w:rPr/><w:t xml:space="preserve">, 2017, Saint-Malo, France</w:t></w:r></w:p><w:p><w:pPr/><w:r><w:rPr/><w:t xml:space="preserve">Communication dans un congrès</w:t></w:r></w:p><w:p><w:pPr/><w:hyperlink r:id="rId120" w:history="1"><w:r><w:rPr><w:color w:val="#410a8c"/><w:u w:val="single"/></w:rPr><w:t xml:space="preserve">hal-01723250v1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Deciphering copper resistance in Xanthomonas citri pv. citri</w:t></w:r></w:hyperlink></w:p><w:p><w:pPr/><w:hyperlink r:id="rId24" w:history="1"><w:r><w:rPr><w:color w:val="#410a8c"/><w:u w:val="single"/></w:rPr><w:t xml:space="preserve">Damien Richard Richard</w:t></w:r></w:hyperlink><w:r><w:rPr/><w:t xml:space="preserve">,</w:t></w:r><w:hyperlink r:id="rId50" w:history="1"><w:r><w:rPr><w:color w:val="#410a8c"/><w:u w:val="single"/></w:rPr><w:t xml:space="preserve">Virginie Ravigné</w:t></w:r></w:hyperlink><w:r><w:rPr/><w:t xml:space="preserve">,</w:t></w:r><w:hyperlink r:id="rId123" w:history="1"><w:r><w:rPr><w:color w:val="#410a8c"/><w:u w:val="single"/></w:rPr><w:t xml:space="preserve">Adrien Rieux</w:t></w:r></w:hyperlink><w:r><w:rPr/><w:t xml:space="preserve">,</w:t></w:r><w:hyperlink r:id="rId124" w:history="1"><w:r><w:rPr><w:color w:val="#410a8c"/><w:u w:val="single"/></w:rPr><w:t xml:space="preserve">Benoit Facon</w:t></w:r></w:hyperlink><w:r><w:rPr/><w:t xml:space="preserve">,</w:t></w:r><w:hyperlink r:id="rId49" w:history="1"><w:r><w:rPr><w:color w:val="#410a8c"/><w:u w:val="single"/></w:rPr><w:t xml:space="preserve">Karine Boyer</w:t></w:r></w:hyperlink><w:r><w:rPr/><w:t xml:space="preserve">et al.</w:t></w:r></w:p><w:p><w:pPr/><w:r><w:rPr><w:i w:val="1"/><w:iCs w:val="1"/></w:rPr><w:t xml:space="preserve">15. Congress of the Mediterranean Phytopathological Union</w:t></w:r><w:r><w:rPr/><w:t xml:space="preserve">, Jun 2017, Cordoba, Spain</w:t></w:r></w:p><w:p><w:pPr/><w:r><w:rPr/><w:t xml:space="preserve">Communication dans un congrès</w:t></w:r></w:p><w:p><w:pPr/><w:hyperlink r:id="rId122" w:history="1"><w:r><w:rPr><w:color w:val="#410a8c"/><w:u w:val="single"/></w:rPr><w:t xml:space="preserve">hal-02737719v1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GRH bienveillante, alternative à la GRH traditionnelle ou habit neuf du manager ?</w:t></w:r></w:hyperlink></w:p><w:p><w:pPr/><w:hyperlink r:id="rId82" w:history="1"><w:r><w:rPr><w:color w:val="#410a8c"/><w:u w:val="single"/></w:rPr><w:t xml:space="preserve">Isabelle Corbett-Etchevers</w:t></w:r></w:hyperlink><w:r><w:rPr/><w:t xml:space="preserve">,</w:t></w:r><w:hyperlink r:id="rId81" w:history="1"><w:r><w:rPr><w:color w:val="#410a8c"/><w:u w:val="single"/></w:rPr><w:t xml:space="preserve">Rodolphe Colle</w:t></w:r></w:hyperlink><w:r><w:rPr/><w:t xml:space="preserve">,</w:t></w:r><w:hyperlink r:id="rId83" w:history="1"><w:r><w:rPr><w:color w:val="#410a8c"/><w:u w:val="single"/></w:rPr><w:t xml:space="preserve">Christian Defelix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28e Congrès AGRH</w:t></w:r><w:r><w:rPr/><w:t xml:space="preserve">, Oct 2017, Aix-en-Provence,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hal-02055447v1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Freedom-form organization: New Management Initiative for the good organization and Quality of Work Life or neo-liberal project of the firm?</w:t></w:r></w:hyperlink></w:p><w:p><w:pPr/><w:hyperlink r:id="rId82" w:history="1"><w:r><w:rPr><w:color w:val="#410a8c"/><w:u w:val="single"/></w:rPr><w:t xml:space="preserve">Isabelle Corbett-Etchevers</w:t></w:r></w:hyperlink><w:r><w:rPr/><w:t xml:space="preserve">,</w:t></w:r><w:hyperlink r:id="rId81" w:history="1"><w:r><w:rPr><w:color w:val="#410a8c"/><w:u w:val="single"/></w:rPr><w:t xml:space="preserve">Rodolphe Colle</w:t></w:r></w:hyperlink><w:r><w:rPr/><w:t xml:space="preserve">,</w:t></w:r><w:hyperlink r:id="rId83" w:history="1"><w:r><w:rPr><w:color w:val="#410a8c"/><w:u w:val="single"/></w:rPr><w:t xml:space="preserve">Christian Defelix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33rd EGOS Colloquium</w:t></w:r><w:r><w:rPr/><w:t xml:space="preserve">, Jul 2017, Copenhagen, Denmark</w:t></w:r></w:p><w:p><w:pPr/><w:r><w:rPr/><w:t xml:space="preserve">Communication dans un congrès</w:t></w:r></w:p><w:p><w:pPr/><w:hyperlink r:id="rId126" w:history="1"><w:r><w:rPr><w:color w:val="#410a8c"/><w:u w:val="single"/></w:rPr><w:t xml:space="preserve">hal-02055445v1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entreprises « libérées » génèrent-elles vraiment de l’innovation et de la qualité de vie au travail ? Un cas exploratoire</w:t></w:r></w:hyperlink></w:p><w:p><w:pPr/><w:hyperlink r:id="rId82" w:history="1"><w:r><w:rPr><w:color w:val="#410a8c"/><w:u w:val="single"/></w:rPr><w:t xml:space="preserve">Isabelle Corbett-Etchevers</w:t></w:r></w:hyperlink><w:r><w:rPr/><w:t xml:space="preserve">,</w:t></w:r><w:hyperlink r:id="rId81" w:history="1"><w:r><w:rPr><w:color w:val="#410a8c"/><w:u w:val="single"/></w:rPr><w:t xml:space="preserve">Rodolphe Colle</w:t></w:r></w:hyperlink><w:r><w:rPr/><w:t xml:space="preserve">,</w:t></w:r><w:hyperlink r:id="rId83" w:history="1"><w:r><w:rPr><w:color w:val="#410a8c"/><w:u w:val="single"/></w:rPr><w:t xml:space="preserve">Christian Defelix</w:t></w:r></w:hyperlink><w:r><w:rPr/><w:t xml:space="preserve">,</w:t></w:r><w:hyperlink r:id="rId35" w:history="1"><w:r><w:rPr><w:color w:val="#410a8c"/><w:u w:val="single"/></w:rPr><w:t xml:space="preserve">Céline Perea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27e Congrès AGRH</w:t></w:r><w:r><w:rPr/><w:t xml:space="preserve">, Oct 2016, Strasbourg,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hal-02055440v1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C'est pas moi, c'est l'autre : une analyse renouvelée du sensemaking et son apport pour la santé au travail</w:t></w:r></w:hyperlink></w:p><w:p><w:pPr/><w:hyperlink r:id="rId129" w:history="1"><w:r><w:rPr><w:color w:val="#410a8c"/><w:u w:val="single"/></w:rPr><w:t xml:space="preserve">Paula Nestea</w:t></w:r></w:hyperlink><w:r><w:rPr/><w:t xml:space="preserve">,</w:t></w:r><w:hyperlink r:id="rId104" w:history="1"><w:r><w:rPr><w:color w:val="#410a8c"/><w:u w:val="single"/></w:rPr><w:t xml:space="preserve">Emmanuel Abord de Chatillon</w:t></w:r></w:hyperlink><w:r><w:rPr/><w:t xml:space="preserve">,</w:t></w:r><w:hyperlink r:id="rId130" w:history="1"><w:r><w:rPr><w:color w:val="#410a8c"/><w:u w:val="single"/></w:rPr><w:t xml:space="preserve">Maryline Rossano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><w:i w:val="1"/><w:iCs w:val="1"/></w:rPr><w:t xml:space="preserve">AGRH</w:t></w:r><w:r><w:rPr/><w:t xml:space="preserve">, Nov 2015, Montpellier, France</w:t></w:r></w:p><w:p><w:pPr/><w:r><w:rPr/><w:t xml:space="preserve">Communication dans un congrès</w:t></w:r></w:p><w:p><w:pPr/><w:hyperlink r:id="rId128" w:history="1"><w:r><w:rPr><w:color w:val="#410a8c"/><w:u w:val="single"/></w:rPr><w:t xml:space="preserve">hal-01958612v1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Prévention des RPS : peut-on envisager de meilleures interventions ?</w:t></w:r></w:hyperlink></w:p><w:p><w:pPr/><w:hyperlink r:id="rId132" w:history="1"><w:r><w:rPr><w:color w:val="#410a8c"/><w:u w:val="single"/></w:rPr><w:t xml:space="preserve">Céline Desmarais</w:t></w:r></w:hyperlink><w:r><w:rPr/><w:t xml:space="preserve">,</w:t></w:r><w:hyperlink r:id="rId104" w:history="1"><w:r><w:rPr><w:color w:val="#410a8c"/><w:u w:val="single"/></w:rPr><w:t xml:space="preserve">Emmanuel Abord de Chatillon</w:t></w:r></w:hyperlink><w:r><w:rPr/><w:t xml:space="preserve">,</w:t></w:r><w:hyperlink r:id="rId133" w:history="1"><w:r><w:rPr><w:color w:val="#410a8c"/><w:u w:val="single"/></w:rPr><w:t xml:space="preserve">Martine Ceyzeriat</w:t></w:r></w:hyperlink><w:r><w:rPr/><w:t xml:space="preserve">,</w:t></w:r><w:hyperlink r:id="rId81" w:history="1"><w:r><w:rPr><w:color w:val="#410a8c"/><w:u w:val="single"/></w:rPr><w:t xml:space="preserve">Rodolphe Colle</w:t></w:r></w:hyperlink><w:r><w:rPr/><w:t xml:space="preserve">,</w:t></w:r><w:hyperlink r:id="rId134" w:history="1"><w:r><w:rPr><w:color w:val="#410a8c"/><w:u w:val="single"/></w:rPr><w:t xml:space="preserve">M. Ligeon</w:t></w:r></w:hyperlink><w:r><w:rPr/><w:t xml:space="preserve">et al.</w:t></w:r></w:p><w:p><w:pPr/><w:r><w:rPr><w:i w:val="1"/><w:iCs w:val="1"/></w:rPr><w:t xml:space="preserve">DIM GESTES</w:t></w:r><w:r><w:rPr/><w:t xml:space="preserve">, Jun 2015,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hal-02064420v1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Youth long-term unemployment in France : challenging common trends</w:t></w:r></w:hyperlink></w:p><w:p><w:pPr/><w:hyperlink r:id="rId23" w:history="1"><w:r><w:rPr><w:color w:val="#410a8c"/><w:u w:val="single"/></w:rPr><w:t xml:space="preserve">Didier Chabanet</w:t></w:r></w:hyperlink><w:r><w:rPr/><w:t xml:space="preserve">,</w:t></w:r><w:hyperlink r:id="rId136" w:history="1"><w:r><w:rPr><w:color w:val="#410a8c"/><w:u w:val="single"/></w:rPr><w:t xml:space="preserve">Manlio Cinalli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/><w:t xml:space="preserve">Lahusen, Christian; Giugni, Marco. </w:t></w:r><w:r><w:rPr><w:i w:val="1"/><w:iCs w:val="1"/></w:rPr><w:t xml:space="preserve">Experiencing long-term unemployment in Europe</w:t></w:r><w:r><w:rPr/><w:t xml:space="preserve">, </w:t></w:r><w:hyperlink r:id="rId137" w:history="1"><w:r><w:rPr><w:color w:val="#410a8c"/><w:u w:val="single"/></w:rPr><w:t xml:space="preserve">Palgrave Macmillan</w:t></w:r></w:hyperlink><w:r><w:rPr/><w:t xml:space="preserve">, pp.17-38, 2016, 9781137504869</w:t></w:r></w:p><w:p><w:pPr/><w:r><w:rPr/><w:t xml:space="preserve">Chapitre d'ouvrage</w:t></w:r></w:p><w:p><w:pPr/><w:hyperlink r:id="rId135" w:history="1"><w:r><w:rPr><w:color w:val="#410a8c"/><w:u w:val="single"/></w:rPr><w:t xml:space="preserve">halshs-01418053v1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Télétravail : le confinement a recentré le management sur l'essentiel</w:t></w:r></w:hyperlink></w:p><w:p><w:pPr/><w:hyperlink r:id="rId139" w:history="1"><w:r><w:rPr><w:color w:val="#410a8c"/><w:u w:val="single"/></w:rPr><w:t xml:space="preserve">Emmanuel Chatillon</w:t></w:r></w:hyperlink><w:r><w:rPr/><w:t xml:space="preserve">,</w:t></w:r><w:hyperlink r:id="rId24" w:history="1"><w:r><w:rPr><w:color w:val="#410a8c"/><w:u w:val="single"/></w:rPr><w:t xml:space="preserve">Damien Richard Richard</w:t></w:r></w:hyperlink></w:p><w:p><w:pPr/><w:r><w:rPr/><w:t xml:space="preserve">2020, </w:t></w:r><w:hyperlink r:id="rId140" w:history="1"><w:r><w:rPr><w:color w:val="#410a8c"/><w:u w:val="single"/></w:rPr><w:t xml:space="preserve">⟨10.64628/AAK.6rvq5wxrf⟩</w:t></w:r></w:hyperlink></w:p><w:p><w:pPr/><w:r><w:rPr/><w:t xml:space="preserve">Autre publication scientifique</w:t></w:r></w:p><w:p><w:pPr/><w:hyperlink r:id="rId138" w:history="1"><w:r><w:rPr><w:color w:val="#410a8c"/><w:u w:val="single"/></w:rPr><w:t xml:space="preserve">hal-04809913v1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Management des risques psychosociaux : une perspective en termes de bien-être au travail et de valorisation des espaces de discussion</w:t></w:r></w:hyperlink></w:p><w:p><w:pPr/><w:hyperlink r:id="rId24" w:history="1"><w:r><w:rPr><w:color w:val="#410a8c"/><w:u w:val="single"/></w:rPr><w:t xml:space="preserve">Damien Richard Richard</w:t></w:r></w:hyperlink></w:p><w:p><w:pPr/><w:r><w:rPr/><w:t xml:space="preserve">Psychologie. Université de Grenoble, 2012. Français. </w:t></w:r><w:hyperlink r:id="rId142" w:history="1"><w:r><w:rPr><w:color w:val="#410a8c"/><w:u w:val="single"/></w:rPr><w:t xml:space="preserve">⟨NNT : 2012GRENA022⟩</w:t></w:r></w:hyperlink></w:p><w:p><w:pPr/><w:r><w:rPr/><w:t xml:space="preserve">Thèse</w:t></w:r></w:p><w:p><w:pPr/><w:hyperlink r:id="rId141" w:history="1"><w:r><w:rPr><w:color w:val="#410a8c"/><w:u w:val="single"/></w:rPr><w:t xml:space="preserve">tel-00780951v1</w:t></w:r></w:hyperlink></w:p></w:tc></w:tr></w:tbl><w:sectPr><w:footerReference w:type="default" r:id="rId1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F5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richard" TargetMode="External"/><Relationship Id="rId9" Type="http://schemas.openxmlformats.org/officeDocument/2006/relationships/hyperlink" Target="https://orcid.org/0000-0001-8353-542X" TargetMode="External"/><Relationship Id="rId10" Type="http://schemas.openxmlformats.org/officeDocument/2006/relationships/hyperlink" Target="https://www.idref.fr/087822709" TargetMode="External"/><Relationship Id="rId11" Type="http://schemas.openxmlformats.org/officeDocument/2006/relationships/hyperlink" Target="https://grandeecole.inseec.com/fr/" TargetMode="External"/><Relationship Id="rId12" Type="http://schemas.openxmlformats.org/officeDocument/2006/relationships/hyperlink" Target="https://mansat.chaires-iae-grenoble.fr/" TargetMode="External"/><Relationship Id="rId13" Type="http://schemas.openxmlformats.org/officeDocument/2006/relationships/hyperlink" Target="https://hal.science/hal-05321514v1" TargetMode="External"/><Relationship Id="rId14" Type="http://schemas.openxmlformats.org/officeDocument/2006/relationships/hyperlink" Target="https://hal.science/search/index/?q=*&amp;authFullName_s=Hassen Aggoun" TargetMode="External"/><Relationship Id="rId15" Type="http://schemas.openxmlformats.org/officeDocument/2006/relationships/hyperlink" Target="https://hal.science/search/index/?q=*&amp;authFullName_s=Enes Akdag" TargetMode="External"/><Relationship Id="rId16" Type="http://schemas.openxmlformats.org/officeDocument/2006/relationships/hyperlink" Target="https://hal.science/search/index/?q=*&amp;authFullName_s=Adel Aloui" TargetMode="External"/><Relationship Id="rId17" Type="http://schemas.openxmlformats.org/officeDocument/2006/relationships/hyperlink" Target="https://hal.science/search/index/?q=*&amp;authFullName_s=Hassane Amaazoul" TargetMode="External"/><Relationship Id="rId18" Type="http://schemas.openxmlformats.org/officeDocument/2006/relationships/hyperlink" Target="https://hal.science/search/index/?q=*&amp;authFullName_s=Nihat Ataman" TargetMode="External"/><Relationship Id="rId19" Type="http://schemas.openxmlformats.org/officeDocument/2006/relationships/hyperlink" Target="https://dx.doi.org/10.3917/qdm.233.0171" TargetMode="External"/><Relationship Id="rId20" Type="http://schemas.openxmlformats.org/officeDocument/2006/relationships/hyperlink" Target="https://hal.science/hal-04650734v1" TargetMode="External"/><Relationship Id="rId21" Type="http://schemas.openxmlformats.org/officeDocument/2006/relationships/hyperlink" Target="https://hal.science/search/index/?q=*&amp;authFullName_s=Yann Ferguson" TargetMode="External"/><Relationship Id="rId22" Type="http://schemas.openxmlformats.org/officeDocument/2006/relationships/hyperlink" Target="https://hal.science/search/index/?q=*&amp;authFullName_s=David Rodriguez" TargetMode="External"/><Relationship Id="rId23" Type="http://schemas.openxmlformats.org/officeDocument/2006/relationships/hyperlink" Target="https://hal.science/search/index/?q=*&amp;authFullName_s=Didier Chabanet" TargetMode="External"/><Relationship Id="rId24" Type="http://schemas.openxmlformats.org/officeDocument/2006/relationships/hyperlink" Target="https://hal.science/search/index/?q=*&amp;authFullName_s=Damien Richard Richard" TargetMode="External"/><Relationship Id="rId25" Type="http://schemas.openxmlformats.org/officeDocument/2006/relationships/hyperlink" Target="https://dx.doi.org/10.3917/qdm.229.0131" TargetMode="External"/><Relationship Id="rId26" Type="http://schemas.openxmlformats.org/officeDocument/2006/relationships/hyperlink" Target="https://hal.science/hal-04087761v1" TargetMode="External"/><Relationship Id="rId27" Type="http://schemas.openxmlformats.org/officeDocument/2006/relationships/hyperlink" Target="https://hal.science/search/index/?q=*&amp;authFullName_s=Caroline Demey&#232;re" TargetMode="External"/><Relationship Id="rId28" Type="http://schemas.openxmlformats.org/officeDocument/2006/relationships/hyperlink" Target="https://hal.science/search/index/?q=*&amp;authFullName_s=St&#233;phanie Havet-Laurent" TargetMode="External"/><Relationship Id="rId29" Type="http://schemas.openxmlformats.org/officeDocument/2006/relationships/hyperlink" Target="https://dx.doi.org/10.48611/isbn.978-2-406-14653-7.p.0131" TargetMode="External"/><Relationship Id="rId30" Type="http://schemas.openxmlformats.org/officeDocument/2006/relationships/hyperlink" Target="https://shs.hal.science/halshs-04112280v1" TargetMode="External"/><Relationship Id="rId31" Type="http://schemas.openxmlformats.org/officeDocument/2006/relationships/hyperlink" Target="https://hal.science/search/index/?q=*&amp;authFullName_s=Simon Bichon" TargetMode="External"/><Relationship Id="rId32" Type="http://schemas.openxmlformats.org/officeDocument/2006/relationships/hyperlink" Target="https://dx.doi.org/10.3917/qdm.223.0123" TargetMode="External"/><Relationship Id="rId33" Type="http://schemas.openxmlformats.org/officeDocument/2006/relationships/hyperlink" Target="https://hal.science/hal-04809854v1" TargetMode="External"/><Relationship Id="rId34" Type="http://schemas.openxmlformats.org/officeDocument/2006/relationships/hyperlink" Target="https://hal.science/search/index/?q=*&amp;authFullName_s=Zouhair Benbrahim" TargetMode="External"/><Relationship Id="rId35" Type="http://schemas.openxmlformats.org/officeDocument/2006/relationships/hyperlink" Target="https://hal.science/search/index/?q=*&amp;authFullName_s=C&#233;line Perea" TargetMode="External"/><Relationship Id="rId36" Type="http://schemas.openxmlformats.org/officeDocument/2006/relationships/hyperlink" Target="https://dx.doi.org/10.3917/qdm.202.0131" TargetMode="External"/><Relationship Id="rId37" Type="http://schemas.openxmlformats.org/officeDocument/2006/relationships/hyperlink" Target="https://shs.hal.science/halshs-02364540v1" TargetMode="External"/><Relationship Id="rId38" Type="http://schemas.openxmlformats.org/officeDocument/2006/relationships/hyperlink" Target="https://hal.science/search/index/?q=*&amp;authFullName_s=Tarik Chakor" TargetMode="External"/><Relationship Id="rId39" Type="http://schemas.openxmlformats.org/officeDocument/2006/relationships/hyperlink" Target="https://hal.science/search/index/?q=*&amp;authFullName_s=Nathalie Goujon" TargetMode="External"/><Relationship Id="rId40" Type="http://schemas.openxmlformats.org/officeDocument/2006/relationships/hyperlink" Target="https://dx.doi.org/10.3917/resg.134.0161" TargetMode="External"/><Relationship Id="rId41" Type="http://schemas.openxmlformats.org/officeDocument/2006/relationships/hyperlink" Target="https://hal.science/hal-02385535v1" TargetMode="External"/><Relationship Id="rId42" Type="http://schemas.openxmlformats.org/officeDocument/2006/relationships/hyperlink" Target="https://hal.science/search/index/?q=*&amp;authFullName_s=Teuta Eljezi" TargetMode="External"/><Relationship Id="rId43" Type="http://schemas.openxmlformats.org/officeDocument/2006/relationships/hyperlink" Target="https://hal.science/search/index/?q=*&amp;authFullName_s=Pierre Pinta" TargetMode="External"/><Relationship Id="rId44" Type="http://schemas.openxmlformats.org/officeDocument/2006/relationships/hyperlink" Target="https://hal.science/search/index/?q=*&amp;authFullName_s=Fabien Nativel" TargetMode="External"/><Relationship Id="rId45" Type="http://schemas.openxmlformats.org/officeDocument/2006/relationships/hyperlink" Target="https://hal.science/search/index/?q=*&amp;authFullName_s=J&#233;r&#233;my Pinguet" TargetMode="External"/><Relationship Id="rId46" Type="http://schemas.openxmlformats.org/officeDocument/2006/relationships/hyperlink" Target="https://dx.doi.org/10.1016/j.ijheh.2019.03.005" TargetMode="External"/><Relationship Id="rId47" Type="http://schemas.openxmlformats.org/officeDocument/2006/relationships/hyperlink" Target="https://hal.inrae.fr/hal-02622163v1" TargetMode="External"/><Relationship Id="rId48" Type="http://schemas.openxmlformats.org/officeDocument/2006/relationships/hyperlink" Target="https://hal.science/search/index/?q=*&amp;authFullName_s=Olivier Pruvost" TargetMode="External"/><Relationship Id="rId49" Type="http://schemas.openxmlformats.org/officeDocument/2006/relationships/hyperlink" Target="https://hal.science/search/index/?q=*&amp;authFullName_s=Karine Boyer" TargetMode="External"/><Relationship Id="rId50" Type="http://schemas.openxmlformats.org/officeDocument/2006/relationships/hyperlink" Target="https://hal.science/search/index/?q=*&amp;authFullName_s=Virginie Ravign&#233;" TargetMode="External"/><Relationship Id="rId51" Type="http://schemas.openxmlformats.org/officeDocument/2006/relationships/hyperlink" Target="https://hal.science/search/index/?q=*&amp;authFullName_s=Christian Verni&#232;re" TargetMode="External"/><Relationship Id="rId52" Type="http://schemas.openxmlformats.org/officeDocument/2006/relationships/hyperlink" Target="https://dx.doi.org/10.1111/eva.12788" TargetMode="External"/><Relationship Id="rId53" Type="http://schemas.openxmlformats.org/officeDocument/2006/relationships/hyperlink" Target="https://hal.science/hal-02002754v1" TargetMode="External"/><Relationship Id="rId54" Type="http://schemas.openxmlformats.org/officeDocument/2006/relationships/hyperlink" Target="https://hal.science/search/index/?q=*&amp;authFullName_s=Nicolas Barber-Chamoux" TargetMode="External"/><Relationship Id="rId55" Type="http://schemas.openxmlformats.org/officeDocument/2006/relationships/hyperlink" Target="https://hal.science/search/index/?q=*&amp;authFullName_s=Dragan Milenkovic" TargetMode="External"/><Relationship Id="rId56" Type="http://schemas.openxmlformats.org/officeDocument/2006/relationships/hyperlink" Target="https://hal.science/search/index/?q=*&amp;authFullName_s=Marie-Anne Verny" TargetMode="External"/><Relationship Id="rId57" Type="http://schemas.openxmlformats.org/officeDocument/2006/relationships/hyperlink" Target="https://hal.science/search/index/?q=*&amp;authFullName_s=Veronique Habauzit" TargetMode="External"/><Relationship Id="rId58" Type="http://schemas.openxmlformats.org/officeDocument/2006/relationships/hyperlink" Target="https://hal.science/search/index/?q=*&amp;authFullName_s=Bruno Pereira" TargetMode="External"/><Relationship Id="rId59" Type="http://schemas.openxmlformats.org/officeDocument/2006/relationships/hyperlink" Target="https://dx.doi.org/10.1097/01.hjh.0000539247.51050.28" TargetMode="External"/><Relationship Id="rId60" Type="http://schemas.openxmlformats.org/officeDocument/2006/relationships/hyperlink" Target="https://hal.science/hal-01721650v1" TargetMode="External"/><Relationship Id="rId61" Type="http://schemas.openxmlformats.org/officeDocument/2006/relationships/hyperlink" Target="https://hal.science/search/index/?q=*&amp;authFullName_s=Vighnesh Gharat" TargetMode="External"/><Relationship Id="rId62" Type="http://schemas.openxmlformats.org/officeDocument/2006/relationships/hyperlink" Target="https://hal.science/search/index/?q=*&amp;authFullName_s=Genevieve Baudoin" TargetMode="External"/><Relationship Id="rId63" Type="http://schemas.openxmlformats.org/officeDocument/2006/relationships/hyperlink" Target="https://hal.science/search/index/?q=*&amp;authFullName_s=Elizabeth Colin" TargetMode="External"/><Relationship Id="rId64" Type="http://schemas.openxmlformats.org/officeDocument/2006/relationships/hyperlink" Target="https://dx.doi.org/10.3233/RFT-181781" TargetMode="External"/><Relationship Id="rId65" Type="http://schemas.openxmlformats.org/officeDocument/2006/relationships/hyperlink" Target="https://hal.science/hal-02324493v1" TargetMode="External"/><Relationship Id="rId66" Type="http://schemas.openxmlformats.org/officeDocument/2006/relationships/hyperlink" Target="https://hal.science/search/index/?q=*&amp;authFullName_s=Mickael Mathieu" TargetMode="External"/><Relationship Id="rId67" Type="http://schemas.openxmlformats.org/officeDocument/2006/relationships/hyperlink" Target="https://hal.science/search/index/?q=*&amp;authFullName_s=Coralie Drelon" TargetMode="External"/><Relationship Id="rId68" Type="http://schemas.openxmlformats.org/officeDocument/2006/relationships/hyperlink" Target="https://hal.science/search/index/?q=*&amp;authFullName_s=St&#233;phanie Rodriguez" TargetMode="External"/><Relationship Id="rId69" Type="http://schemas.openxmlformats.org/officeDocument/2006/relationships/hyperlink" Target="https://hal.science/search/index/?q=*&amp;authFullName_s=Houda Tabbal" TargetMode="External"/><Relationship Id="rId70" Type="http://schemas.openxmlformats.org/officeDocument/2006/relationships/hyperlink" Target="https://hal.science/search/index/?q=*&amp;authFullName_s=Amandine Septier" TargetMode="External"/><Relationship Id="rId71" Type="http://schemas.openxmlformats.org/officeDocument/2006/relationships/hyperlink" Target="https://dx.doi.org/10.1073/pnas.1809185115" TargetMode="External"/><Relationship Id="rId72" Type="http://schemas.openxmlformats.org/officeDocument/2006/relationships/hyperlink" Target="https://uca.hal.science/hal-03023659v1" TargetMode="External"/><Relationship Id="rId73" Type="http://schemas.openxmlformats.org/officeDocument/2006/relationships/hyperlink" Target="https://hal.science/search/index/?q=*&amp;authFullName_s=Raiko Blondonnet" TargetMode="External"/><Relationship Id="rId74" Type="http://schemas.openxmlformats.org/officeDocument/2006/relationships/hyperlink" Target="https://hal.science/search/index/?q=*&amp;authFullName_s=Bertille Paquette" TargetMode="External"/><Relationship Id="rId75" Type="http://schemas.openxmlformats.org/officeDocument/2006/relationships/hyperlink" Target="https://hal.science/search/index/?q=*&amp;authFullName_s=R&#233;mi Bourg" TargetMode="External"/><Relationship Id="rId76" Type="http://schemas.openxmlformats.org/officeDocument/2006/relationships/hyperlink" Target="https://hal.science/search/index/?q=*&amp;authFullName_s=G&#233;raldine Laplace" TargetMode="External"/><Relationship Id="rId77" Type="http://schemas.openxmlformats.org/officeDocument/2006/relationships/hyperlink" Target="https://dx.doi.org/10.3791/58554" TargetMode="External"/><Relationship Id="rId78" Type="http://schemas.openxmlformats.org/officeDocument/2006/relationships/hyperlink" Target="https://shs.hal.science/halshs-01678331v1" TargetMode="External"/><Relationship Id="rId79" Type="http://schemas.openxmlformats.org/officeDocument/2006/relationships/hyperlink" Target="https://dx.doi.org/10.3917/entin.032.0024" TargetMode="External"/><Relationship Id="rId80" Type="http://schemas.openxmlformats.org/officeDocument/2006/relationships/hyperlink" Target="https://hal.science/hal-01983650v1" TargetMode="External"/><Relationship Id="rId81" Type="http://schemas.openxmlformats.org/officeDocument/2006/relationships/hyperlink" Target="https://hal.science/search/index/?q=*&amp;authFullName_s=Rodolphe Colle" TargetMode="External"/><Relationship Id="rId82" Type="http://schemas.openxmlformats.org/officeDocument/2006/relationships/hyperlink" Target="https://hal.science/search/index/?q=*&amp;authFullName_s=Isabelle Corbett-Etchevers" TargetMode="External"/><Relationship Id="rId83" Type="http://schemas.openxmlformats.org/officeDocument/2006/relationships/hyperlink" Target="https://hal.science/search/index/?q=*&amp;authFullName_s=Christian Defelix" TargetMode="External"/><Relationship Id="rId84" Type="http://schemas.openxmlformats.org/officeDocument/2006/relationships/hyperlink" Target="https://hal.science/search/index/?q=*&amp;authFullName_s=C&#233;line P&#233;r&#233;a" TargetMode="External"/><Relationship Id="rId85" Type="http://schemas.openxmlformats.org/officeDocument/2006/relationships/hyperlink" Target="https://dx.doi.org/10.3917/mav.093.0161" TargetMode="External"/><Relationship Id="rId86" Type="http://schemas.openxmlformats.org/officeDocument/2006/relationships/hyperlink" Target="https://inserm.hal.science/inserm-01856278v1" TargetMode="External"/><Relationship Id="rId87" Type="http://schemas.openxmlformats.org/officeDocument/2006/relationships/hyperlink" Target="https://hal.science/search/index/?q=*&amp;authFullName_s=Jean-Michel Chezal" TargetMode="External"/><Relationship Id="rId88" Type="http://schemas.openxmlformats.org/officeDocument/2006/relationships/hyperlink" Target="https://dx.doi.org/10.1016/j.chemosphere.2017.01.026" TargetMode="External"/><Relationship Id="rId89" Type="http://schemas.openxmlformats.org/officeDocument/2006/relationships/hyperlink" Target="https://api.istex.fr/ark:/67375/6H6-MHTVZTM1-K/fulltext.pdf?sid=hal" TargetMode="External"/><Relationship Id="rId90" Type="http://schemas.openxmlformats.org/officeDocument/2006/relationships/hyperlink" Target="https://hal.science/hal-01865906v1" TargetMode="External"/><Relationship Id="rId91" Type="http://schemas.openxmlformats.org/officeDocument/2006/relationships/hyperlink" Target="https://hal.science/search/index/?q=*&amp;authFullName_s=Cathy Briest Breda" TargetMode="External"/><Relationship Id="rId92" Type="http://schemas.openxmlformats.org/officeDocument/2006/relationships/hyperlink" Target="https://hal.science/search/index/?q=*&amp;authFullName_s=Zahir Yanat" TargetMode="External"/><Relationship Id="rId93" Type="http://schemas.openxmlformats.org/officeDocument/2006/relationships/hyperlink" Target="https://shs.hal.science/halshs-01678304v1" TargetMode="External"/><Relationship Id="rId94" Type="http://schemas.openxmlformats.org/officeDocument/2006/relationships/hyperlink" Target="https://hal.science/search/index/?q=*&amp;authFullName_s=Isabelle Corbett&#8208;etchevers" TargetMode="External"/><Relationship Id="rId95" Type="http://schemas.openxmlformats.org/officeDocument/2006/relationships/hyperlink" Target="https://hal.science/search/index/?q=*&amp;authFullName_s=Christian Def&#233;lix" TargetMode="External"/><Relationship Id="rId96" Type="http://schemas.openxmlformats.org/officeDocument/2006/relationships/hyperlink" Target="https://dx.doi.org/10.3917/qdm.174.0055" TargetMode="External"/><Relationship Id="rId97" Type="http://schemas.openxmlformats.org/officeDocument/2006/relationships/hyperlink" Target="https://inserm.hal.science/inserm-01472405v1" TargetMode="External"/><Relationship Id="rId98" Type="http://schemas.openxmlformats.org/officeDocument/2006/relationships/hyperlink" Target="https://hal.science/search/index/?q=*&amp;authFullName_s=Tiffany Jeanson" TargetMode="External"/><Relationship Id="rId99" Type="http://schemas.openxmlformats.org/officeDocument/2006/relationships/hyperlink" Target="https://hal.science/search/index/?q=*&amp;authFullName_s=Adeline Duch&#234;ne" TargetMode="External"/><Relationship Id="rId100" Type="http://schemas.openxmlformats.org/officeDocument/2006/relationships/hyperlink" Target="https://hal.science/search/index/?q=*&amp;authFullName_s=Sylvie Bourgoin" TargetMode="External"/><Relationship Id="rId101" Type="http://schemas.openxmlformats.org/officeDocument/2006/relationships/hyperlink" Target="https://hal.science/search/index/?q=*&amp;authFullName_s=Christ&#232;le Picoli" TargetMode="External"/><Relationship Id="rId102" Type="http://schemas.openxmlformats.org/officeDocument/2006/relationships/hyperlink" Target="https://dx.doi.org/10.1038/srep38766" TargetMode="External"/><Relationship Id="rId103" Type="http://schemas.openxmlformats.org/officeDocument/2006/relationships/hyperlink" Target="https://hal.science/hal-02000675v1" TargetMode="External"/><Relationship Id="rId104" Type="http://schemas.openxmlformats.org/officeDocument/2006/relationships/hyperlink" Target="https://hal.science/search/index/?q=*&amp;authFullName_s=Emmanuel Abord de Chatillon" TargetMode="External"/><Relationship Id="rId105" Type="http://schemas.openxmlformats.org/officeDocument/2006/relationships/hyperlink" Target="https://dx.doi.org/10.3166/RFG.249.53-71" TargetMode="External"/><Relationship Id="rId106" Type="http://schemas.openxmlformats.org/officeDocument/2006/relationships/hyperlink" Target="https://shs.hal.science/halshs-01233476v1" TargetMode="External"/><Relationship Id="rId107" Type="http://schemas.openxmlformats.org/officeDocument/2006/relationships/hyperlink" Target="https://hal.science/search/index/?q=*&amp;authFullName_s=Fabienne Bornard" TargetMode="External"/><Relationship Id="rId108" Type="http://schemas.openxmlformats.org/officeDocument/2006/relationships/hyperlink" Target="https://dx.doi.org/10.3917/entin.021.0030" TargetMode="External"/><Relationship Id="rId109" Type="http://schemas.openxmlformats.org/officeDocument/2006/relationships/hyperlink" Target="https://hal.science/hal-00499151v1" TargetMode="External"/><Relationship Id="rId110" Type="http://schemas.openxmlformats.org/officeDocument/2006/relationships/hyperlink" Target="https://hal.science/search/index/?q=*&amp;authFullName_s=Ingrid De Chazeron" TargetMode="External"/><Relationship Id="rId111" Type="http://schemas.openxmlformats.org/officeDocument/2006/relationships/hyperlink" Target="https://hal.science/search/index/?q=*&amp;authFullName_s=Sandrine Daval" TargetMode="External"/><Relationship Id="rId112" Type="http://schemas.openxmlformats.org/officeDocument/2006/relationships/hyperlink" Target="https://hal.science/search/index/?q=*&amp;authFullName_s=Sylvie Ughetto" TargetMode="External"/><Relationship Id="rId113" Type="http://schemas.openxmlformats.org/officeDocument/2006/relationships/hyperlink" Target="https://hal.science/search/index/?q=*&amp;authFullName_s=Alain Nicolay" TargetMode="External"/><Relationship Id="rId114" Type="http://schemas.openxmlformats.org/officeDocument/2006/relationships/hyperlink" Target="https://dx.doi.org/10.1016/j.pupt.2007.11.001" TargetMode="External"/><Relationship Id="rId115" Type="http://schemas.openxmlformats.org/officeDocument/2006/relationships/hyperlink" Target="https://hal.science/hal-04573608v1" TargetMode="External"/><Relationship Id="rId116" Type="http://schemas.openxmlformats.org/officeDocument/2006/relationships/hyperlink" Target="https://hal.science/hal-04162319v1" TargetMode="External"/><Relationship Id="rId117" Type="http://schemas.openxmlformats.org/officeDocument/2006/relationships/hyperlink" Target="https://hal.science/hal-02055875v1" TargetMode="External"/><Relationship Id="rId118" Type="http://schemas.openxmlformats.org/officeDocument/2006/relationships/hyperlink" Target="https://hal.science/search/index/?q=*&amp;authFullName_s=B&#233;n&#233;dicte Branchet" TargetMode="External"/><Relationship Id="rId119" Type="http://schemas.openxmlformats.org/officeDocument/2006/relationships/hyperlink" Target="https://hal.science/search/index/?q=*&amp;authFullName_s=Fabrice Bardet" TargetMode="External"/><Relationship Id="rId120" Type="http://schemas.openxmlformats.org/officeDocument/2006/relationships/hyperlink" Target="https://hal.science/hal-01723250v1" TargetMode="External"/><Relationship Id="rId121" Type="http://schemas.openxmlformats.org/officeDocument/2006/relationships/hyperlink" Target="https://hal.science/search/index/?q=*&amp;authFullName_s=Genevi&#232;ve Baudoin" TargetMode="External"/><Relationship Id="rId122" Type="http://schemas.openxmlformats.org/officeDocument/2006/relationships/hyperlink" Target="https://hal.inrae.fr/hal-02737719v1" TargetMode="External"/><Relationship Id="rId123" Type="http://schemas.openxmlformats.org/officeDocument/2006/relationships/hyperlink" Target="https://hal.science/search/index/?q=*&amp;authFullName_s=Adrien Rieux" TargetMode="External"/><Relationship Id="rId124" Type="http://schemas.openxmlformats.org/officeDocument/2006/relationships/hyperlink" Target="https://hal.science/search/index/?q=*&amp;authFullName_s=Benoit Facon" TargetMode="External"/><Relationship Id="rId125" Type="http://schemas.openxmlformats.org/officeDocument/2006/relationships/hyperlink" Target="https://hal.science/hal-02055447v1" TargetMode="External"/><Relationship Id="rId126" Type="http://schemas.openxmlformats.org/officeDocument/2006/relationships/hyperlink" Target="https://hal.science/hal-02055445v1" TargetMode="External"/><Relationship Id="rId127" Type="http://schemas.openxmlformats.org/officeDocument/2006/relationships/hyperlink" Target="https://hal.science/hal-02055440v1" TargetMode="External"/><Relationship Id="rId128" Type="http://schemas.openxmlformats.org/officeDocument/2006/relationships/hyperlink" Target="https://hal.science/hal-01958612v1" TargetMode="External"/><Relationship Id="rId129" Type="http://schemas.openxmlformats.org/officeDocument/2006/relationships/hyperlink" Target="https://hal.science/search/index/?q=*&amp;authFullName_s=Paula Nestea" TargetMode="External"/><Relationship Id="rId130" Type="http://schemas.openxmlformats.org/officeDocument/2006/relationships/hyperlink" Target="https://hal.science/search/index/?q=*&amp;authFullName_s=Maryline Rossano" TargetMode="External"/><Relationship Id="rId131" Type="http://schemas.openxmlformats.org/officeDocument/2006/relationships/hyperlink" Target="https://hal.science/hal-02064420v1" TargetMode="External"/><Relationship Id="rId132" Type="http://schemas.openxmlformats.org/officeDocument/2006/relationships/hyperlink" Target="https://hal.science/search/index/?q=*&amp;authFullName_s=C&#233;line Desmarais" TargetMode="External"/><Relationship Id="rId133" Type="http://schemas.openxmlformats.org/officeDocument/2006/relationships/hyperlink" Target="https://hal.science/search/index/?q=*&amp;authFullName_s=Martine Ceyzeriat" TargetMode="External"/><Relationship Id="rId134" Type="http://schemas.openxmlformats.org/officeDocument/2006/relationships/hyperlink" Target="https://hal.science/search/index/?q=*&amp;authFullName_s=M. Ligeon" TargetMode="External"/><Relationship Id="rId135" Type="http://schemas.openxmlformats.org/officeDocument/2006/relationships/hyperlink" Target="https://shs.hal.science/halshs-01418053v1" TargetMode="External"/><Relationship Id="rId136" Type="http://schemas.openxmlformats.org/officeDocument/2006/relationships/hyperlink" Target="https://hal.science/search/index/?q=*&amp;authFullName_s=Manlio Cinalli" TargetMode="External"/><Relationship Id="rId137" Type="http://schemas.openxmlformats.org/officeDocument/2006/relationships/hyperlink" Target="http://link.springer.com/10.1057/978-1-137-50487-6_2" TargetMode="External"/><Relationship Id="rId138" Type="http://schemas.openxmlformats.org/officeDocument/2006/relationships/hyperlink" Target="https://hal.science/hal-04809913v1" TargetMode="External"/><Relationship Id="rId139" Type="http://schemas.openxmlformats.org/officeDocument/2006/relationships/hyperlink" Target="https://hal.science/search/index/?q=*&amp;authFullName_s=Emmanuel Chatillon" TargetMode="External"/><Relationship Id="rId140" Type="http://schemas.openxmlformats.org/officeDocument/2006/relationships/hyperlink" Target="https://dx.doi.org/10.64628/AAK.6rvq5wxrf" TargetMode="External"/><Relationship Id="rId141" Type="http://schemas.openxmlformats.org/officeDocument/2006/relationships/hyperlink" Target="https://theses.hal.science/tel-00780951v1" TargetMode="External"/><Relationship Id="rId142" Type="http://schemas.openxmlformats.org/officeDocument/2006/relationships/hyperlink" Target="https://www.theses.fr/2012GRENA022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Richard</dc:title>
  <dc:description>CV</dc:description>
  <dc:subject/>
  <cp:keywords/>
  <cp:category/>
  <cp:lastModifiedBy/>
  <dcterms:created xsi:type="dcterms:W3CDTF">2026-05-24T19:21:55+02:00</dcterms:created>
  <dcterms:modified xsi:type="dcterms:W3CDTF">2026-05-24T19:21:55+02:00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