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Dory </w:t>
      </w:r>
      <w:r>
        <w:rPr>
          <w:color w:val="641e6e"/>
        </w:rPr>
        <w:t xml:space="preserve">Scientific researcher (Principal Investigator) in avian virology, immunology, and vaccinology,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daniel-dory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0000-0003-0138-7713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scientific researcher (Principal Investigator) in avian virology, immunology, and vaccinology, I contribute to the development of new tools for characterizing the immune response (humoral and cellular), the development and/or evaluation of vaccines, and studies on IBDV (Infectious bursal disease virus), avian coronaviruses, and avian metapneumoviruses.</w:t>
      </w:r>
    </w:p>
    <w:p>
      <w:pPr/>
      <w:r>
        <w:rPr/>
        <w:t xml:space="preserve">This work is part of the WHOA (World Organization for Animal Health) reference laboratory on Infectious Bursal Disease (Gumboro Disease) and Turkey rhinotracheitis.</w:t>
      </w:r>
    </w:p>
    <w:p>
      <w:pPr/>
      <w:r>
        <w:rPr/>
        <w:t xml:space="preserve">From 2002 to 2024, I was a project manager and team leader in swine immunology and virology, still at ANSES in Ploufragan. I specifically studied the efficacy and biosafety of DNA vaccination in pigs, using Aujeszky's disease (herpesvirus) as a reference model. I also participated in a study on foot-and-mouth disease vaccination in pigs and Campylobacter vaccination in chickens. The vaccine candidates were selected using the reverse vaccination strategy. Finally, I initiated antibody repertoire analysis studies in pigs as well as antigen-antibody modeling studies. I also participated in an assessment for the European marketing of a DNA vaccine for veterinary use by the European Medicines Agency.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vaccinology: A strategy also used for identifying potential vaccine antigens in poultry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48, pp.126756.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⟨10.1016/j.vaccine.2025.126756⟩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anses-04933934v1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Analysis of immune responses in broilers after vaccination against Campylobacter jejuni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(4), pp.102510.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⟨10.1016/j.psj.2023.102510⟩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anses-04040798v1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DNA Prime/Protein Boost Vaccination against Campylobacter jejuni in Broilers: Impact of Vaccine Candidates on Immune Responses and Gut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Brunetti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(5), pp.1397.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⟨10.3390/pharmaceutics15051397⟩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anses-04123731v1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Recombinant Protein-Based Vaccine Regimens against Campylobacter jejuni: Impact on Protection, Humoral Immune Responses and Gut Microbiota in Broilers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Brunetti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(24), pp.3779.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⟨10.3390/ani13243779⟩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anses-04350409v1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au Pérou : le Sentier Lumineux revisité par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N° 32 (4), pp.75-85.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⟨10.3917/secug.224.0075⟩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immune response against Pseudorabies virus induced by DNA vaccination is impaired if the plasmid harbors a functional Porcine circovirus type 2 rep and origin of replication.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 (3), pp.271-9.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⟨10.1016/j.antiviral.2012.09.024⟩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inserm-00872623v1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organoïdes porcins dans l’étude des interactions moléculaires hôtes-pathogènes du virus de la gastro-entérite transmissible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anses-04694301v1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suite à la vaccination contre Campylobacter chez deux souches aviaires diffèrentes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anses-04082360v1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and caecal microbiota composition in response to Campylobacter vaccination in poultry: 3 years of thesis in 3 minutes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Brunetti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anses-03855729v1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A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dory" TargetMode="External"/><Relationship Id="rId8" Type="http://schemas.openxmlformats.org/officeDocument/2006/relationships/hyperlink" Target="https://orcid.org/0000-0003-0138-7713" TargetMode="External"/><Relationship Id="rId9" Type="http://schemas.openxmlformats.org/officeDocument/2006/relationships/hyperlink" Target="https://anses.hal.science/anses-04933934v1" TargetMode="External"/><Relationship Id="rId10" Type="http://schemas.openxmlformats.org/officeDocument/2006/relationships/hyperlink" Target="https://hal.science/search/index/?q=*&amp;authFullName_s=No&#233;mie Gloanec" TargetMode="External"/><Relationship Id="rId11" Type="http://schemas.openxmlformats.org/officeDocument/2006/relationships/hyperlink" Target="https://hal.science/search/index/?q=*&amp;authFullName_s=Muriel Guyard-Nicod&#232;me" TargetMode="External"/><Relationship Id="rId12" Type="http://schemas.openxmlformats.org/officeDocument/2006/relationships/hyperlink" Target="https://hal.science/search/index/?q=*&amp;authFullName_s=Marianne Chemaly" TargetMode="External"/><Relationship Id="rId13" Type="http://schemas.openxmlformats.org/officeDocument/2006/relationships/hyperlink" Target="https://hal.science/search/index/?q=*&amp;authFullName_s=Daniel Dory" TargetMode="External"/><Relationship Id="rId14" Type="http://schemas.openxmlformats.org/officeDocument/2006/relationships/hyperlink" Target="https://dx.doi.org/10.1016/j.vaccine.2025.126756" TargetMode="External"/><Relationship Id="rId15" Type="http://schemas.openxmlformats.org/officeDocument/2006/relationships/hyperlink" Target="https://normandie-univ.hal.science/hal-05385997v1" TargetMode="External"/><Relationship Id="rId16" Type="http://schemas.openxmlformats.org/officeDocument/2006/relationships/hyperlink" Target="https://hal.science/search/index/?q=*&amp;authFullName_s=Ludivine Percevault" TargetMode="External"/><Relationship Id="rId17" Type="http://schemas.openxmlformats.org/officeDocument/2006/relationships/hyperlink" Target="https://hal.science/search/index/?q=*&amp;authFullName_s=L&#233;on-Charles Tranchevent" TargetMode="External"/><Relationship Id="rId18" Type="http://schemas.openxmlformats.org/officeDocument/2006/relationships/hyperlink" Target="https://hal.science/search/index/?q=*&amp;authFullName_s=Lionel Bigault" TargetMode="External"/><Relationship Id="rId19" Type="http://schemas.openxmlformats.org/officeDocument/2006/relationships/hyperlink" Target="https://hal.science/search/index/?q=*&amp;authFullName_s=Maxime Berthaud" TargetMode="External"/><Relationship Id="rId20" Type="http://schemas.openxmlformats.org/officeDocument/2006/relationships/hyperlink" Target="https://hal.science/search/index/?q=*&amp;authFullName_s=Damien Le Gloahec" TargetMode="External"/><Relationship Id="rId21" Type="http://schemas.openxmlformats.org/officeDocument/2006/relationships/hyperlink" Target="https://dx.doi.org/10.1186/s13567-025-01657-y" TargetMode="External"/><Relationship Id="rId22" Type="http://schemas.openxmlformats.org/officeDocument/2006/relationships/hyperlink" Target="https://anses.hal.science/anses-04040798v1" TargetMode="External"/><Relationship Id="rId23" Type="http://schemas.openxmlformats.org/officeDocument/2006/relationships/hyperlink" Target="https://hal.science/search/index/?q=*&amp;authFullName_s=S&#233;gol&#232;ne Quesne" TargetMode="External"/><Relationship Id="rId24" Type="http://schemas.openxmlformats.org/officeDocument/2006/relationships/hyperlink" Target="https://hal.science/search/index/?q=*&amp;authFullName_s=V&#233;ronique B&#233;ven" TargetMode="External"/><Relationship Id="rId25" Type="http://schemas.openxmlformats.org/officeDocument/2006/relationships/hyperlink" Target="https://hal.science/search/index/?q=*&amp;authFullName_s=Typhaine Poezevara" TargetMode="External"/><Relationship Id="rId26" Type="http://schemas.openxmlformats.org/officeDocument/2006/relationships/hyperlink" Target="https://dx.doi.org/10.1016/j.psj.2023.102510" TargetMode="External"/><Relationship Id="rId27" Type="http://schemas.openxmlformats.org/officeDocument/2006/relationships/hyperlink" Target="https://anses.hal.science/anses-04123731v1" TargetMode="External"/><Relationship Id="rId28" Type="http://schemas.openxmlformats.org/officeDocument/2006/relationships/hyperlink" Target="https://hal.science/search/index/?q=*&amp;authFullName_s=Rapha&#235;l Brunetti" TargetMode="External"/><Relationship Id="rId29" Type="http://schemas.openxmlformats.org/officeDocument/2006/relationships/hyperlink" Target="https://hal.science/search/index/?q=*&amp;authFullName_s=Alassane Keita" TargetMode="External"/><Relationship Id="rId30" Type="http://schemas.openxmlformats.org/officeDocument/2006/relationships/hyperlink" Target="https://dx.doi.org/10.3390/pharmaceutics15051397" TargetMode="External"/><Relationship Id="rId31" Type="http://schemas.openxmlformats.org/officeDocument/2006/relationships/hyperlink" Target="https://anses.hal.science/anses-04350409v1" TargetMode="External"/><Relationship Id="rId32" Type="http://schemas.openxmlformats.org/officeDocument/2006/relationships/hyperlink" Target="https://dx.doi.org/10.3390/ani13243779" TargetMode="External"/><Relationship Id="rId33" Type="http://schemas.openxmlformats.org/officeDocument/2006/relationships/hyperlink" Target="https://shs.hal.science/halshs-03932011v1" TargetMode="External"/><Relationship Id="rId34" Type="http://schemas.openxmlformats.org/officeDocument/2006/relationships/hyperlink" Target="https://hal.science/search/index/?q=*&amp;authFullName_s=Herv&#233; Th&#233;ry" TargetMode="External"/><Relationship Id="rId35" Type="http://schemas.openxmlformats.org/officeDocument/2006/relationships/hyperlink" Target="https://dx.doi.org/10.3917/secug.224.0075" TargetMode="External"/><Relationship Id="rId36" Type="http://schemas.openxmlformats.org/officeDocument/2006/relationships/hyperlink" Target="https://hal.inrae.fr/hal-03093878v1" TargetMode="External"/><Relationship Id="rId37" Type="http://schemas.openxmlformats.org/officeDocument/2006/relationships/hyperlink" Target="https://hal.science/search/index/?q=*&amp;authFullName_s=Laurent Souci" TargetMode="External"/><Relationship Id="rId38" Type="http://schemas.openxmlformats.org/officeDocument/2006/relationships/hyperlink" Target="https://hal.science/search/index/?q=*&amp;authFullName_s=Herv&#233; Jaunet" TargetMode="External"/><Relationship Id="rId39" Type="http://schemas.openxmlformats.org/officeDocument/2006/relationships/hyperlink" Target="https://hal.science/search/index/?q=*&amp;authFullName_s=G&#233;rald Le Diguerher" TargetMode="External"/><Relationship Id="rId40" Type="http://schemas.openxmlformats.org/officeDocument/2006/relationships/hyperlink" Target="https://hal.science/search/index/?q=*&amp;authFullName_s=Jean-Marie Guionnet" TargetMode="External"/><Relationship Id="rId41" Type="http://schemas.openxmlformats.org/officeDocument/2006/relationships/hyperlink" Target="https://dx.doi.org/10.1016/j.rvsc.2020.06.018" TargetMode="External"/><Relationship Id="rId42" Type="http://schemas.openxmlformats.org/officeDocument/2006/relationships/hyperlink" Target="https://uvsq.hal.science/hal-03715864v1" TargetMode="External"/><Relationship Id="rId43" Type="http://schemas.openxmlformats.org/officeDocument/2006/relationships/hyperlink" Target="https://hal.science/search/index/?q=*&amp;authFullName_s=Vincent Le Moigne" TargetMode="External"/><Relationship Id="rId44" Type="http://schemas.openxmlformats.org/officeDocument/2006/relationships/hyperlink" Target="https://hal.science/search/index/?q=*&amp;authFullName_s=Roland Cariolet" TargetMode="External"/><Relationship Id="rId45" Type="http://schemas.openxmlformats.org/officeDocument/2006/relationships/hyperlink" Target="https://hal.science/search/index/?q=*&amp;authFullName_s=Andr&#233; Keranflec" TargetMode="External"/><Relationship Id="rId46" Type="http://schemas.openxmlformats.org/officeDocument/2006/relationships/hyperlink" Target="https://inserm.hal.science/inserm-00872623v1" TargetMode="External"/><Relationship Id="rId47" Type="http://schemas.openxmlformats.org/officeDocument/2006/relationships/hyperlink" Target="https://hal.science/search/index/?q=*&amp;authFullName_s=Florence Faurez" TargetMode="External"/><Relationship Id="rId48" Type="http://schemas.openxmlformats.org/officeDocument/2006/relationships/hyperlink" Target="https://hal.science/search/index/?q=*&amp;authFullName_s=B&#233;atrice Grasland" TargetMode="External"/><Relationship Id="rId49" Type="http://schemas.openxmlformats.org/officeDocument/2006/relationships/hyperlink" Target="https://hal.science/search/index/?q=*&amp;authFullName_s=Andr&#233; Keranflec'H" TargetMode="External"/><Relationship Id="rId50" Type="http://schemas.openxmlformats.org/officeDocument/2006/relationships/hyperlink" Target="https://dx.doi.org/10.1016/j.antiviral.2012.09.024" TargetMode="External"/><Relationship Id="rId51" Type="http://schemas.openxmlformats.org/officeDocument/2006/relationships/hyperlink" Target="https://api.istex.fr/ark:/67375/6H6-VBKQJ8CL-Z/fulltext.pdf?sid=hal" TargetMode="External"/><Relationship Id="rId52" Type="http://schemas.openxmlformats.org/officeDocument/2006/relationships/hyperlink" Target="https://anses.hal.science/anses-04834582v1" TargetMode="External"/><Relationship Id="rId53" Type="http://schemas.openxmlformats.org/officeDocument/2006/relationships/hyperlink" Target="https://hal.science/search/index/?q=*&amp;authFullName_s=Aur&#233;lie Leroux" TargetMode="External"/><Relationship Id="rId54" Type="http://schemas.openxmlformats.org/officeDocument/2006/relationships/hyperlink" Target="https://hal.science/search/index/?q=*&amp;authFullName_s=Pierrick Lucas" TargetMode="External"/><Relationship Id="rId55" Type="http://schemas.openxmlformats.org/officeDocument/2006/relationships/hyperlink" Target="https://anses.hal.science/anses-04694301v1" TargetMode="External"/><Relationship Id="rId56" Type="http://schemas.openxmlformats.org/officeDocument/2006/relationships/hyperlink" Target="https://hal.science/search/index/?q=*&amp;authFullName_s=Aur&#233;lie Le Roux" TargetMode="External"/><Relationship Id="rId57" Type="http://schemas.openxmlformats.org/officeDocument/2006/relationships/hyperlink" Target="https://anses.hal.science/anses-04082360v1" TargetMode="External"/><Relationship Id="rId58" Type="http://schemas.openxmlformats.org/officeDocument/2006/relationships/hyperlink" Target="https://anses.hal.science/anses-03855729v1" TargetMode="External"/><Relationship Id="rId59" Type="http://schemas.openxmlformats.org/officeDocument/2006/relationships/hyperlink" Target="https://hal.science/search/index/?q=*&amp;authFullName_s=Noemie Gloanec" TargetMode="External"/><Relationship Id="rId60" Type="http://schemas.openxmlformats.org/officeDocument/2006/relationships/hyperlink" Target="https://hal.science/search/index/?q=*&amp;authFullName_s=Raphael Brunetti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Dory</dc:title>
  <dc:description>CV</dc:description>
  <dc:subject/>
  <cp:keywords/>
  <cp:category/>
  <cp:lastModifiedBy/>
  <dcterms:created xsi:type="dcterms:W3CDTF">2026-03-14T17:48:25+01:00</dcterms:created>
  <dcterms:modified xsi:type="dcterms:W3CDTF">2026-03-14T17:48:25+01:00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