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Daniel Morgan </w:t></w:r></w:p><w:p><w:pPr><w:spacing w:before="600"/></w:pPr></w:p><w:p><w:pPr><w:spacing w:before="600"/></w:pPr></w:p><w:p><w:pPr><w:pStyle w:val="Heading2"/></w:pPr><w:r><w:rPr><w:color w:val="1e198e"/><w:b w:val="1"/><w:bCs w:val="1"/></w:rPr><w:t xml:space="preserve">Présentation</w:t></w:r></w:p><w:p><w:pPr><w:spacing w:after="100"/></w:pPr></w:p><w:p><w:pPr><w:pStyle w:val="Heading4"/></w:pPr><w:r><w:rPr/><w:t xml:space="preserve">Thèmes de recherche</w:t></w:r></w:p><w:p><w:pPr><w:numPr><w:ilvl w:val="0"/><w:numId w:val="1"/></w:numPr></w:pPr><w:r><w:rPr/><w:t xml:space="preserve">La Chine, 221 av. J.-C. – 907 apr. J.-C., en particulier la période de désunion, 220-618 apr. J.-C.</w:t></w:r></w:p><w:p><w:pPr><w:numPr><w:ilvl w:val="0"/><w:numId w:val="1"/></w:numPr></w:pPr><w:r><w:rPr/><w:t xml:space="preserve">Histoire, historiographie et sociologie des sciences exactes</w:t></w:r></w:p><w:p><w:pPr><w:numPr><w:ilvl w:val="0"/><w:numId w:val="1"/></w:numPr></w:pPr><w:r><w:rPr/><w:t xml:space="preserve">Polymathie et intrication des sciences, des études classiques, de la politique, des religions, du sport et de l’éthique</w:t></w:r></w:p><w:p><w:pPr><w:numPr><w:ilvl w:val="0"/><w:numId w:val="1"/></w:numPr></w:pPr><w:r><w:rPr/><w:t xml:space="preserve">Humanités numériques</w:t></w:r></w:p><w:p><w:pPr><w:pStyle w:val="Heading4"/></w:pPr><w:r><w:rPr/><w:t xml:space="preserve">Parcours</w:t></w:r></w:p><w:p><w:pPr><w:numPr><w:ilvl w:val="0"/><w:numId w:val="2"/></w:numPr></w:pPr><w:r><w:rPr><w:b w:val="1"/><w:bCs w:val="1"/></w:rPr><w:t xml:space="preserve">Chargé de recherche (CRCN)</w:t></w:r><w:r><w:rPr/><w:t xml:space="preserve">, </w:t></w:r><w:hyperlink r:id="rId8" w:history="1"><w:r><w:rPr><w:color w:val="#410a8c"/><w:u w:val="single"/></w:rPr><w:t xml:space="preserve">CRCAO</w:t></w:r></w:hyperlink><w:r><w:rPr/><w:t xml:space="preserve"> (UMR 8155), Collège de France, EPHE, CNRS, Université Paris Cité (2019-présent) ; </w:t></w:r><w:hyperlink r:id="rId9" w:history="1"><w:r><w:rPr><w:color w:val="#410a8c"/><w:u w:val="single"/></w:rPr><w:t xml:space="preserve">Laboratoire SPHERE</w:t></w:r></w:hyperlink><w:r><w:rPr/><w:t xml:space="preserve"> (UMR 7219), CNRS, Université Paris Diderot, Université Paris Panthéon Sorbonne (2015–2019).</w:t></w:r></w:p><w:p><w:pPr><w:numPr><w:ilvl w:val="0"/><w:numId w:val="2"/></w:numPr></w:pPr><w:r><w:rPr/><w:t xml:space="preserve">Chercheur postdoctoral, </w:t></w:r><w:hyperlink r:id="rId10" w:history="1"><w:r><w:rPr><w:color w:val="#410a8c"/><w:u w:val="single"/></w:rPr><w:t xml:space="preserve">projet européen SAW</w:t></w:r></w:hyperlink><w:r><w:rPr/><w:t xml:space="preserve">, Laboratoire SPHERE, CNRS–Université Paris Diderot (2013–2015)</w:t></w:r></w:p><w:p><w:pPr><w:numPr><w:ilvl w:val="0"/><w:numId w:val="2"/></w:numPr></w:pPr><w:r><w:rPr/><w:t xml:space="preserve">PhD, 2013, University of Chicago, Department of East Asian Languages & Civilizations</w:t></w:r></w:p><w:p><w:pPr><w:numPr><w:ilvl w:val="0"/><w:numId w:val="2"/></w:numPr></w:pPr><w:r><w:rPr/><w:t xml:space="preserve">BA, 2003, University of Washington, Department of Asian Languages & Literature</w:t></w:r></w:p><w:p><w:pPr><w:pStyle w:val="Heading4"/></w:pPr><w:r><w:rPr/><w:t xml:space="preserve">Projets</w:t></w:r></w:p><w:p><w:pPr><w:numPr><w:ilvl w:val="0"/><w:numId w:val="3"/></w:numPr></w:pPr><w:r><w:rPr/><w:t xml:space="preserve">Membre, projet PSL </w:t></w:r><w:hyperlink r:id="rId11" w:history="1"><w:r><w:rPr><w:color w:val="#410a8c"/><w:i w:val="1"/><w:iCs w:val="1"/><w:u w:val="single"/></w:rPr><w:t xml:space="preserve">Table Analysis Method for the History of the Astral Sciences</w:t></w:r></w:hyperlink><w:r><w:rPr/><w:t xml:space="preserve"> (TAMAS), dirigé par Matthieu Husson, CNRS–SYRTE (2016–présent).</w:t></w:r></w:p><w:p><w:pPr><w:numPr><w:ilvl w:val="0"/><w:numId w:val="3"/></w:numPr></w:pPr><w:r><w:rPr/><w:t xml:space="preserve">Membre, projet européen </w:t></w:r><w:hyperlink r:id="rId10" w:history="1"><w:r><w:rPr><w:color w:val="#410a8c"/><w:i w:val="1"/><w:iCs w:val="1"/><w:u w:val="single"/></w:rPr><w:t xml:space="preserve">Mathematical Sciences in the Ancient World</w:t></w:r></w:hyperlink><w:r><w:rPr/><w:t xml:space="preserve"> (SAW), dirigé par Karine Chemla, Agathe Keller et Christine Proust, CNRS–SPHERE (2013–2016).</w:t></w:r></w:p><w:p><w:pPr><w:pStyle w:val="Heading4"/></w:pPr><w:r><w:rPr/><w:t xml:space="preserve">Activités professionnelles</w:t></w:r></w:p><w:p><w:pPr><w:numPr><w:ilvl w:val="0"/><w:numId w:val="4"/></w:numPr></w:pPr><w:r><w:rPr/><w:t xml:space="preserve">Membre du conseil, </w:t></w:r><w:r><w:rPr><w:i w:val="1"/><w:iCs w:val="1"/></w:rPr><w:t xml:space="preserve">Études chinoises</w:t></w:r><w:r><w:rPr/><w:t xml:space="preserve"> (2024–présent).</w:t></w:r></w:p><w:p><w:pPr><w:numPr><w:ilvl w:val="0"/><w:numId w:val="4"/></w:numPr></w:pPr><w:r><w:rPr/><w:t xml:space="preserve">Rédacteur associé, </w:t></w:r><w:r><w:rPr><w:i w:val="1"/><w:iCs w:val="1"/></w:rPr><w:t xml:space="preserve">East Asian Science, Technology, and Medicine</w:t></w:r><w:r><w:rPr/><w:t xml:space="preserve"> (2022–présent).</w:t></w:r></w:p><w:p><w:pPr><w:numPr><w:ilvl w:val="0"/><w:numId w:val="4"/></w:numPr></w:pPr><w:r><w:rPr/><w:t xml:space="preserve">Membre du comité éditorial de la collection « Why the Sciences of the Ancient World Matter », Springer (2017–2019).</w:t></w:r></w:p><w:p><w:pPr><w:numPr><w:ilvl w:val="0"/><w:numId w:val="4"/></w:numPr></w:pPr><w:r><w:rPr/><w:t xml:space="preserve">Éditeur anglophone, </w:t></w:r><w:r><w:rPr><w:i w:val="1"/><w:iCs w:val="1"/></w:rPr><w:t xml:space="preserve">Études chinoises</w:t></w:r><w:r><w:rPr/><w:t xml:space="preserve"> (2016–présent).</w:t></w:r></w:p><w:p><w:pPr><w:pStyle w:val="Heading4"/></w:pPr><w:r><w:rPr/><w:t xml:space="preserve">Déclaration</w:t></w:r></w:p><w:p><w:pPr/><w:r><w:rPr/><w:t xml:space="preserve">Vous trouverez ci-dessous une liste à jour de toutes les publications, communications et autres travaux écrits ou visuels que j’ai produits, avec des liens vers les sites des éditeurs pour les versions papier et PDF, ainsi que vers des téléchargements en libre accès (licence Creative Commons) de prépublications, postpublications et autres matériaux dont je suis l’auteur. En tant que fonctionnaire, mon travail depuis 2013 a été financé sous diverses formes par les contribuables français et européens ; je considère donc qu’il est de mon devoir de leur assurer un accès libre, légal, sans restriction ni publicité, à ce qu’ils ont financé. Si vous partagez ce point de vue, veuillez vous renseigner sur l’auto-archivage au sein de votre institution ou envisager de soutenir des services tels que </w:t></w:r><w:hyperlink r:id="rId12" w:history="1"><w:r><w:rPr><w:color w:val="#410a8c"/><w:u w:val="single"/></w:rPr><w:t xml:space="preserve">Zenodo</w:t></w:r></w:hyperlink><w:r><w:rPr/><w:t xml:space="preserve"> ou </w:t></w:r><w:hyperlink r:id="rId13" w:history="1"><w:r><w:rPr><w:color w:val="#410a8c"/><w:u w:val="single"/></w:rPr><w:t xml:space="preserve">Humanities Commons</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Mathematics and Astronomy in the Ancient World: An East-Asian Perspective</w:t></w:r></w:hyperlink></w:p><w:p><w:pPr/><w:hyperlink r:id="rId15" w:history="1"><w:r><w:rPr><w:color w:val="#410a8c"/><w:u w:val="single"/></w:rPr><w:t xml:space="preserve">Daniel Patrick Morgan</w:t></w:r></w:hyperlink><w:r><w:rPr/><w:t xml:space="preserve">,</w:t></w:r><w:hyperlink r:id="rId16" w:history="1"><w:r><w:rPr><w:color w:val="#410a8c"/><w:u w:val="single"/></w:rPr><w:t xml:space="preserve">Quan Tang</w:t></w:r></w:hyperlink></w:p><w:p><w:pPr/><w:hyperlink r:id="rId17" w:history="1"><w:r><w:rPr><w:color w:val="#410a8c"/><w:u w:val="single"/></w:rPr><w:t xml:space="preserve">Springer Nature Switzerland AG</w:t></w:r></w:hyperlink><w:r><w:rPr/><w:t xml:space="preserve">, 2025, 978-3-031-93808-5</w:t></w:r></w:p><w:p><w:pPr/><w:r><w:rPr/><w:t xml:space="preserve">Ouvrages</w:t></w:r></w:p><w:p><w:pPr/><w:hyperlink r:id="rId14" w:history="1"><w:r><w:rPr><w:color w:val="#410a8c"/><w:u w:val="single"/></w:rPr><w:t xml:space="preserve">hal-05294997v1</w:t></w:r></w:hyperlink></w:p></w:tc></w:tr><w:tr><w:trPr/><w:tc><w:tcPr><w:noWrap/></w:tcPr><w:p><w:pPr><w:spacing w:after="200"/></w:pPr><w:hyperlink r:id="rId18" w:history="1"><w:r><w:rPr><w:color w:val="1e198e"/><w:b w:val="1"/><w:bCs w:val="1"/><w:u w:val="single"/></w:rPr><w:t xml:space="preserve">Monographs in Tang Official Historiography: Perspectives from the Technical Treatises of the &amp;lt;i&amp;gt;History of Sui&amp;lt;/i&amp;gt; (&amp;lt;i&amp;gt;Sui shu&amp;lt;/i&amp;gt;)</w:t></w:r></w:hyperlink></w:p><w:p><w:pPr/><w:hyperlink r:id="rId15" w:history="1"><w:r><w:rPr><w:color w:val="#410a8c"/><w:u w:val="single"/></w:rPr><w:t xml:space="preserve">Daniel Patrick Morgan</w:t></w:r></w:hyperlink><w:r><w:rPr/><w:t xml:space="preserve">,</w:t></w:r><w:hyperlink r:id="rId19" w:history="1"><w:r><w:rPr><w:color w:val="#410a8c"/><w:u w:val="single"/></w:rPr><w:t xml:space="preserve">Damien Chaussende</w:t></w:r></w:hyperlink><w:r><w:rPr/><w:t xml:space="preserve">,</w:t></w:r><w:hyperlink r:id="rId20" w:history="1"><w:r><w:rPr><w:color w:val="#410a8c"/><w:u w:val="single"/></w:rPr><w:t xml:space="preserve">Karine Chemla</w:t></w:r></w:hyperlink></w:p><w:p><w:pPr/><w:r><w:rPr/><w:t xml:space="preserve">Springer International Publishing, 2019</w:t></w:r></w:p><w:p><w:pPr/><w:r><w:rPr/><w:t xml:space="preserve">Ouvrages</w:t></w:r></w:p><w:p><w:pPr/><w:hyperlink r:id="rId18" w:history="1"><w:r><w:rPr><w:color w:val="#410a8c"/><w:u w:val="single"/></w:rPr><w:t xml:space="preserve">halshs-01675512v1</w:t></w:r></w:hyperlink></w:p></w:tc></w:tr><w:tr><w:trPr/><w:tc><w:tcPr><w:noWrap/></w:tcPr><w:p><w:pPr><w:spacing w:after="200"/></w:pPr><w:hyperlink r:id="rId21" w:history="1"><w:r><w:rPr><w:color w:val="1e198e"/><w:b w:val="1"/><w:bCs w:val="1"/><w:u w:val="single"/></w:rPr><w:t xml:space="preserve">Astral Sciences in Early Imperial China:</w:t></w:r></w:hyperlink></w:p><w:p><w:pPr/><w:hyperlink r:id="rId15" w:history="1"><w:r><w:rPr><w:color w:val="#410a8c"/><w:u w:val="single"/></w:rPr><w:t xml:space="preserve">Daniel Patrick Morgan</w:t></w:r></w:hyperlink></w:p><w:p><w:pPr/><w:hyperlink r:id="rId22" w:history="1"><w:r><w:rPr><w:color w:val="#410a8c"/><w:u w:val="single"/></w:rPr><w:t xml:space="preserve">Cambridge University Press</w:t></w:r></w:hyperlink><w:r><w:rPr/><w:t xml:space="preserve">, 2017, 9781107139022</w:t></w:r></w:p><w:p><w:pPr/><w:r><w:rPr/><w:t xml:space="preserve">Ouvrages</w:t></w:r></w:p><w:p><w:pPr/><w:hyperlink r:id="rId21" w:history="1"><w:r><w:rPr><w:color w:val="#410a8c"/><w:u w:val="single"/></w:rPr><w:t xml:space="preserve">halshs-01563546v1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Popular Science: Astronomical Data in Chinese Local Gazetteers, Using LoGaRT</w:t></w:r></w:hyperlink></w:p><w:p><w:pPr/><w:hyperlink r:id="rId15" w:history="1"><w:r><w:rPr><w:color w:val="#410a8c"/><w:u w:val="single"/></w:rPr><w:t xml:space="preserve">Daniel Patrick Morgan</w:t></w:r></w:hyperlink></w:p><w:p><w:pPr/><w:r><w:rPr><w:i w:val="1"/><w:iCs w:val="1"/></w:rPr><w:t xml:space="preserve">East Asian Science, Technology, and Medicine</w:t></w:r><w:r><w:rPr/><w:t xml:space="preserve">, In press</w:t></w:r></w:p><w:p><w:pPr/><w:r><w:rPr/><w:t xml:space="preserve">Article dans une revue</w:t></w:r></w:p><w:p><w:pPr/><w:hyperlink r:id="rId23" w:history="1"><w:r><w:rPr><w:color w:val="#410a8c"/><w:u w:val="single"/></w:rPr><w:t xml:space="preserve">halshs-05035251v1</w:t></w:r></w:hyperlink></w:p></w:tc></w:tr><w:tr><w:trPr/><w:tc><w:tcPr><w:noWrap/></w:tcPr><w:p><w:pPr><w:spacing w:after="200"/></w:pPr><w:hyperlink r:id="rId24" w:history="1"><w:r><w:rPr><w:color w:val="1e198e"/><w:b w:val="1"/><w:bCs w:val="1"/><w:u w:val="single"/></w:rPr><w:t xml:space="preserve">Modern Maths for Ancient Odes: The Commentarial Layers of the &amp;lt;i&amp;gt;Maoshi zhengyi&amp;lt;/i&amp;gt; on the Eclipse in “Shiyue zhi jiao”</w:t></w:r></w:hyperlink></w:p><w:p><w:pPr/><w:hyperlink r:id="rId15" w:history="1"><w:r><w:rPr><w:color w:val="#410a8c"/><w:u w:val="single"/></w:rPr><w:t xml:space="preserve">Daniel Patrick Morgan</w:t></w:r></w:hyperlink></w:p><w:p><w:pPr/><w:r><w:rPr><w:i w:val="1"/><w:iCs w:val="1"/></w:rPr><w:t xml:space="preserve">Monumenta Serica - Journal of Oriental Studies</w:t></w:r><w:r><w:rPr/><w:t xml:space="preserve">, 2025, 73 (1), pp.213-238. </w:t></w:r><w:hyperlink r:id="rId25" w:history="1"><w:r><w:rPr><w:color w:val="#410a8c"/><w:u w:val="single"/></w:rPr><w:t xml:space="preserve">⟨10.1080/02549948.2025.2488663⟩</w:t></w:r></w:hyperlink></w:p><w:p><w:pPr/><w:r><w:rPr/><w:t xml:space="preserve">Article dans une revue</w:t></w:r></w:p><w:p><w:pPr/><w:hyperlink r:id="rId24" w:history="1"><w:r><w:rPr><w:color w:val="#410a8c"/><w:u w:val="single"/></w:rPr><w:t xml:space="preserve">halshs-04870785v1</w:t></w:r></w:hyperlink></w:p></w:tc></w:tr><w:tr><w:trPr/><w:tc><w:tcPr><w:noWrap/></w:tcPr><w:p><w:pPr><w:spacing w:after="200"/></w:pPr><w:hyperlink r:id="rId26" w:history="1"><w:r><w:rPr><w:color w:val="1e198e"/><w:b w:val="1"/><w:bCs w:val="1"/><w:u w:val="single"/></w:rPr><w:t xml:space="preserve">Discerning Patterns in Medieval Chinese Polymathy Through Bibliometrics: Astronomy, Mathematics, and their Historical Sister Sciences</w:t></w:r></w:hyperlink></w:p><w:p><w:pPr/><w:hyperlink r:id="rId15" w:history="1"><w:r><w:rPr><w:color w:val="#410a8c"/><w:u w:val="single"/></w:rPr><w:t xml:space="preserve">Daniel Patrick Morgan</w:t></w:r></w:hyperlink></w:p><w:p><w:pPr/><w:r><w:rPr><w:i w:val="1"/><w:iCs w:val="1"/></w:rPr><w:t xml:space="preserve">Journal of Chinese History</w:t></w:r><w:r><w:rPr/><w:t xml:space="preserve">, 2025, 9 (2), pp.206-231. </w:t></w:r><w:hyperlink r:id="rId27" w:history="1"><w:r><w:rPr><w:color w:val="#410a8c"/><w:u w:val="single"/></w:rPr><w:t xml:space="preserve">⟨10.1017/jch.2024.68⟩</w:t></w:r></w:hyperlink></w:p><w:p><w:pPr/><w:r><w:rPr/><w:t xml:space="preserve">Article dans une revue</w:t></w:r></w:p><w:p><w:pPr/><w:hyperlink r:id="rId26" w:history="1"><w:r><w:rPr><w:color w:val="#410a8c"/><w:u w:val="single"/></w:rPr><w:t xml:space="preserve">halshs-04870806v1</w:t></w:r></w:hyperlink></w:p></w:tc></w:tr><w:tr><w:trPr/><w:tc><w:tcPr><w:noWrap/></w:tcPr><w:p><w:pPr><w:spacing w:after="200"/></w:pPr><w:hyperlink r:id="rId28" w:history="1"><w:r><w:rPr><w:color w:val="1e198e"/><w:b w:val="1"/><w:bCs w:val="1"/><w:u w:val="single"/></w:rPr><w:t xml:space="preserve">The Annual Difference: How a Four-Century Debate Between Confucian, Daoist, and Buddhist Thinkers on a Problem of Classical Exegesis Shaped a Predictive Mathematical Construct</w:t></w:r></w:hyperlink></w:p><w:p><w:pPr/><w:hyperlink r:id="rId15" w:history="1"><w:r><w:rPr><w:color w:val="#410a8c"/><w:u w:val="single"/></w:rPr><w:t xml:space="preserve">Daniel Patrick Morgan</w:t></w:r></w:hyperlink></w:p><w:p><w:pPr/><w:r><w:rPr><w:i w:val="1"/><w:iCs w:val="1"/></w:rPr><w:t xml:space="preserve">Religions</w:t></w:r><w:r><w:rPr/><w:t xml:space="preserve">, 2024, The Interaction of Daoist, Buddhist and Confucian Thinkers in the Sui and Early Tang Dynasty, 15 (1), pp.1-20. </w:t></w:r><w:hyperlink r:id="rId29" w:history="1"><w:r><w:rPr><w:color w:val="#410a8c"/><w:u w:val="single"/></w:rPr><w:t xml:space="preserve">⟨10.3390/rel15010070⟩</w:t></w:r></w:hyperlink></w:p><w:p><w:pPr/><w:r><w:rPr/><w:t xml:space="preserve">Article dans une revue</w:t></w:r></w:p><w:p><w:pPr/><w:hyperlink r:id="rId28" w:history="1"><w:r><w:rPr><w:color w:val="#410a8c"/><w:u w:val="single"/></w:rPr><w:t xml:space="preserve">hal-04369534v1</w:t></w:r></w:hyperlink></w:p></w:tc></w:tr><w:tr><w:trPr/><w:tc><w:tcPr><w:noWrap/></w:tcPr><w:p><w:pPr><w:spacing w:after="200"/></w:pPr><w:hyperlink r:id="rId30" w:history="1"><w:r><w:rPr><w:color w:val="1e198e"/><w:b w:val="1"/><w:bCs w:val="1"/><w:u w:val="single"/></w:rPr><w:t xml:space="preserve">Technical Arts in the Han Histories: Tables and Treatises in the Shiji and Hanshu ed. by Mark Csikszentmihalyi and Michael Nylan (review)</w:t></w:r></w:hyperlink></w:p><w:p><w:pPr/><w:hyperlink r:id="rId15" w:history="1"><w:r><w:rPr><w:color w:val="#410a8c"/><w:u w:val="single"/></w:rPr><w:t xml:space="preserve">Daniel Patrick Morgan</w:t></w:r></w:hyperlink></w:p><w:p><w:pPr/><w:r><w:rPr><w:i w:val="1"/><w:iCs w:val="1"/></w:rPr><w:t xml:space="preserve">Technology and Culture</w:t></w:r><w:r><w:rPr/><w:t xml:space="preserve">, 2023, 64 (4), pp.1292-1293. </w:t></w:r><w:hyperlink r:id="rId31" w:history="1"><w:r><w:rPr><w:color w:val="#410a8c"/><w:u w:val="single"/></w:rPr><w:t xml:space="preserve">⟨10.1353/tech.2023.a911007⟩</w:t></w:r></w:hyperlink></w:p><w:p><w:pPr/><w:r><w:rPr/><w:t xml:space="preserve">Article dans une revue</w:t></w:r><w:r><w:rPr/><w:t xml:space="preserve"> (compte-rendu de lecture)</w:t></w:r></w:p><w:p><w:pPr/><w:hyperlink r:id="rId30" w:history="1"><w:r><w:rPr><w:color w:val="#410a8c"/><w:u w:val="single"/></w:rPr><w:t xml:space="preserve">halshs-04296391v1</w:t></w:r></w:hyperlink></w:p></w:tc></w:tr><w:tr><w:trPr/><w:tc><w:tcPr><w:noWrap/></w:tcPr><w:p><w:pPr><w:spacing w:after="200"/></w:pPr><w:hyperlink r:id="rId32" w:history="1"><w:r><w:rPr><w:color w:val="1e198e"/><w:b w:val="1"/><w:bCs w:val="1"/><w:u w:val="single"/></w:rPr><w:t xml:space="preserve">Regional Networks in Chinese Mathematics and Astronomy, 311-618 CE</w:t></w:r></w:hyperlink></w:p><w:p><w:pPr/><w:hyperlink r:id="rId15" w:history="1"><w:r><w:rPr><w:color w:val="#410a8c"/><w:u w:val="single"/></w:rPr><w:t xml:space="preserve">Daniel Patrick Morgan</w:t></w:r></w:hyperlink></w:p><w:p><w:pPr/><w:r><w:rPr><w:i w:val="1"/><w:iCs w:val="1"/></w:rPr><w:t xml:space="preserve">East Asian Science, Technology, and Medicine</w:t></w:r><w:r><w:rPr/><w:t xml:space="preserve">, 2021, 53 (1-2), pp.3-55. </w:t></w:r><w:hyperlink r:id="rId33" w:history="1"><w:r><w:rPr><w:color w:val="#410a8c"/><w:u w:val="single"/></w:rPr><w:t xml:space="preserve">⟨10.1163/26669323-53010001⟩</w:t></w:r></w:hyperlink></w:p><w:p><w:pPr/><w:r><w:rPr/><w:t xml:space="preserve">Article dans une revue</w:t></w:r></w:p><w:p><w:pPr/><w:hyperlink r:id="rId32" w:history="1"><w:r><w:rPr><w:color w:val="#410a8c"/><w:u w:val="single"/></w:rPr><w:t xml:space="preserve">halshs-03363696v1</w:t></w:r></w:hyperlink></w:p></w:tc></w:tr><w:tr><w:trPr/><w:tc><w:tcPr><w:noWrap/></w:tcPr><w:p><w:pPr><w:spacing w:after="200"/></w:pPr><w:hyperlink r:id="rId34" w:history="1"><w:r><w:rPr><w:color w:val="1e198e"/><w:b w:val="1"/><w:bCs w:val="1"/><w:u w:val="single"/></w:rPr><w:t xml:space="preserve">Reflections on Visual and Material Sources for the History of the Exact Sciences in Early Imperial China</w:t></w:r></w:hyperlink></w:p><w:p><w:pPr/><w:hyperlink r:id="rId15" w:history="1"><w:r><w:rPr><w:color w:val="#410a8c"/><w:u w:val="single"/></w:rPr><w:t xml:space="preserve">Daniel Patrick Morgan</w:t></w:r></w:hyperlink></w:p><w:p><w:pPr/><w:r><w:rPr><w:i w:val="1"/><w:iCs w:val="1"/></w:rPr><w:t xml:space="preserve">NTM Zeitschrift für Geschichte der Wissenschaften, Technik und Medizin</w:t></w:r><w:r><w:rPr/><w:t xml:space="preserve">, 2020, 28, pp.325-357</w:t></w:r></w:p><w:p><w:pPr/><w:r><w:rPr/><w:t xml:space="preserve">Article dans une revue</w:t></w:r></w:p><w:p><w:pPr/><w:hyperlink r:id="rId34" w:history="1"><w:r><w:rPr><w:color w:val="#410a8c"/><w:u w:val="single"/></w:rPr><w:t xml:space="preserve">halshs-03039953v1</w:t></w:r></w:hyperlink></w:p></w:tc></w:tr><w:tr><w:trPr/><w:tc><w:tcPr><w:noWrap/></w:tcPr><w:p><w:pPr><w:spacing w:after="200"/></w:pPr><w:hyperlink r:id="rId35" w:history="1"><w:r><w:rPr><w:color w:val="1e198e"/><w:b w:val="1"/><w:bCs w:val="1"/><w:u w:val="single"/></w:rPr><w:t xml:space="preserve">Review of &amp;lt;i&amp;gt;The Cambridge History of Science, vol. 1, Ancient Science&amp;lt;/i&amp;gt;. Edited by Alexander Jones and Liba Taub. Cambridge: Cambridge university press, 2018.</w:t></w:r></w:hyperlink></w:p><w:p><w:pPr/><w:hyperlink r:id="rId15" w:history="1"><w:r><w:rPr><w:color w:val="#410a8c"/><w:u w:val="single"/></w:rPr><w:t xml:space="preserve">Daniel Patrick Morgan</w:t></w:r></w:hyperlink></w:p><w:p><w:pPr/><w:r><w:rPr><w:i w:val="1"/><w:iCs w:val="1"/></w:rPr><w:t xml:space="preserve">Journal of the American Oriental Society</w:t></w:r><w:r><w:rPr/><w:t xml:space="preserve">, 2020, pp.141.2: 452-454</w:t></w:r></w:p><w:p><w:pPr/><w:r><w:rPr/><w:t xml:space="preserve">Article dans une revue</w:t></w:r><w:r><w:rPr/><w:t xml:space="preserve"> (compte-rendu de lecture)</w:t></w:r></w:p><w:p><w:pPr/><w:hyperlink r:id="rId35" w:history="1"><w:r><w:rPr><w:color w:val="#410a8c"/><w:u w:val="single"/></w:rPr><w:t xml:space="preserve">halshs-03257053v1</w:t></w:r></w:hyperlink></w:p></w:tc></w:tr><w:tr><w:trPr/><w:tc><w:tcPr><w:noWrap/></w:tcPr><w:p><w:pPr><w:spacing w:after="200"/></w:pPr><w:hyperlink r:id="rId36" w:history="1"><w:r><w:rPr><w:color w:val="1e198e"/><w:b w:val="1"/><w:bCs w:val="1"/><w:u w:val="single"/></w:rPr><w:t xml:space="preserve">Review of Christopher Cullen, &amp;lt;i&amp;gt;Heavenly Numbers: Astronomy & Authority in Early Imperial China&amp;lt;/i&amp;gt;. Oxford: Oxford University Press, 2017.</w:t></w:r></w:hyperlink></w:p><w:p><w:pPr/><w:hyperlink r:id="rId15" w:history="1"><w:r><w:rPr><w:color w:val="#410a8c"/><w:u w:val="single"/></w:rPr><w:t xml:space="preserve">Daniel Patrick Morgan</w:t></w:r></w:hyperlink></w:p><w:p><w:pPr/><w:r><w:rPr><w:i w:val="1"/><w:iCs w:val="1"/></w:rPr><w:t xml:space="preserve">Historia Mathematica</w:t></w:r><w:r><w:rPr/><w:t xml:space="preserve">, 2019, pp.96-99. </w:t></w:r><w:hyperlink r:id="rId37" w:history="1"><w:r><w:rPr><w:color w:val="#410a8c"/><w:u w:val="single"/></w:rPr><w:t xml:space="preserve">⟨10.1016/j.hm.2018.12.002⟩</w:t></w:r></w:hyperlink></w:p><w:p><w:pPr/><w:r><w:rPr/><w:t xml:space="preserve">Article dans une revue</w:t></w:r><w:r><w:rPr/><w:t xml:space="preserve"> (compte-rendu de lecture)</w:t></w:r></w:p><w:p><w:pPr/><w:hyperlink r:id="rId36" w:history="1"><w:r><w:rPr><w:color w:val="#410a8c"/><w:u w:val="single"/></w:rPr><w:t xml:space="preserve">halshs-01715313v2</w:t></w:r></w:hyperlink></w:p></w:tc></w:tr><w:tr><w:trPr/><w:tc><w:tcPr><w:noWrap/></w:tcPr><w:p><w:pPr><w:spacing w:after="200"/></w:pPr><w:hyperlink r:id="rId38" w:history="1"><w:r><w:rPr><w:color w:val="1e198e"/><w:b w:val="1"/><w:bCs w:val="1"/><w:u w:val="single"/></w:rPr><w:t xml:space="preserve">No Comment: Remarks on the Source, Selection, Reliability, and Function of Non-Terrestrial Events Recorded in the &amp;lt;i&amp;gt;Hou Hanshu&amp;lt;/i&amp;gt; 'Benji' (Basic Annals)</w:t></w:r></w:hyperlink></w:p><w:p><w:pPr/><w:hyperlink r:id="rId15" w:history="1"><w:r><w:rPr><w:color w:val="#410a8c"/><w:u w:val="single"/></w:rPr><w:t xml:space="preserve">Daniel Patrick Morgan</w:t></w:r></w:hyperlink></w:p><w:p><w:pPr/><w:r><w:rPr><w:i w:val="1"/><w:iCs w:val="1"/></w:rPr><w:t xml:space="preserve">Monumenta Serica - Journal of Oriental Studies</w:t></w:r><w:r><w:rPr/><w:t xml:space="preserve">, 2019, 67 (1), pp.57-83</w:t></w:r></w:p><w:p><w:pPr/><w:r><w:rPr/><w:t xml:space="preserve">Article dans une revue</w:t></w:r></w:p><w:p><w:pPr/><w:hyperlink r:id="rId38" w:history="1"><w:r><w:rPr><w:color w:val="#410a8c"/><w:u w:val="single"/></w:rPr><w:t xml:space="preserve">halshs-02156079v1</w:t></w:r></w:hyperlink></w:p></w:tc></w:tr><w:tr><w:trPr/><w:tc><w:tcPr><w:noWrap/></w:tcPr><w:p><w:pPr><w:spacing w:after="200"/></w:pPr><w:hyperlink r:id="rId39" w:history="1"><w:r><w:rPr><w:color w:val="1e198e"/><w:b w:val="1"/><w:bCs w:val="1"/><w:u w:val="single"/></w:rPr><w:t xml:space="preserve">Writing in Turns: An Analysis of Scribal Hands in the Bamboo Manuscript &amp;lt;i&amp;gt;Suan shu shu&amp;lt;/i&amp;gt; 筭數書 (&amp;lt;i&amp;gt;Writings on Mathematical Procedures&amp;lt;/i&amp;gt;) from Zhangjiashan tomb no. 247</w:t></w:r></w:hyperlink></w:p><w:p><w:pPr/><w:hyperlink r:id="rId15" w:history="1"><w:r><w:rPr><w:color w:val="#410a8c"/><w:u w:val="single"/></w:rPr><w:t xml:space="preserve">Daniel Patrick Morgan</w:t></w:r></w:hyperlink><w:r><w:rPr/><w:t xml:space="preserve">,</w:t></w:r><w:hyperlink r:id="rId20" w:history="1"><w:r><w:rPr><w:color w:val="#410a8c"/><w:u w:val="single"/></w:rPr><w:t xml:space="preserve">Karine Chemla</w:t></w:r></w:hyperlink></w:p><w:p><w:pPr/><w:r><w:rPr><w:i w:val="1"/><w:iCs w:val="1"/></w:rPr><w:t xml:space="preserve">Bamboo and Silk</w:t></w:r><w:r><w:rPr/><w:t xml:space="preserve">, 2018, 1, pp.152-190. </w:t></w:r><w:hyperlink r:id="rId40" w:history="1"><w:r><w:rPr><w:color w:val="#410a8c"/><w:u w:val="single"/></w:rPr><w:t xml:space="preserve">⟨10.1163/24689246-00101006⟩</w:t></w:r></w:hyperlink></w:p><w:p><w:pPr/><w:r><w:rPr/><w:t xml:space="preserve">Article dans une revue</w:t></w:r></w:p><w:p><w:pPr/><w:hyperlink r:id="rId39" w:history="1"><w:r><w:rPr><w:color w:val="#410a8c"/><w:u w:val="single"/></w:rPr><w:t xml:space="preserve">halshs-01577808v1</w:t></w:r></w:hyperlink></w:p></w:tc></w:tr><w:tr><w:trPr/><w:tc><w:tcPr><w:noWrap/></w:tcPr><w:p><w:pPr><w:spacing w:after="200"/></w:pPr><w:hyperlink r:id="rId41" w:history="1"><w:r><w:rPr><w:color w:val="1e198e"/><w:b w:val="1"/><w:bCs w:val="1"/><w:u w:val="single"/></w:rPr><w:t xml:space="preserve">The planetary visibility tables in the second-century BC manuscript &amp;lt;i&amp;gt;Wu xing zhan&amp;lt;/i&amp;gt; 五星占</w:t></w:r></w:hyperlink></w:p><w:p><w:pPr/><w:hyperlink r:id="rId15" w:history="1"><w:r><w:rPr><w:color w:val="#410a8c"/><w:u w:val="single"/></w:rPr><w:t xml:space="preserve">Daniel Patrick Morgan</w:t></w:r></w:hyperlink></w:p><w:p><w:pPr/><w:r><w:rPr><w:i w:val="1"/><w:iCs w:val="1"/></w:rPr><w:t xml:space="preserve">East Asian Science, Technology, and Medicine</w:t></w:r><w:r><w:rPr/><w:t xml:space="preserve">, 2016, 43, pp.17-60</w:t></w:r></w:p><w:p><w:pPr/><w:r><w:rPr/><w:t xml:space="preserve">Article dans une revue</w:t></w:r></w:p><w:p><w:pPr/><w:hyperlink r:id="rId41" w:history="1"><w:r><w:rPr><w:color w:val="#410a8c"/><w:u w:val="single"/></w:rPr><w:t xml:space="preserve">halshs-01379180v1</w:t></w:r></w:hyperlink></w:p></w:tc></w:tr><w:tr><w:trPr/><w:tc><w:tcPr><w:noWrap/></w:tcPr><w:p><w:pPr><w:spacing w:after="200"/></w:pPr><w:hyperlink r:id="rId42" w:history="1"><w:r><w:rPr><w:color w:val="1e198e"/><w:b w:val="1"/><w:bCs w:val="1"/><w:u w:val="single"/></w:rPr><w:t xml:space="preserve">也有輪著寫的：張家山漢簡《筭數書》寫手與篇序初探</w:t></w:r></w:hyperlink></w:p><w:p><w:pPr/><w:hyperlink r:id="rId15" w:history="1"><w:r><w:rPr><w:color w:val="#410a8c"/><w:u w:val="single"/></w:rPr><w:t xml:space="preserve">Daniel Patrick Morgan</w:t></w:r></w:hyperlink><w:r><w:rPr/><w:t xml:space="preserve">,</w:t></w:r><w:hyperlink r:id="rId20" w:history="1"><w:r><w:rPr><w:color w:val="#410a8c"/><w:u w:val="single"/></w:rPr><w:t xml:space="preserve">Karine Chemla</w:t></w:r></w:hyperlink></w:p><w:p><w:pPr/><w:r><w:rPr><w:i w:val="1"/><w:iCs w:val="1"/></w:rPr><w:t xml:space="preserve">簡帛</w:t></w:r><w:r><w:rPr/><w:t xml:space="preserve">, 2016, 12, pp.235-51</w:t></w:r></w:p><w:p><w:pPr/><w:r><w:rPr/><w:t xml:space="preserve">Article dans une revue</w:t></w:r></w:p><w:p><w:pPr/><w:hyperlink r:id="rId42" w:history="1"><w:r><w:rPr><w:color w:val="#410a8c"/><w:u w:val="single"/></w:rPr><w:t xml:space="preserve">halshs-01347036v1</w:t></w:r></w:hyperlink></w:p></w:tc></w:tr><w:tr><w:trPr/><w:tc><w:tcPr><w:noWrap/></w:tcPr><w:p><w:pPr><w:spacing w:after="200"/></w:pPr><w:hyperlink r:id="rId43" w:history="1"><w:r><w:rPr><w:color w:val="1e198e"/><w:b w:val="1"/><w:bCs w:val="1"/><w:u w:val="single"/></w:rPr><w:t xml:space="preserve">Sphere confusion: a textual reconstruction of instruments and observational practice in first-millennium CE China</w:t></w:r></w:hyperlink></w:p><w:p><w:pPr/><w:hyperlink r:id="rId15" w:history="1"><w:r><w:rPr><w:color w:val="#410a8c"/><w:u w:val="single"/></w:rPr><w:t xml:space="preserve">Daniel Patrick Morgan</w:t></w:r></w:hyperlink></w:p><w:p><w:pPr/><w:r><w:rPr><w:i w:val="1"/><w:iCs w:val="1"/></w:rPr><w:t xml:space="preserve">Centaurus</w:t></w:r><w:r><w:rPr/><w:t xml:space="preserve">, 2016, 58 (1-2), pp.87-103</w:t></w:r></w:p><w:p><w:pPr/><w:r><w:rPr/><w:t xml:space="preserve">Article dans une revue</w:t></w:r></w:p><w:p><w:pPr/><w:hyperlink r:id="rId43" w:history="1"><w:r><w:rPr><w:color w:val="#410a8c"/><w:u w:val="single"/></w:rPr><w:t xml:space="preserve">halshs-01374805v3</w:t></w:r></w:hyperlink></w:p></w:tc></w:tr><w:tr><w:trPr/><w:tc><w:tcPr><w:noWrap/></w:tcPr><w:p><w:pPr><w:spacing w:after="200"/></w:pPr><w:hyperlink r:id="rId44" w:history="1"><w:r><w:rPr><w:color w:val="1e198e"/><w:b w:val="1"/><w:bCs w:val="1"/><w:u w:val="single"/></w:rPr><w:t xml:space="preserve">What good's a text? Textuality, orality, and mathematical astronomy in early imperial China</w:t></w:r></w:hyperlink></w:p><w:p><w:pPr/><w:hyperlink r:id="rId15" w:history="1"><w:r><w:rPr><w:color w:val="#410a8c"/><w:u w:val="single"/></w:rPr><w:t xml:space="preserve">Daniel Patrick Morgan</w:t></w:r></w:hyperlink></w:p><w:p><w:pPr/><w:r><w:rPr><w:i w:val="1"/><w:iCs w:val="1"/></w:rPr><w:t xml:space="preserve">Archives internationales d'histoire des sciences</w:t></w:r><w:r><w:rPr/><w:t xml:space="preserve">, 2015, 65 (2), pp.549-572</w:t></w:r></w:p><w:p><w:pPr/><w:r><w:rPr/><w:t xml:space="preserve">Article dans une revue</w:t></w:r></w:p><w:p><w:pPr/><w:hyperlink r:id="rId44" w:history="1"><w:r><w:rPr><w:color w:val="#410a8c"/><w:u w:val="single"/></w:rPr><w:t xml:space="preserve">halshs-01362429v2</w:t></w:r></w:hyperlink></w:p></w:tc></w:tr><w:tr><w:trPr/><w:tc><w:tcPr><w:noWrap/></w:tcPr><w:p><w:pPr><w:spacing w:after="200"/></w:pPr><w:hyperlink r:id="rId45" w:history="1"><w:r><w:rPr><w:color w:val="1e198e"/><w:b w:val="1"/><w:bCs w:val="1"/><w:u w:val="single"/></w:rPr><w:t xml:space="preserve">從周家臺『日書』與馬王堆『五星占』談日書與秦漢天文學的互相影響</w:t></w:r></w:hyperlink></w:p><w:p><w:pPr/><w:hyperlink r:id="rId15" w:history="1"><w:r><w:rPr><w:color w:val="#410a8c"/><w:u w:val="single"/></w:rPr><w:t xml:space="preserve">Daniel Patrick Morgan</w:t></w:r></w:hyperlink></w:p><w:p><w:pPr/><w:r><w:rPr><w:i w:val="1"/><w:iCs w:val="1"/></w:rPr><w:t xml:space="preserve">簡帛</w:t></w:r><w:r><w:rPr/><w:t xml:space="preserve">, 2011, 6, pp.113-37</w:t></w:r></w:p><w:p><w:pPr/><w:r><w:rPr/><w:t xml:space="preserve">Article dans une revue</w:t></w:r></w:p><w:p><w:pPr/><w:hyperlink r:id="rId45" w:history="1"><w:r><w:rPr><w:color w:val="#410a8c"/><w:u w:val="single"/></w:rPr><w:t xml:space="preserve">halshs-01333543v1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A Radical Proposition on the Origins of the Received Mathematical Classic the &amp;lt;i&amp;gt;Gnomon of Zhou&amp;lt;/i&amp;gt; (&amp;lt;i&amp;gt;Zhoubi&amp;lt;/i&amp;gt; 周髀)</w:t></w:r></w:hyperlink></w:p><w:p><w:pPr/><w:hyperlink r:id="rId15" w:history="1"><w:r><w:rPr><w:color w:val="#410a8c"/><w:u w:val="single"/></w:rPr><w:t xml:space="preserve">Daniel Patrick Morgan</w:t></w:r></w:hyperlink></w:p><w:p><w:pPr/><w:r><w:rPr><w:i w:val="1"/><w:iCs w:val="1"/></w:rPr><w:t xml:space="preserve">Mathematics and Astronomy in the Ancient World: An East-Asian Perspective</w:t></w:r><w:r><w:rPr/><w:t xml:space="preserve">, Springer Nature Switzerland, pp.57-82, 2025, 978-3-031-93808-5. </w:t></w:r><w:hyperlink r:id="rId47" w:history="1"><w:r><w:rPr><w:color w:val="#410a8c"/><w:u w:val="single"/></w:rPr><w:t xml:space="preserve">⟨10.1007/978-3-031-93809-2_4⟩</w:t></w:r></w:hyperlink></w:p><w:p><w:pPr/><w:r><w:rPr/><w:t xml:space="preserve">Chapitre d'ouvrage</w:t></w:r></w:p><w:p><w:pPr/><w:hyperlink r:id="rId46" w:history="1"><w:r><w:rPr><w:color w:val="#410a8c"/><w:u w:val="single"/></w:rPr><w:t xml:space="preserve">hal-05295002v1</w:t></w:r></w:hyperlink></w:p></w:tc></w:tr><w:tr><w:trPr/><w:tc><w:tcPr><w:noWrap/></w:tcPr><w:p><w:pPr><w:spacing w:after="200"/></w:pPr><w:hyperlink r:id="rId48" w:history="1"><w:r><w:rPr><w:color w:val="1e198e"/><w:b w:val="1"/><w:bCs w:val="1"/><w:u w:val="single"/></w:rPr><w:t xml:space="preserve">Remarks on the Mathematics and Philosophy of Space-time in Early Imperial China</w:t></w:r></w:hyperlink></w:p><w:p><w:pPr/><w:hyperlink r:id="rId15" w:history="1"><w:r><w:rPr><w:color w:val="#410a8c"/><w:u w:val="single"/></w:rPr><w:t xml:space="preserve">Daniel Patrick Morgan</w:t></w:r></w:hyperlink></w:p><w:p><w:pPr/><w:r><w:rPr/><w:t xml:space="preserve">Garret Pagenstecher Olberding. </w:t></w:r><w:r><w:rPr><w:i w:val="1"/><w:iCs w:val="1"/></w:rPr><w:t xml:space="preserve">The Exercise of the Spatial Imagination in Pre-Modern China: Shaping the Expanse</w:t></w:r><w:r><w:rPr/><w:t xml:space="preserve">, </w:t></w:r><w:hyperlink r:id="rId49" w:history="1"><w:r><w:rPr><w:color w:val="#410a8c"/><w:u w:val="single"/></w:rPr><w:t xml:space="preserve">De Gruyter</w:t></w:r></w:hyperlink><w:r><w:rPr/><w:t xml:space="preserve">, pp.150-187, 2022, 9783110749656</w:t></w:r></w:p><w:p><w:pPr/><w:r><w:rPr/><w:t xml:space="preserve">Chapitre d'ouvrage</w:t></w:r></w:p><w:p><w:pPr/><w:hyperlink r:id="rId48" w:history="1"><w:r><w:rPr><w:color w:val="#410a8c"/><w:u w:val="single"/></w:rPr><w:t xml:space="preserve">halshs-03865320v1</w:t></w:r></w:hyperlink></w:p></w:tc></w:tr><w:tr><w:trPr/><w:tc><w:tcPr><w:noWrap/></w:tcPr><w:p><w:pPr><w:spacing w:after="200"/></w:pPr><w:hyperlink r:id="rId50" w:history="1"><w:r><w:rPr><w:color w:val="1e198e"/><w:b w:val="1"/><w:bCs w:val="1"/><w:u w:val="single"/></w:rPr><w:t xml:space="preserve">Calling out Zheng Xuan (127–200 CE) at the Crossroads of Ritual, Mathematics, Sport, and Classical Commentary</w:t></w:r></w:hyperlink></w:p><w:p><w:pPr/><w:hyperlink r:id="rId15" w:history="1"><w:r><w:rPr><w:color w:val="#410a8c"/><w:u w:val="single"/></w:rPr><w:t xml:space="preserve">Daniel Patrick Morgan</w:t></w:r></w:hyperlink></w:p><w:p><w:pPr/><w:r><w:rPr/><w:t xml:space="preserve">Glenn Most; Karine Chemla. </w:t></w:r><w:r><w:rPr><w:i w:val="1"/><w:iCs w:val="1"/></w:rPr><w:t xml:space="preserve">Mathematical Commentaries in the Ancient World A Global Perspective</w:t></w:r><w:r><w:rPr/><w:t xml:space="preserve">, </w:t></w:r><w:hyperlink r:id="rId51" w:history="1"><w:r><w:rPr><w:color w:val="#410a8c"/><w:u w:val="single"/></w:rPr><w:t xml:space="preserve">Cambridge University Press</w:t></w:r></w:hyperlink><w:r><w:rPr/><w:t xml:space="preserve">, pp.141-196, 2022, 9781108884488</w:t></w:r></w:p><w:p><w:pPr/><w:r><w:rPr/><w:t xml:space="preserve">Chapitre d'ouvrage</w:t></w:r></w:p><w:p><w:pPr/><w:hyperlink r:id="rId50" w:history="1"><w:r><w:rPr><w:color w:val="#410a8c"/><w:u w:val="single"/></w:rPr><w:t xml:space="preserve">halshs-03871623v1</w:t></w:r></w:hyperlink></w:p></w:tc></w:tr><w:tr><w:trPr/><w:tc><w:tcPr><w:noWrap/></w:tcPr><w:p><w:pPr><w:spacing w:after="200"/></w:pPr><w:hyperlink r:id="rId52" w:history="1"><w:r><w:rPr><w:color w:val="1e198e"/><w:b w:val="1"/><w:bCs w:val="1"/><w:u w:val="single"/></w:rPr><w:t xml:space="preserve">Les derniers jours du défunt. L'empire et l'individu vus à travers les calendriers provenant des tombes du début de la Chine impériale</w:t></w:r></w:hyperlink></w:p><w:p><w:pPr/><w:hyperlink r:id="rId15" w:history="1"><w:r><w:rPr><w:color w:val="#410a8c"/><w:u w:val="single"/></w:rPr><w:t xml:space="preserve">Daniel Patrick Morgan</w:t></w:r></w:hyperlink></w:p><w:p><w:pPr/><w:r><w:rPr><w:i w:val="1"/><w:iCs w:val="1"/></w:rPr><w:t xml:space="preserve">Calendriers d'Europe et d'Asie. De l'antiquité à la diffusion de l'imprimerie</w:t></w:r><w:r><w:rPr/><w:t xml:space="preserve">, École nationale des chartes, pp.49-70, 2021, 978-2-35723-159-7</w:t></w:r></w:p><w:p><w:pPr/><w:r><w:rPr/><w:t xml:space="preserve">Chapitre d'ouvrage</w:t></w:r></w:p><w:p><w:pPr/><w:hyperlink r:id="rId52" w:history="1"><w:r><w:rPr><w:color w:val="#410a8c"/><w:u w:val="single"/></w:rPr><w:t xml:space="preserve">halshs-01782687v1</w:t></w:r></w:hyperlink></w:p></w:tc></w:tr><w:tr><w:trPr/><w:tc><w:tcPr><w:noWrap/></w:tcPr><w:p><w:pPr><w:spacing w:after="200"/></w:pPr><w:hyperlink r:id="rId53" w:history="1"><w:r><w:rPr><w:color w:val="1e198e"/><w:b w:val="1"/><w:bCs w:val="1"/><w:u w:val="single"/></w:rPr><w:t xml:space="preserve">Yu Xi 虞喜 (fl. 307-346) (Zhongning 仲寧) - Astronome et ermite lettré des Jin de l’Est</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pp.601-602, 2020</w:t></w:r></w:p><w:p><w:pPr/><w:r><w:rPr/><w:t xml:space="preserve">Chapitre d'ouvrage</w:t></w:r></w:p><w:p><w:pPr/><w:hyperlink r:id="rId53" w:history="1"><w:r><w:rPr><w:color w:val="#410a8c"/><w:u w:val="single"/></w:rPr><w:t xml:space="preserve">halshs-01411943v1</w:t></w:r></w:hyperlink></w:p></w:tc></w:tr><w:tr><w:trPr/><w:tc><w:tcPr><w:noWrap/></w:tcPr><w:p><w:pPr><w:spacing w:after="200"/></w:pPr><w:hyperlink r:id="rId54" w:history="1"><w:r><w:rPr><w:color w:val="1e198e"/><w:b w:val="1"/><w:bCs w:val="1"/><w:u w:val="single"/></w:rPr><w:t xml:space="preserve">Yu Jicai 庾季才 (†603) (Shuyi 叔弈) – Astrologue et devin de la cour des Liang, des Wei de l’Ouest, des Zhou du Nord et des Sui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pp.598-599, 2020</w:t></w:r></w:p><w:p><w:pPr/><w:r><w:rPr/><w:t xml:space="preserve">Chapitre d'ouvrage</w:t></w:r></w:p><w:p><w:pPr/><w:hyperlink r:id="rId54" w:history="1"><w:r><w:rPr><w:color w:val="#410a8c"/><w:u w:val="single"/></w:rPr><w:t xml:space="preserve">halshs-01412182v1</w:t></w:r></w:hyperlink></w:p></w:tc></w:tr><w:tr><w:trPr/><w:tc><w:tcPr><w:noWrap/></w:tcPr><w:p><w:pPr><w:spacing w:after="200"/></w:pPr><w:hyperlink r:id="rId55" w:history="1"><w:r><w:rPr><w:color w:val="1e198e"/><w:b w:val="1"/><w:bCs w:val="1"/><w:u w:val="single"/></w:rPr><w:t xml:space="preserve">Zu Geng 祖暅 (ou Gengzhi 暅之) (fl. 504-525) (Jingshuo 景爍) – Astronome, astrologue, ingénieur civil et gentilhomme de la cour des Liang</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pp.669-671, 2020</w:t></w:r></w:p><w:p><w:pPr/><w:r><w:rPr/><w:t xml:space="preserve">Chapitre d'ouvrage</w:t></w:r></w:p><w:p><w:pPr/><w:hyperlink r:id="rId55" w:history="1"><w:r><w:rPr><w:color w:val="#410a8c"/><w:u w:val="single"/></w:rPr><w:t xml:space="preserve">halshs-01412938v1</w:t></w:r></w:hyperlink></w:p></w:tc></w:tr><w:tr><w:trPr/><w:tc><w:tcPr><w:noWrap/></w:tcPr><w:p><w:pPr><w:spacing w:after="200"/></w:pPr><w:hyperlink r:id="rId56" w:history="1"><w:r><w:rPr><w:color w:val="1e198e"/><w:b w:val="1"/><w:bCs w:val="1"/><w:u w:val="single"/></w:rPr><w:t xml:space="preserve">Zhao Shuang 趙爽 (fl. 314) (Junqing 君卿) – Mathématicien ermite des Jin</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pp.628-629, 2020</w:t></w:r></w:p><w:p><w:pPr/><w:r><w:rPr/><w:t xml:space="preserve">Chapitre d'ouvrage</w:t></w:r></w:p><w:p><w:pPr/><w:hyperlink r:id="rId56" w:history="1"><w:r><w:rPr><w:color w:val="#410a8c"/><w:u w:val="single"/></w:rPr><w:t xml:space="preserve">halshs-01419515v1</w:t></w:r></w:hyperlink></w:p></w:tc></w:tr><w:tr><w:trPr/><w:tc><w:tcPr><w:noWrap/></w:tcPr><w:p><w:pPr><w:spacing w:after="200"/></w:pPr><w:hyperlink r:id="rId57" w:history="1"><w:r><w:rPr><w:color w:val="1e198e"/><w:b w:val="1"/><w:bCs w:val="1"/><w:u w:val="single"/></w:rPr><w:t xml:space="preserve">Xun Xu 荀勖 (ca. 220-289) (Gongceng 公曾) – Lettré, musicologue, paléographe et homme d’État des Wei et des Jin</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pp.570-573, 2020</w:t></w:r></w:p><w:p><w:pPr/><w:r><w:rPr/><w:t xml:space="preserve">Chapitre d'ouvrage</w:t></w:r></w:p><w:p><w:pPr/><w:hyperlink r:id="rId57" w:history="1"><w:r><w:rPr><w:color w:val="#410a8c"/><w:u w:val="single"/></w:rPr><w:t xml:space="preserve">halshs-01420914v1</w:t></w:r></w:hyperlink></w:p></w:tc></w:tr><w:tr><w:trPr/><w:tc><w:tcPr><w:noWrap/></w:tcPr><w:p><w:pPr><w:spacing w:after="200"/></w:pPr><w:hyperlink r:id="rId58" w:history="1"><w:r><w:rPr><w:color w:val="1e198e"/><w:b w:val="1"/><w:bCs w:val="1"/><w:u w:val="single"/></w:rPr><w:t xml:space="preserve">Yang Wei 楊偉 (fl. 226-237) – Astronome et fonctionnaire des Wei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pp.582-583, 2020</w:t></w:r></w:p><w:p><w:pPr/><w:r><w:rPr/><w:t xml:space="preserve">Chapitre d'ouvrage</w:t></w:r></w:p><w:p><w:pPr/><w:hyperlink r:id="rId58" w:history="1"><w:r><w:rPr><w:color w:val="#410a8c"/><w:u w:val="single"/></w:rPr><w:t xml:space="preserve">halshs-01413340v1</w:t></w:r></w:hyperlink></w:p></w:tc></w:tr><w:tr><w:trPr/><w:tc><w:tcPr><w:noWrap/></w:tcPr><w:p><w:pPr><w:spacing w:after="200"/></w:pPr><w:hyperlink r:id="rId59" w:history="1"><w:r><w:rPr><w:color w:val="1e198e"/><w:b w:val="1"/><w:bCs w:val="1"/><w:u w:val="single"/></w:rPr><w:t xml:space="preserve">Liu Hong 劉洪 (fl. 167-206) – Astronome et historien des Han de l’Est</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pp.295-297, 2020</w:t></w:r></w:p><w:p><w:pPr/><w:r><w:rPr/><w:t xml:space="preserve">Chapitre d'ouvrage</w:t></w:r></w:p><w:p><w:pPr/><w:hyperlink r:id="rId59" w:history="1"><w:r><w:rPr><w:color w:val="#410a8c"/><w:u w:val="single"/></w:rPr><w:t xml:space="preserve">halshs-01412040v1</w:t></w:r></w:hyperlink></w:p></w:tc></w:tr><w:tr><w:trPr/><w:tc><w:tcPr><w:noWrap/></w:tcPr><w:p><w:pPr><w:spacing w:after="200"/></w:pPr><w:hyperlink r:id="rId60" w:history="1"><w:r><w:rPr><w:color w:val="1e198e"/><w:b w:val="1"/><w:bCs w:val="1"/><w:u w:val="single"/></w:rPr><w:t xml:space="preserve">Zhen Luan 甄鸞 (fl. 535-570) (Shuzun 叔遵) – Mathématicien, polémiste bouddhiste, astronome et haut fonctionnaire des Liang, des Qi du Nord et des Zhou du Nord</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pp.629-631, 2020</w:t></w:r></w:p><w:p><w:pPr/><w:r><w:rPr/><w:t xml:space="preserve">Chapitre d'ouvrage</w:t></w:r></w:p><w:p><w:pPr/><w:hyperlink r:id="rId60" w:history="1"><w:r><w:rPr><w:color w:val="#410a8c"/><w:u w:val="single"/></w:rPr><w:t xml:space="preserve">halshs-01422833v1</w:t></w:r></w:hyperlink></w:p></w:tc></w:tr><w:tr><w:trPr/><w:tc><w:tcPr><w:noWrap/></w:tcPr><w:p><w:pPr><w:spacing w:after="200"/></w:pPr><w:hyperlink r:id="rId61" w:history="1"><w:r><w:rPr><w:color w:val="1e198e"/><w:b w:val="1"/><w:bCs w:val="1"/><w:u w:val="single"/></w:rPr><w:t xml:space="preserve">Xu Yue 徐岳 (fl. 226) (Gonghe 公河) – Astronome et mathématicien er-mite des Han et des Wei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pp.599-600, 2020</w:t></w:r></w:p><w:p><w:pPr/><w:r><w:rPr/><w:t xml:space="preserve">Chapitre d'ouvrage</w:t></w:r></w:p><w:p><w:pPr/><w:hyperlink r:id="rId61" w:history="1"><w:r><w:rPr><w:color w:val="#410a8c"/><w:u w:val="single"/></w:rPr><w:t xml:space="preserve">halshs-01419373v1</w:t></w:r></w:hyperlink></w:p></w:tc></w:tr><w:tr><w:trPr/><w:tc><w:tcPr><w:noWrap/></w:tcPr><w:p><w:pPr><w:spacing w:after="200"/></w:pPr><w:hyperlink r:id="rId62" w:history="1"><w:r><w:rPr><w:color w:val="1e198e"/><w:b w:val="1"/><w:bCs w:val="1"/><w:u w:val="single"/></w:rPr><w:t xml:space="preserve">Liu Xiaosun 劉孝孫 (†594/597) – Astronome des Qi du Nord et des Sui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pp.310-312, 2020</w:t></w:r></w:p><w:p><w:pPr/><w:r><w:rPr/><w:t xml:space="preserve">Chapitre d'ouvrage</w:t></w:r></w:p><w:p><w:pPr/><w:hyperlink r:id="rId62" w:history="1"><w:r><w:rPr><w:color w:val="#410a8c"/><w:u w:val="single"/></w:rPr><w:t xml:space="preserve">halshs-01417738v1</w:t></w:r></w:hyperlink></w:p></w:tc></w:tr><w:tr><w:trPr/><w:tc><w:tcPr><w:noWrap/></w:tcPr><w:p><w:pPr><w:spacing w:after="200"/></w:pPr><w:hyperlink r:id="rId63" w:history="1"><w:r><w:rPr><w:color w:val="1e198e"/><w:b w:val="1"/><w:bCs w:val="1"/><w:u w:val="single"/></w:rPr><w:t xml:space="preserve">Zhang Zhouxuan 張冑玄 († entre 605 et 617) (Defu 德符) – Astronome des Sui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pp.625-627, 2020</w:t></w:r></w:p><w:p><w:pPr/><w:r><w:rPr/><w:t xml:space="preserve">Chapitre d'ouvrage</w:t></w:r></w:p><w:p><w:pPr/><w:hyperlink r:id="rId63" w:history="1"><w:r><w:rPr><w:color w:val="#410a8c"/><w:u w:val="single"/></w:rPr><w:t xml:space="preserve">halshs-01417740v1</w:t></w:r></w:hyperlink></w:p></w:tc></w:tr><w:tr><w:trPr/><w:tc><w:tcPr><w:noWrap/></w:tcPr><w:p><w:pPr><w:spacing w:after="200"/></w:pPr><w:hyperlink r:id="rId64" w:history="1"><w:r><w:rPr><w:color w:val="1e198e"/><w:b w:val="1"/><w:bCs w:val="1"/><w:u w:val="single"/></w:rPr><w:t xml:space="preserve">Yuan Chong 袁充 (544-618) (Defu 德符) – Astrologue, astronome et fonctionnaire des Chen et des Sui</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pp.604-606, 2020</w:t></w:r></w:p><w:p><w:pPr/><w:r><w:rPr/><w:t xml:space="preserve">Chapitre d'ouvrage</w:t></w:r></w:p><w:p><w:pPr/><w:hyperlink r:id="rId64" w:history="1"><w:r><w:rPr><w:color w:val="#410a8c"/><w:u w:val="single"/></w:rPr><w:t xml:space="preserve">halshs-01417739v1</w:t></w:r></w:hyperlink></w:p></w:tc></w:tr><w:tr><w:trPr/><w:tc><w:tcPr><w:noWrap/></w:tcPr><w:p><w:pPr><w:spacing w:after="200"/></w:pPr><w:hyperlink r:id="rId65" w:history="1"><w:r><w:rPr><w:color w:val="1e198e"/><w:b w:val="1"/><w:bCs w:val="1"/><w:u w:val="single"/></w:rPr><w:t xml:space="preserve">Li Yexing 李業興 (484-549) – As-tronome, érudit, devin et homme d’État des Wei du Nord et de l’Est</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pp.284-286, 2020</w:t></w:r></w:p><w:p><w:pPr/><w:r><w:rPr/><w:t xml:space="preserve">Chapitre d'ouvrage</w:t></w:r></w:p><w:p><w:pPr/><w:hyperlink r:id="rId65" w:history="1"><w:r><w:rPr><w:color w:val="#410a8c"/><w:u w:val="single"/></w:rPr><w:t xml:space="preserve">halshs-01413900v1</w:t></w:r></w:hyperlink></w:p></w:tc></w:tr><w:tr><w:trPr/><w:tc><w:tcPr><w:noWrap/></w:tcPr><w:p><w:pPr><w:spacing w:after="200"/></w:pPr><w:hyperlink r:id="rId66" w:history="1"><w:r><w:rPr><w:color w:val="1e198e"/><w:b w:val="1"/><w:bCs w:val="1"/><w:u w:val="single"/></w:rPr><w:t xml:space="preserve">Zu Chongzhi 祖沖之 (429-500) (Wenyuan 文遠) – Astronome, mathématicien, inventeur et lettré des Song et des Qi du Sud</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pp.668-669, 2020</w:t></w:r></w:p><w:p><w:pPr/><w:r><w:rPr/><w:t xml:space="preserve">Chapitre d'ouvrage</w:t></w:r></w:p><w:p><w:pPr/><w:hyperlink r:id="rId66" w:history="1"><w:r><w:rPr><w:color w:val="#410a8c"/><w:u w:val="single"/></w:rPr><w:t xml:space="preserve">halshs-01412936v1</w:t></w:r></w:hyperlink></w:p></w:tc></w:tr><w:tr><w:trPr/><w:tc><w:tcPr><w:noWrap/></w:tcPr><w:p><w:pPr><w:spacing w:after="200"/></w:pPr><w:hyperlink r:id="rId67" w:history="1"><w:r><w:rPr><w:color w:val="1e198e"/><w:b w:val="1"/><w:bCs w:val="1"/><w:u w:val="single"/></w:rPr><w:t xml:space="preserve">Astronomes et mathématiciens</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pp.33-38, 2020</w:t></w:r></w:p><w:p><w:pPr/><w:r><w:rPr/><w:t xml:space="preserve">Chapitre d'ouvrage</w:t></w:r></w:p><w:p><w:pPr/><w:hyperlink r:id="rId67" w:history="1"><w:r><w:rPr><w:color w:val="#410a8c"/><w:u w:val="single"/></w:rPr><w:t xml:space="preserve">halshs-01422940v1</w:t></w:r></w:hyperlink></w:p></w:tc></w:tr><w:tr><w:trPr/><w:tc><w:tcPr><w:noWrap/></w:tcPr><w:p><w:pPr><w:spacing w:after="200"/></w:pPr><w:hyperlink r:id="rId68" w:history="1"><w:r><w:rPr><w:color w:val="1e198e"/><w:b w:val="1"/><w:bCs w:val="1"/><w:u w:val="single"/></w:rPr><w:t xml:space="preserve">Jiang Ji 姜岌 (fl. 384) – Astronome des Qin antérieurs</w:t></w:r></w:hyperlink></w:p><w:p><w:pPr/><w:hyperlink r:id="rId15" w:history="1"><w:r><w:rPr><w:color w:val="#410a8c"/><w:u w:val="single"/></w:rPr><w:t xml:space="preserve">Daniel Patrick Morgan</w:t></w:r></w:hyperlink></w:p><w:p><w:pPr/><w:r><w:rPr/><w:t xml:space="preserve">François Martin; Damien Chaussende. </w:t></w:r><w:r><w:rPr><w:i w:val="1"/><w:iCs w:val="1"/></w:rPr><w:t xml:space="preserve">Dictionnaire biographique du haut Moyen Âge chinois</w:t></w:r><w:r><w:rPr/><w:t xml:space="preserve">, Les Belles Lettres, pp.254-255, 2020</w:t></w:r></w:p><w:p><w:pPr/><w:r><w:rPr/><w:t xml:space="preserve">Chapitre d'ouvrage</w:t></w:r></w:p><w:p><w:pPr/><w:hyperlink r:id="rId68" w:history="1"><w:r><w:rPr><w:color w:val="#410a8c"/><w:u w:val="single"/></w:rPr><w:t xml:space="preserve">halshs-01411933v1</w:t></w:r></w:hyperlink></w:p></w:tc></w:tr><w:tr><w:trPr/><w:tc><w:tcPr><w:noWrap/></w:tcPr><w:p><w:pPr><w:spacing w:after="200"/></w:pPr><w:hyperlink r:id="rId69" w:history="1"><w:r><w:rPr><w:color w:val="1e198e"/><w:b w:val="1"/><w:bCs w:val="1"/><w:u w:val="single"/></w:rPr><w:t xml:space="preserve">Introduction</w:t></w:r></w:hyperlink></w:p><w:p><w:pPr/><w:hyperlink r:id="rId15" w:history="1"><w:r><w:rPr><w:color w:val="#410a8c"/><w:u w:val="single"/></w:rPr><w:t xml:space="preserve">Daniel Patrick Morgan</w:t></w:r></w:hyperlink><w:r><w:rPr/><w:t xml:space="preserve">,</w:t></w:r><w:hyperlink r:id="rId19" w:history="1"><w:r><w:rPr><w:color w:val="#410a8c"/><w:u w:val="single"/></w:rPr><w:t xml:space="preserve">Damien Chaussende</w:t></w:r></w:hyperlink></w:p><w:p><w:pPr/><w:r><w:rPr><w:i w:val="1"/><w:iCs w:val="1"/></w:rPr><w:t xml:space="preserve">Monographs in Tang Official Historiography: Perspectives from the Technical Treatises of the History of Sui (</w:t></w:r><w:r><w:rPr><w:i w:val="1"/><w:iCs w:val="1"/></w:rPr><w:t xml:space="preserve">Sui shu</w:t></w:r><w:r><w:rPr><w:i w:val="1"/><w:iCs w:val="1"/></w:rPr><w:t xml:space="preserve">)</w:t></w:r><w:r><w:rPr/><w:t xml:space="preserve">, Springer International Publishing, pp.1-25, 2019</w:t></w:r></w:p><w:p><w:pPr/><w:r><w:rPr/><w:t xml:space="preserve">Chapitre d'ouvrage</w:t></w:r></w:p><w:p><w:pPr/><w:hyperlink r:id="rId69" w:history="1"><w:r><w:rPr><w:color w:val="#410a8c"/><w:u w:val="single"/></w:rPr><w:t xml:space="preserve">hal-02390568v1</w:t></w:r></w:hyperlink></w:p></w:tc></w:tr><w:tr><w:trPr/><w:tc><w:tcPr><w:noWrap/></w:tcPr><w:p><w:pPr><w:spacing w:after="200"/></w:pPr><w:hyperlink r:id="rId70" w:history="1"><w:r><w:rPr><w:color w:val="1e198e"/><w:b w:val="1"/><w:bCs w:val="1"/><w:u w:val="single"/></w:rPr><w:t xml:space="preserve">Numbers with Histories: Li Chunfeng on Harmonics and Astronomy</w:t></w:r></w:hyperlink></w:p><w:p><w:pPr/><w:hyperlink r:id="rId15" w:history="1"><w:r><w:rPr><w:color w:val="#410a8c"/><w:u w:val="single"/></w:rPr><w:t xml:space="preserve">Daniel Patrick Morgan</w:t></w:r></w:hyperlink><w:r><w:rPr/><w:t xml:space="preserve">,</w:t></w:r><w:hyperlink r:id="rId71" w:history="1"><w:r><w:rPr><w:color w:val="#410a8c"/><w:u w:val="single"/></w:rPr><w:t xml:space="preserve">Howard L. Goodman</w:t></w:r></w:hyperlink></w:p><w:p><w:pPr/><w:r><w:rPr><w:i w:val="1"/><w:iCs w:val="1"/></w:rPr><w:t xml:space="preserve">Monographs in Tang Official Historiography: Perspectives from the Technical Treatises of the </w:t></w:r><w:r><w:rPr><w:i w:val="1"/><w:iCs w:val="1"/></w:rPr><w:t xml:space="preserve">History of Sui </w:t></w:r><w:r><w:rPr><w:i w:val="1"/><w:iCs w:val="1"/></w:rPr><w:t xml:space="preserve">(</w:t></w:r><w:r><w:rPr><w:i w:val="1"/><w:iCs w:val="1"/></w:rPr><w:t xml:space="preserve">Sui shu</w:t></w:r><w:r><w:rPr><w:i w:val="1"/><w:iCs w:val="1"/></w:rPr><w:t xml:space="preserve">)</w:t></w:r><w:r><w:rPr/><w:t xml:space="preserve">, 2019</w:t></w:r></w:p><w:p><w:pPr/><w:r><w:rPr/><w:t xml:space="preserve">Chapitre d'ouvrage</w:t></w:r></w:p><w:p><w:pPr/><w:hyperlink r:id="rId70" w:history="1"><w:r><w:rPr><w:color w:val="#410a8c"/><w:u w:val="single"/></w:rPr><w:t xml:space="preserve">halshs-01423329v1</w:t></w:r></w:hyperlink></w:p></w:tc></w:tr><w:tr><w:trPr/><w:tc><w:tcPr><w:noWrap/></w:tcPr><w:p><w:pPr><w:spacing w:after="200"/></w:pPr><w:hyperlink r:id="rId72" w:history="1"><w:r><w:rPr><w:color w:val="1e198e"/><w:b w:val="1"/><w:bCs w:val="1"/><w:u w:val="single"/></w:rPr><w:t xml:space="preserve">Heavenly Patterns</w:t></w:r></w:hyperlink></w:p><w:p><w:pPr/><w:hyperlink r:id="rId15" w:history="1"><w:r><w:rPr><w:color w:val="#410a8c"/><w:u w:val="single"/></w:rPr><w:t xml:space="preserve">Daniel Patrick Morgan</w:t></w:r></w:hyperlink></w:p><w:p><w:pPr/><w:r><w:rPr><w:i w:val="1"/><w:iCs w:val="1"/></w:rPr><w:t xml:space="preserve">Monographs in Tang Official Historiography: Perspectives from the Technical Treatises of the </w:t></w:r><w:r><w:rPr><w:i w:val="1"/><w:iCs w:val="1"/></w:rPr><w:t xml:space="preserve">History of Sui </w:t></w:r><w:r><w:rPr><w:i w:val="1"/><w:iCs w:val="1"/></w:rPr><w:t xml:space="preserve">(</w:t></w:r><w:r><w:rPr><w:i w:val="1"/><w:iCs w:val="1"/></w:rPr><w:t xml:space="preserve">Sui shu</w:t></w:r><w:r><w:rPr><w:i w:val="1"/><w:iCs w:val="1"/></w:rPr><w:t xml:space="preserve">)</w:t></w:r><w:r><w:rPr/><w:t xml:space="preserve">, 2019</w:t></w:r></w:p><w:p><w:pPr/><w:r><w:rPr/><w:t xml:space="preserve">Chapitre d'ouvrage</w:t></w:r></w:p><w:p><w:pPr/><w:hyperlink r:id="rId72" w:history="1"><w:r><w:rPr><w:color w:val="#410a8c"/><w:u w:val="single"/></w:rPr><w:t xml:space="preserve">halshs-01404116v1</w:t></w:r></w:hyperlink></w:p></w:tc></w:tr><w:tr><w:trPr/><w:tc><w:tcPr><w:noWrap/></w:tcPr><w:p><w:pPr><w:spacing w:after="200"/></w:pPr><w:hyperlink r:id="rId73" w:history="1"><w:r><w:rPr><w:color w:val="1e198e"/><w:b w:val="1"/><w:bCs w:val="1"/><w:u w:val="single"/></w:rPr><w:t xml:space="preserve">Mercury and the Case for Plural Planetary Traditions in Early Imperial China</w:t></w:r></w:hyperlink></w:p><w:p><w:pPr/><w:hyperlink r:id="rId15" w:history="1"><w:r><w:rPr><w:color w:val="#410a8c"/><w:u w:val="single"/></w:rPr><w:t xml:space="preserve">Daniel Patrick Morgan</w:t></w:r></w:hyperlink></w:p><w:p><w:pPr/><w:r><w:rPr/><w:t xml:space="preserve">John M. Steele. </w:t></w:r><w:r><w:rPr><w:i w:val="1"/><w:iCs w:val="1"/></w:rPr><w:t xml:space="preserve">The Circulation of Astronomical Knowledge in the Ancient World</w:t></w:r><w:r><w:rPr/><w:t xml:space="preserve">, Brill, pp.416-450, 2016, 9789004315631. </w:t></w:r><w:hyperlink r:id="rId74" w:history="1"><w:r><w:rPr><w:color w:val="#410a8c"/><w:u w:val="single"/></w:rPr><w:t xml:space="preserve">⟨10.1163/9789004315631_015⟩</w:t></w:r></w:hyperlink></w:p><w:p><w:pPr/><w:r><w:rPr/><w:t xml:space="preserve">Chapitre d'ouvrage</w:t></w:r></w:p><w:p><w:pPr/><w:hyperlink r:id="rId73" w:history="1"><w:r><w:rPr><w:color w:val="#410a8c"/><w:u w:val="single"/></w:rPr><w:t xml:space="preserve">halshs-01333536v1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Review of &amp;lt;i&amp;gt;The Cambridge History of Science. Volume 1, Ancient Science&amp;lt;/i&amp;gt;, ed. Alexander Jones and Liba Taub. Cambridge: Cambridge University Press, 2018.</w:t></w:r></w:hyperlink></w:p><w:p><w:pPr/><w:hyperlink r:id="rId15" w:history="1"><w:r><w:rPr><w:color w:val="#410a8c"/><w:u w:val="single"/></w:rPr><w:t xml:space="preserve">Daniel Patrick Morgan</w:t></w:r></w:hyperlink></w:p><w:p><w:pPr/><w:r><w:rPr/><w:t xml:space="preserve">2021, pp.452-454. </w:t></w:r><w:hyperlink r:id="rId76" w:history="1"><w:r><w:rPr><w:color w:val="#410a8c"/><w:u w:val="single"/></w:rPr><w:t xml:space="preserve">⟨10.7817/jameroriesoci.141.2.0452⟩</w:t></w:r></w:hyperlink></w:p><w:p><w:pPr/><w:r><w:rPr/><w:t xml:space="preserve">Autre publication scientifique</w:t></w:r></w:p><w:p><w:pPr/><w:hyperlink r:id="rId75" w:history="1"><w:r><w:rPr><w:color w:val="#410a8c"/><w:u w:val="single"/></w:rPr><w:t xml:space="preserve">halshs-03445350v1</w:t></w:r></w:hyperlink></w:p></w:tc></w:tr><w:tr><w:trPr/><w:tc><w:tcPr><w:noWrap/></w:tcPr><w:p><w:pPr><w:spacing w:after="200"/></w:pPr><w:hyperlink r:id="rId77" w:history="1"><w:r><w:rPr><w:color w:val="1e198e"/><w:b w:val="1"/><w:bCs w:val="1"/><w:u w:val="single"/></w:rPr><w:t xml:space="preserve">Review of Christopher Cullen, &amp;lt;i&amp;gt;The Foundations of Celestial Reckoning: Three Ancient Chinese Astronomical Systems&amp;lt;/i&amp;gt;. Scientific Writings from the Ancient and Medieval World. London; New York: Routledge, 2017, xi, 434 pp.</w:t></w:r></w:hyperlink></w:p><w:p><w:pPr/><w:hyperlink r:id="rId15" w:history="1"><w:r><w:rPr><w:color w:val="#410a8c"/><w:u w:val="single"/></w:rPr><w:t xml:space="preserve">Daniel Patrick Morgan</w:t></w:r></w:hyperlink></w:p><w:p><w:pPr/><w:r><w:rPr/><w:t xml:space="preserve">2017, pp.232-236</w:t></w:r></w:p><w:p><w:pPr/><w:r><w:rPr/><w:t xml:space="preserve">Autre publication scientifique</w:t></w:r></w:p><w:p><w:pPr/><w:hyperlink r:id="rId77" w:history="1"><w:r><w:rPr><w:color w:val="#410a8c"/><w:u w:val="single"/></w:rPr><w:t xml:space="preserve">halshs-01671223v1</w:t></w:r></w:hyperlink></w:p></w:tc></w:tr><w:tr><w:trPr/><w:tc><w:tcPr><w:noWrap/></w:tcPr><w:p><w:pPr><w:spacing w:after="200"/></w:pPr><w:hyperlink r:id="rId78" w:history="1"><w:r><w:rPr><w:color w:val="1e198e"/><w:b w:val="1"/><w:bCs w:val="1"/><w:u w:val="single"/></w:rPr><w:t xml:space="preserve">「禘」與「祫」的來歷與周禮的復原工程</w:t></w:r></w:hyperlink></w:p><w:p><w:pPr/><w:hyperlink r:id="rId15" w:history="1"><w:r><w:rPr><w:color w:val="#410a8c"/><w:u w:val="single"/></w:rPr><w:t xml:space="preserve">Daniel Patrick Morgan</w:t></w:r></w:hyperlink></w:p><w:p><w:pPr/><w:r><w:rPr/><w:t xml:space="preserve">2009</w:t></w:r></w:p><w:p><w:pPr/><w:r><w:rPr/><w:t xml:space="preserve">Autre publication scientifique</w:t></w:r></w:p><w:p><w:pPr/><w:hyperlink r:id="rId78" w:history="1"><w:r><w:rPr><w:color w:val="#410a8c"/><w:u w:val="single"/></w:rPr><w:t xml:space="preserve">hal-01341947v1</w:t></w:r></w:hyperlink></w:p></w:tc></w:tr><w:tr><w:trPr/><w:tc><w:tcPr><w:noWrap/></w:tcPr><w:p><w:pPr><w:spacing w:after="200"/></w:pPr><w:hyperlink r:id="rId79" w:history="1"><w:r><w:rPr><w:color w:val="1e198e"/><w:b w:val="1"/><w:bCs w:val="1"/><w:u w:val="single"/></w:rPr><w:t xml:space="preserve">『天子建州』中所見反印文、未釋字及幾點臆斷</w:t></w:r></w:hyperlink></w:p><w:p><w:pPr/><w:hyperlink r:id="rId15" w:history="1"><w:r><w:rPr><w:color w:val="#410a8c"/><w:u w:val="single"/></w:rPr><w:t xml:space="preserve">Daniel Patrick Morgan</w:t></w:r></w:hyperlink></w:p><w:p><w:pPr/><w:r><w:rPr/><w:t xml:space="preserve">2007</w:t></w:r></w:p><w:p><w:pPr/><w:r><w:rPr/><w:t xml:space="preserve">Autre publication scientifique</w:t></w:r></w:p><w:p><w:pPr/><w:hyperlink r:id="rId79" w:history="1"><w:r><w:rPr><w:color w:val="#410a8c"/><w:u w:val="single"/></w:rPr><w:t xml:space="preserve">hal-01341950v1</w:t></w:r></w:hyperlink></w:p></w:tc></w:tr></w:tbl><w:p><w:pPr><w:spacing w:before="200"/></w:pPr></w:p><w:p><w:pPr><w:pStyle w:val="Heading2"/></w:pPr><w:r><w:rPr><w:color w:val="1e198e"/><w:b w:val="1"/><w:bCs w:val="1"/></w:rPr><w:t xml:space="preserve">Communication dans un congrès (78)</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From Trial to Archive: The Institutional Transformation of Chinese Astronomy in the Middle Ages</w:t></w:r></w:hyperlink></w:p><w:p><w:pPr/><w:hyperlink r:id="rId15" w:history="1"><w:r><w:rPr><w:color w:val="#410a8c"/><w:u w:val="single"/></w:rPr><w:t xml:space="preserve">Daniel Patrick Morgan</w:t></w:r></w:hyperlink></w:p><w:p><w:pPr/><w:r><w:rPr><w:i w:val="1"/><w:iCs w:val="1"/></w:rPr><w:t xml:space="preserve">A comparative history of astronomical observatories as archival places</w:t></w:r><w:r><w:rPr/><w:t xml:space="preserve">, University of Science and Technology of China, Dec 2025, Hefei, China</w:t></w:r></w:p><w:p><w:pPr/><w:r><w:rPr/><w:t xml:space="preserve">Communication dans un congrès</w:t></w:r></w:p><w:p><w:pPr/><w:hyperlink r:id="rId80" w:history="1"><w:r><w:rPr><w:color w:val="#410a8c"/><w:u w:val="single"/></w:rPr><w:t xml:space="preserve">hal-05387244v1</w:t></w:r></w:hyperlink></w:p></w:tc></w:tr><w:tr><w:trPr/><w:tc><w:tcPr><w:noWrap/></w:tcPr><w:p><w:pPr><w:spacing w:after="200"/></w:pPr><w:hyperlink r:id="rId81" w:history="1"><w:r><w:rPr><w:color w:val="1e198e"/><w:b w:val="1"/><w:bCs w:val="1"/><w:u w:val="single"/></w:rPr><w:t xml:space="preserve">pousser une étude textuelle traditionnelle vers les humanités numériques</w:t></w:r></w:hyperlink></w:p><w:p><w:pPr/><w:hyperlink r:id="rId15" w:history="1"><w:r><w:rPr><w:color w:val="#410a8c"/><w:u w:val="single"/></w:rPr><w:t xml:space="preserve">Daniel Patrick Morgan</w:t></w:r></w:hyperlink></w:p><w:p><w:pPr/><w:r><w:rPr><w:i w:val="1"/><w:iCs w:val="1"/></w:rPr><w:t xml:space="preserve">GSRL, séminaire de l’axe « Religion &amp; Numérique »</w:t></w:r><w:r><w:rPr/><w:t xml:space="preserve">, Oct 2025, Paris, France</w:t></w:r></w:p><w:p><w:pPr/><w:r><w:rPr/><w:t xml:space="preserve">Communication dans un congrès</w:t></w:r></w:p><w:p><w:pPr/><w:hyperlink r:id="rId81" w:history="1"><w:r><w:rPr><w:color w:val="#410a8c"/><w:u w:val="single"/></w:rPr><w:t xml:space="preserve">hal-05321691v1</w:t></w:r></w:hyperlink></w:p></w:tc></w:tr><w:tr><w:trPr/><w:tc><w:tcPr><w:noWrap/></w:tcPr><w:p><w:pPr><w:spacing w:after="200"/></w:pPr><w:hyperlink r:id="rId82" w:history="1"><w:r><w:rPr><w:color w:val="1e198e"/><w:b w:val="1"/><w:bCs w:val="1"/><w:u w:val="single"/></w:rPr><w:t xml:space="preserve">Travail collectif et débat public : différences dans l’arbitrage de la politique scientifique entre les dynasties du Nord et celles du Sud</w:t></w:r></w:hyperlink></w:p><w:p><w:pPr/><w:hyperlink r:id="rId15" w:history="1"><w:r><w:rPr><w:color w:val="#410a8c"/><w:u w:val="single"/></w:rPr><w:t xml:space="preserve">Daniel Patrick Morgan</w:t></w:r></w:hyperlink></w:p><w:p><w:pPr/><w:r><w:rPr><w:i w:val="1"/><w:iCs w:val="1"/></w:rPr><w:t xml:space="preserve">Dialogues et discours dans les sources historiques de la Chine classique</w:t></w:r><w:r><w:rPr/><w:t xml:space="preserve">, Feb 2025, Paris, France</w:t></w:r></w:p><w:p><w:pPr/><w:r><w:rPr/><w:t xml:space="preserve">Communication dans un congrès</w:t></w:r></w:p><w:p><w:pPr/><w:hyperlink r:id="rId82" w:history="1"><w:r><w:rPr><w:color w:val="#410a8c"/><w:u w:val="single"/></w:rPr><w:t xml:space="preserve">halshs-05031447v1</w:t></w:r></w:hyperlink></w:p></w:tc></w:tr><w:tr><w:trPr/><w:tc><w:tcPr><w:noWrap/></w:tcPr><w:p><w:pPr><w:spacing w:after="200"/></w:pPr><w:hyperlink r:id="rId83" w:history="1"><w:r><w:rPr><w:color w:val="1e198e"/><w:b w:val="1"/><w:bCs w:val="1"/><w:u w:val="single"/></w:rPr><w:t xml:space="preserve">Beyond the classics: exegetical schools as vectors of scientific knowledge</w:t></w:r></w:hyperlink></w:p><w:p><w:pPr/><w:hyperlink r:id="rId15" w:history="1"><w:r><w:rPr><w:color w:val="#410a8c"/><w:u w:val="single"/></w:rPr><w:t xml:space="preserve">Daniel Patrick Morgan</w:t></w:r></w:hyperlink></w:p><w:p><w:pPr/><w:r><w:rPr><w:i w:val="1"/><w:iCs w:val="1"/></w:rPr><w:t xml:space="preserve">De la transmission à l’émergence de traditions : évolution historique et plasticité sémantique du terme </w:t></w:r><w:r><w:rPr><w:i w:val="1"/><w:iCs w:val="1"/></w:rPr><w:t xml:space="preserve">zhuan/chuan</w:t></w:r><w:r><w:rPr><w:i w:val="1"/><w:iCs w:val="1"/></w:rPr><w:t xml:space="preserve"> 傳</w:t></w:r><w:r><w:rPr/><w:t xml:space="preserve">, ENS-PSL, Nov 2025, Paris, France</w:t></w:r></w:p><w:p><w:pPr/><w:r><w:rPr/><w:t xml:space="preserve">Communication dans un congrès</w:t></w:r></w:p><w:p><w:pPr/><w:hyperlink r:id="rId83" w:history="1"><w:r><w:rPr><w:color w:val="#410a8c"/><w:u w:val="single"/></w:rPr><w:t xml:space="preserve">hal-05323479v1</w:t></w:r></w:hyperlink></w:p></w:tc></w:tr><w:tr><w:trPr/><w:tc><w:tcPr><w:noWrap/></w:tcPr><w:p><w:pPr><w:spacing w:after="200"/></w:pPr><w:hyperlink r:id="rId84" w:history="1"><w:r><w:rPr><w:color w:val="1e198e"/><w:b w:val="1"/><w:bCs w:val="1"/><w:u w:val="single"/></w:rPr><w:t xml:space="preserve">Translating Six Dynasties astronomy in Python and a city-centred framework for knowledge systems</w:t></w:r></w:hyperlink></w:p><w:p><w:pPr/><w:hyperlink r:id="rId15" w:history="1"><w:r><w:rPr><w:color w:val="#410a8c"/><w:u w:val="single"/></w:rPr><w:t xml:space="preserve">Daniel Patrick Morgan</w:t></w:r></w:hyperlink></w:p><w:p><w:pPr/><w:r><w:rPr><w:i w:val="1"/><w:iCs w:val="1"/></w:rPr><w:t xml:space="preserve">Conférence invitée</w:t></w:r><w:r><w:rPr/><w:t xml:space="preserve">, University of Science and Technology of China, Dec 2025, Hefei, China</w:t></w:r></w:p><w:p><w:pPr/><w:r><w:rPr/><w:t xml:space="preserve">Communication dans un congrès</w:t></w:r></w:p><w:p><w:pPr/><w:hyperlink r:id="rId84" w:history="1"><w:r><w:rPr><w:color w:val="#410a8c"/><w:u w:val="single"/></w:rPr><w:t xml:space="preserve">hal-05386963v1</w:t></w:r></w:hyperlink></w:p></w:tc></w:tr><w:tr><w:trPr/><w:tc><w:tcPr><w:noWrap/></w:tcPr><w:p><w:pPr><w:spacing w:after="200"/></w:pPr><w:hyperlink r:id="rId85" w:history="1"><w:r><w:rPr><w:color w:val="1e198e"/><w:b w:val="1"/><w:bCs w:val="1"/><w:u w:val="single"/></w:rPr><w:t xml:space="preserve">They Want Us to Scare the Stupid: Kong Yingda (584–648) et al. on Scientific Knowledge and Ethics</w:t></w:r></w:hyperlink></w:p><w:p><w:pPr/><w:hyperlink r:id="rId15" w:history="1"><w:r><w:rPr><w:color w:val="#410a8c"/><w:u w:val="single"/></w:rPr><w:t xml:space="preserve">Daniel Patrick Morgan</w:t></w:r></w:hyperlink></w:p><w:p><w:pPr/><w:r><w:rPr><w:i w:val="1"/><w:iCs w:val="1"/></w:rPr><w:t xml:space="preserve">Chongxuanxue</w:t></w:r><w:r><w:rPr><w:i w:val="1"/><w:iCs w:val="1"/></w:rPr><w:t xml:space="preserve"> 重玄學 and Its Broader Philosophical Context: Late Sixth Century and Early Tang Philosophy</w:t></w:r><w:r><w:rPr/><w:t xml:space="preserve">, Universität Leipzig, Jul 2024, Leipzig, Germany</w:t></w:r></w:p><w:p><w:pPr/><w:r><w:rPr/><w:t xml:space="preserve">Communication dans un congrès</w:t></w:r></w:p><w:p><w:pPr/><w:hyperlink r:id="rId85" w:history="1"><w:r><w:rPr><w:color w:val="#410a8c"/><w:u w:val="single"/></w:rPr><w:t xml:space="preserve">halshs-04870744v1</w:t></w:r></w:hyperlink></w:p></w:tc></w:tr><w:tr><w:trPr/><w:tc><w:tcPr><w:noWrap/></w:tcPr><w:p><w:pPr><w:spacing w:after="200"/></w:pPr><w:hyperlink r:id="rId86" w:history="1"><w:r><w:rPr><w:color w:val="1e198e"/><w:b w:val="1"/><w:bCs w:val="1"/><w:u w:val="single"/></w:rPr><w:t xml:space="preserve">A tale of seven cities: a new framework for the historiography of Chinese astronomy in the Period of Disunion (220–589)</w:t></w:r></w:hyperlink></w:p><w:p><w:pPr/><w:hyperlink r:id="rId15" w:history="1"><w:r><w:rPr><w:color w:val="#410a8c"/><w:u w:val="single"/></w:rPr><w:t xml:space="preserve">Daniel Patrick Morgan</w:t></w:r></w:hyperlink></w:p><w:p><w:pPr/><w:r><w:rPr><w:i w:val="1"/><w:iCs w:val="1"/></w:rPr><w:t xml:space="preserve">16th International Conference on the History of Science in East Asia</w:t></w:r><w:r><w:rPr/><w:t xml:space="preserve">, Goethe Universität, Aug 2023, Frankfurt, France</w:t></w:r></w:p><w:p><w:pPr/><w:r><w:rPr/><w:t xml:space="preserve">Communication dans un congrès</w:t></w:r></w:p><w:p><w:pPr/><w:hyperlink r:id="rId86" w:history="1"><w:r><w:rPr><w:color w:val="#410a8c"/><w:u w:val="single"/></w:rPr><w:t xml:space="preserve">halshs-04196364v1</w:t></w:r></w:hyperlink></w:p></w:tc></w:tr><w:tr><w:trPr/><w:tc><w:tcPr><w:noWrap/></w:tcPr><w:p><w:pPr><w:spacing w:after="200"/></w:pPr><w:hyperlink r:id="rId87" w:history="1"><w:r><w:rPr><w:color w:val="1e198e"/><w:b w:val="1"/><w:bCs w:val="1"/><w:u w:val="single"/></w:rPr><w:t xml:space="preserve">Popular science: Astronomical data in Chinese local gazetteers, using LOGART</w:t></w:r></w:hyperlink></w:p><w:p><w:pPr/><w:hyperlink r:id="rId15" w:history="1"><w:r><w:rPr><w:color w:val="#410a8c"/><w:u w:val="single"/></w:rPr><w:t xml:space="preserve">Daniel Patrick Morgan</w:t></w:r></w:hyperlink></w:p><w:p><w:pPr/><w:r><w:rPr><w:i w:val="1"/><w:iCs w:val="1"/></w:rPr><w:t xml:space="preserve">The Role of Fenye (Astrological Contents) in Late Imperial China: an Author’s Workshop</w:t></w:r><w:r><w:rPr/><w:t xml:space="preserve">, Max Planck Institute for the History of Science, May 2023, Berlin, Germany</w:t></w:r></w:p><w:p><w:pPr/><w:r><w:rPr/><w:t xml:space="preserve">Communication dans un congrès</w:t></w:r></w:p><w:p><w:pPr/><w:hyperlink r:id="rId87" w:history="1"><w:r><w:rPr><w:color w:val="#410a8c"/><w:u w:val="single"/></w:rPr><w:t xml:space="preserve">halshs-04107702v1</w:t></w:r></w:hyperlink></w:p></w:tc></w:tr><w:tr><w:trPr/><w:tc><w:tcPr><w:noWrap/></w:tcPr><w:p><w:pPr><w:spacing w:after="200"/></w:pPr><w:hyperlink r:id="rId88" w:history="1"><w:r><w:rPr><w:color w:val="1e198e"/><w:b w:val="1"/><w:bCs w:val="1"/><w:u w:val="single"/></w:rPr><w:t xml:space="preserve">Looking at Astronomy and Mathematics through Bibliometrics: The History of Sui Bibliographical Treatise (656 CE)</w:t></w:r></w:hyperlink></w:p><w:p><w:pPr/><w:hyperlink r:id="rId15" w:history="1"><w:r><w:rPr><w:color w:val="#410a8c"/><w:u w:val="single"/></w:rPr><w:t xml:space="preserve">Daniel Patrick Morgan</w:t></w:r></w:hyperlink></w:p><w:p><w:pPr/><w:r><w:rPr><w:i w:val="1"/><w:iCs w:val="1"/></w:rPr><w:t xml:space="preserve">The History of Ancient Astronomy Meeting</w:t></w:r><w:r><w:rPr/><w:t xml:space="preserve">, Brown University, Apr 2022, Providence, United States</w:t></w:r></w:p><w:p><w:pPr/><w:r><w:rPr/><w:t xml:space="preserve">Communication dans un congrès</w:t></w:r></w:p><w:p><w:pPr/><w:hyperlink r:id="rId88" w:history="1"><w:r><w:rPr><w:color w:val="#410a8c"/><w:u w:val="single"/></w:rPr><w:t xml:space="preserve">halshs-03644020v1</w:t></w:r></w:hyperlink></w:p></w:tc></w:tr><w:tr><w:trPr/><w:tc><w:tcPr><w:noWrap/></w:tcPr><w:p><w:pPr><w:spacing w:after="200"/></w:pPr><w:hyperlink r:id="rId89" w:history="1"><w:r><w:rPr><w:color w:val="1e198e"/><w:b w:val="1"/><w:bCs w:val="1"/><w:u w:val="single"/></w:rPr><w:t xml:space="preserve">Songs of Paradise Lost and their Celestial Mechanics: “Shiyue zhi jiao” 十月之交 and the Commentarial Layers of the Maoshi zhengyi 毛詩正義 (II)</w:t></w:r></w:hyperlink></w:p><w:p><w:pPr/><w:hyperlink r:id="rId15" w:history="1"><w:r><w:rPr><w:color w:val="#410a8c"/><w:u w:val="single"/></w:rPr><w:t xml:space="preserve">Daniel Patrick Morgan</w:t></w:r></w:hyperlink></w:p><w:p><w:pPr/><w:r><w:rPr><w:i w:val="1"/><w:iCs w:val="1"/></w:rPr><w:t xml:space="preserve">Transience: Politics and Practices of Time in the Chinese Period of Division (4th–7th centuries) (WORKING GROUP)</w:t></w:r><w:r><w:rPr/><w:t xml:space="preserve">, Max Planck Institute for the History of Science, Aug 2022, Berlin, Germany</w:t></w:r></w:p><w:p><w:pPr/><w:r><w:rPr/><w:t xml:space="preserve">Communication dans un congrès</w:t></w:r></w:p><w:p><w:pPr/><w:hyperlink r:id="rId89" w:history="1"><w:r><w:rPr><w:color w:val="#410a8c"/><w:u w:val="single"/></w:rPr><w:t xml:space="preserve">halshs-03865351v1</w:t></w:r></w:hyperlink></w:p></w:tc></w:tr><w:tr><w:trPr/><w:tc><w:tcPr><w:noWrap/></w:tcPr><w:p><w:pPr><w:spacing w:after="200"/></w:pPr><w:hyperlink r:id="rId90" w:history="1"><w:r><w:rPr><w:color w:val="1e198e"/><w:b w:val="1"/><w:bCs w:val="1"/><w:u w:val="single"/></w:rPr><w:t xml:space="preserve">An attempt to discern patterns in the polymathy in the exact sciences in early imperial China through bibliometrics</w:t></w:r></w:hyperlink></w:p><w:p><w:pPr/><w:hyperlink r:id="rId15" w:history="1"><w:r><w:rPr><w:color w:val="#410a8c"/><w:u w:val="single"/></w:rPr><w:t xml:space="preserve">Daniel Patrick Morgan</w:t></w:r></w:hyperlink></w:p><w:p><w:pPr/><w:r><w:rPr><w:i w:val="1"/><w:iCs w:val="1"/></w:rPr><w:t xml:space="preserve">Experts at Work II Ability and Authority Working Group Workshop</w:t></w:r><w:r><w:rPr/><w:t xml:space="preserve">, Max Planck Institute for the History of Science, Nov 2022, Berlin, Germany</w:t></w:r></w:p><w:p><w:pPr/><w:r><w:rPr/><w:t xml:space="preserve">Communication dans un congrès</w:t></w:r></w:p><w:p><w:pPr/><w:hyperlink r:id="rId90" w:history="1"><w:r><w:rPr><w:color w:val="#410a8c"/><w:u w:val="single"/></w:rPr><w:t xml:space="preserve">halshs-03841302v1</w:t></w:r></w:hyperlink></w:p></w:tc></w:tr><w:tr><w:trPr/><w:tc><w:tcPr><w:noWrap/></w:tcPr><w:p><w:pPr><w:spacing w:after="200"/></w:pPr><w:hyperlink r:id="rId91" w:history="1"><w:r><w:rPr><w:color w:val="1e198e"/><w:b w:val="1"/><w:bCs w:val="1"/><w:u w:val="single"/></w:rPr><w:t xml:space="preserve">Omenology as choreography: remarks on the ritual nature of political action in response to eclipses in early imperial China</w:t></w:r></w:hyperlink></w:p><w:p><w:pPr/><w:hyperlink r:id="rId15" w:history="1"><w:r><w:rPr><w:color w:val="#410a8c"/><w:u w:val="single"/></w:rPr><w:t xml:space="preserve">Daniel Patrick Morgan</w:t></w:r></w:hyperlink></w:p><w:p><w:pPr/><w:r><w:rPr><w:i w:val="1"/><w:iCs w:val="1"/></w:rPr><w:t xml:space="preserve">The Power of the Planets: The Social History of Astral Sciences Between East and West</w:t></w:r><w:r><w:rPr/><w:t xml:space="preserve">, University of Bologna, May 2024, Ravenna, Italy</w:t></w:r></w:p><w:p><w:pPr/><w:r><w:rPr/><w:t xml:space="preserve">Communication dans un congrès</w:t></w:r></w:p><w:p><w:pPr/><w:hyperlink r:id="rId91" w:history="1"><w:r><w:rPr><w:color w:val="#410a8c"/><w:u w:val="single"/></w:rPr><w:t xml:space="preserve">hal-04584164v1</w:t></w:r></w:hyperlink></w:p></w:tc></w:tr><w:tr><w:trPr/><w:tc><w:tcPr><w:noWrap/></w:tcPr><w:p><w:pPr><w:spacing w:after="200"/></w:pPr><w:hyperlink r:id="rId92" w:history="1"><w:r><w:rPr><w:color w:val="1e198e"/><w:b w:val="1"/><w:bCs w:val="1"/><w:u w:val="single"/></w:rPr><w:t xml:space="preserve">L’astronomie mathématique : lorsque le texte est accessoire à la traduction</w:t></w:r></w:hyperlink></w:p><w:p><w:pPr/><w:hyperlink r:id="rId15" w:history="1"><w:r><w:rPr><w:color w:val="#410a8c"/><w:u w:val="single"/></w:rPr><w:t xml:space="preserve">Daniel Patrick Morgan</w:t></w:r></w:hyperlink></w:p><w:p><w:pPr/><w:r><w:rPr><w:i w:val="1"/><w:iCs w:val="1"/></w:rPr><w:t xml:space="preserve">Savoirs et techniques en traduction: quelles méthodologies pour les langues de l'Asie orientale?</w:t></w:r><w:r><w:rPr/><w:t xml:space="preserve">, Oct 2022, Paris, France</w:t></w:r></w:p><w:p><w:pPr/><w:r><w:rPr/><w:t xml:space="preserve">Communication dans un congrès</w:t></w:r></w:p><w:p><w:pPr/><w:hyperlink r:id="rId92" w:history="1"><w:r><w:rPr><w:color w:val="#410a8c"/><w:u w:val="single"/></w:rPr><w:t xml:space="preserve">halshs-03809884v1</w:t></w:r></w:hyperlink></w:p></w:tc></w:tr><w:tr><w:trPr/><w:tc><w:tcPr><w:noWrap/></w:tcPr><w:p><w:pPr><w:spacing w:after="200"/></w:pPr><w:hyperlink r:id="rId93" w:history="1"><w:r><w:rPr><w:color w:val="1e198e"/><w:b w:val="1"/><w:bCs w:val="1"/><w:u w:val="single"/></w:rPr><w:t xml:space="preserve">Work in Progress (2020-2021): Geographical and Social Network Analysis of the Mathematical Sciences in China, 221 BCE–670 CE</w:t></w:r></w:hyperlink></w:p><w:p><w:pPr/><w:hyperlink r:id="rId15" w:history="1"><w:r><w:rPr><w:color w:val="#410a8c"/><w:u w:val="single"/></w:rPr><w:t xml:space="preserve">Daniel Patrick Morgan</w:t></w:r></w:hyperlink></w:p><w:p><w:pPr/><w:r><w:rPr><w:i w:val="1"/><w:iCs w:val="1"/></w:rPr><w:t xml:space="preserve">The History of Ancient Astronomy Meeting</w:t></w:r><w:r><w:rPr/><w:t xml:space="preserve">, Brown University, Feb 2021, Providence, United States</w:t></w:r></w:p><w:p><w:pPr/><w:r><w:rPr/><w:t xml:space="preserve">Communication dans un congrès</w:t></w:r></w:p><w:p><w:pPr/><w:hyperlink r:id="rId93" w:history="1"><w:r><w:rPr><w:color w:val="#410a8c"/><w:u w:val="single"/></w:rPr><w:t xml:space="preserve">halshs-03138392v1</w:t></w:r></w:hyperlink></w:p></w:tc></w:tr><w:tr><w:trPr/><w:tc><w:tcPr><w:noWrap/></w:tcPr><w:p><w:pPr><w:spacing w:after="200"/></w:pPr><w:hyperlink r:id="rId94" w:history="1"><w:r><w:rPr><w:color w:val="1e198e"/><w:b w:val="1"/><w:bCs w:val="1"/><w:u w:val="single"/></w:rPr><w:t xml:space="preserve">The songs of paradise lost and their celestial mechanics: Kong Yingda 孔穎達 (584–648) et al. on the correct way to read the Classic of Odes, and how we know that it is correct, for reading by children</w:t></w:r></w:hyperlink></w:p><w:p><w:pPr/><w:hyperlink r:id="rId15" w:history="1"><w:r><w:rPr><w:color w:val="#410a8c"/><w:u w:val="single"/></w:rPr><w:t xml:space="preserve">Daniel Patrick Morgan</w:t></w:r></w:hyperlink></w:p><w:p><w:pPr/><w:r><w:rPr><w:i w:val="1"/><w:iCs w:val="1"/></w:rPr><w:t xml:space="preserve">Transience: Politics and Practices of Time in the Chinese Period of Division (4th–7th centuries) (WORKING GROUP)</w:t></w:r><w:r><w:rPr/><w:t xml:space="preserve">, Max Planck Institute for the History of Science, Jul 2021, Berlin, Germany</w:t></w:r></w:p><w:p><w:pPr/><w:r><w:rPr/><w:t xml:space="preserve">Communication dans un congrès</w:t></w:r></w:p><w:p><w:pPr/><w:hyperlink r:id="rId94" w:history="1"><w:r><w:rPr><w:color w:val="#410a8c"/><w:u w:val="single"/></w:rPr><w:t xml:space="preserve">halshs-03445403v1</w:t></w:r></w:hyperlink></w:p></w:tc></w:tr><w:tr><w:trPr/><w:tc><w:tcPr><w:noWrap/></w:tcPr><w:p><w:pPr><w:spacing w:after="200"/></w:pPr><w:hyperlink r:id="rId95" w:history="1"><w:r><w:rPr><w:color w:val="1e198e"/><w:b w:val="1"/><w:bCs w:val="1"/><w:u w:val="single"/></w:rPr><w:t xml:space="preserve">Festival calendars do not write themselves: the ideological stakes and scientific demands of the state festival calendar in early imperial China</w:t></w:r></w:hyperlink></w:p><w:p><w:pPr/><w:hyperlink r:id="rId15" w:history="1"><w:r><w:rPr><w:color w:val="#410a8c"/><w:u w:val="single"/></w:rPr><w:t xml:space="preserve">Daniel Patrick Morgan</w:t></w:r></w:hyperlink></w:p><w:p><w:pPr/><w:r><w:rPr><w:i w:val="1"/><w:iCs w:val="1"/></w:rPr><w:t xml:space="preserve">The Temporality of Festivals</w:t></w:r><w:r><w:rPr/><w:t xml:space="preserve">, Chronoi, Jul 2021, Berlin, Germany</w:t></w:r></w:p><w:p><w:pPr/><w:r><w:rPr/><w:t xml:space="preserve">Communication dans un congrès</w:t></w:r></w:p><w:p><w:pPr/><w:hyperlink r:id="rId95" w:history="1"><w:r><w:rPr><w:color w:val="#410a8c"/><w:u w:val="single"/></w:rPr><w:t xml:space="preserve">halshs-03445408v1</w:t></w:r></w:hyperlink></w:p></w:tc></w:tr><w:tr><w:trPr/><w:tc><w:tcPr><w:noWrap/></w:tcPr><w:p><w:pPr><w:spacing w:after="200"/></w:pPr><w:hyperlink r:id="rId96" w:history="1"><w:r><w:rPr><w:color w:val="1e198e"/><w:b w:val="1"/><w:bCs w:val="1"/><w:u w:val="single"/></w:rPr><w:t xml:space="preserve">Cultural Drift and Cultural Contact in Astronomy within a Divided China, 317–618 CE</w:t></w:r></w:hyperlink></w:p><w:p><w:pPr/><w:hyperlink r:id="rId15" w:history="1"><w:r><w:rPr><w:color w:val="#410a8c"/><w:u w:val="single"/></w:rPr><w:t xml:space="preserve">Daniel Patrick Morgan</w:t></w:r></w:hyperlink></w:p><w:p><w:pPr/><w:r><w:rPr><w:i w:val="1"/><w:iCs w:val="1"/></w:rPr><w:t xml:space="preserve">The 12th Conference on the History of Science: Science, Technology and Medicine in Cross-cultural History</w:t></w:r><w:r><w:rPr/><w:t xml:space="preserve">, National Tsing Hua University, Mar 2021, Hsinchu, Taiwan</w:t></w:r></w:p><w:p><w:pPr/><w:r><w:rPr/><w:t xml:space="preserve">Communication dans un congrès</w:t></w:r></w:p><w:p><w:pPr/><w:hyperlink r:id="rId96" w:history="1"><w:r><w:rPr><w:color w:val="#410a8c"/><w:u w:val="single"/></w:rPr><w:t xml:space="preserve">halshs-03445333v1</w:t></w:r></w:hyperlink></w:p></w:tc></w:tr><w:tr><w:trPr/><w:tc><w:tcPr><w:noWrap/></w:tcPr><w:p><w:pPr><w:spacing w:after="200"/></w:pPr><w:hyperlink r:id="rId97" w:history="1"><w:r><w:rPr><w:color w:val="1e198e"/><w:b w:val="1"/><w:bCs w:val="1"/><w:u w:val="single"/></w:rPr><w:t xml:space="preserve">Don’t Listen to the Sceptics: Li Chunfeng (602–670) on Why Solar Eclipses are Still Omens</w:t></w:r></w:hyperlink></w:p><w:p><w:pPr/><w:hyperlink r:id="rId15" w:history="1"><w:r><w:rPr><w:color w:val="#410a8c"/><w:u w:val="single"/></w:rPr><w:t xml:space="preserve">Daniel Patrick Morgan</w:t></w:r></w:hyperlink></w:p><w:p><w:pPr/><w:r><w:rPr><w:i w:val="1"/><w:iCs w:val="1"/></w:rPr><w:t xml:space="preserve">Eclipses in China and Mesopotamia: A Comparative Workshop</w:t></w:r><w:r><w:rPr/><w:t xml:space="preserve">, University of Science and Technology of China; Brown University, Jun 2019, Hefei, China</w:t></w:r></w:p><w:p><w:pPr/><w:r><w:rPr/><w:t xml:space="preserve">Communication dans un congrès</w:t></w:r></w:p><w:p><w:pPr/><w:hyperlink r:id="rId97" w:history="1"><w:r><w:rPr><w:color w:val="#410a8c"/><w:u w:val="single"/></w:rPr><w:t xml:space="preserve">halshs-02116057v2</w:t></w:r></w:hyperlink></w:p></w:tc></w:tr><w:tr><w:trPr/><w:tc><w:tcPr><w:noWrap/></w:tcPr><w:p><w:pPr><w:spacing w:after="200"/></w:pPr><w:hyperlink r:id="rId98" w:history="1"><w:r><w:rPr><w:color w:val="1e198e"/><w:b w:val="1"/><w:bCs w:val="1"/><w:u w:val="single"/></w:rPr><w:t xml:space="preserve">Forgery, Banditry, and Advanced Mathematics: The Curious Academic Lineage of Kong Yingda (574–648) in the Sui and Northern Dynasties</w:t></w:r></w:hyperlink></w:p><w:p><w:pPr/><w:hyperlink r:id="rId15" w:history="1"><w:r><w:rPr><w:color w:val="#410a8c"/><w:u w:val="single"/></w:rPr><w:t xml:space="preserve">Daniel Patrick Morgan</w:t></w:r></w:hyperlink></w:p><w:p><w:pPr/><w:r><w:rPr><w:i w:val="1"/><w:iCs w:val="1"/></w:rPr><w:t xml:space="preserve">Early Medieval China Workshop</w:t></w:r><w:r><w:rPr/><w:t xml:space="preserve">, INALCO, Nov 2019, Paris, France</w:t></w:r></w:p><w:p><w:pPr/><w:r><w:rPr/><w:t xml:space="preserve">Communication dans un congrès</w:t></w:r></w:p><w:p><w:pPr/><w:hyperlink r:id="rId98" w:history="1"><w:r><w:rPr><w:color w:val="#410a8c"/><w:u w:val="single"/></w:rPr><w:t xml:space="preserve">halshs-02335042v1</w:t></w:r></w:hyperlink></w:p></w:tc></w:tr><w:tr><w:trPr/><w:tc><w:tcPr><w:noWrap/></w:tcPr><w:p><w:pPr><w:spacing w:after="200"/></w:pPr><w:hyperlink r:id="rId99" w:history="1"><w:r><w:rPr><w:color w:val="1e198e"/><w:b w:val="1"/><w:bCs w:val="1"/><w:u w:val="single"/></w:rPr><w:t xml:space="preserve">Mapping Regional Traditions in Chinese Astronomy and Mathematics, 311–618 CE</w:t></w:r></w:hyperlink></w:p><w:p><w:pPr/><w:hyperlink r:id="rId15" w:history="1"><w:r><w:rPr><w:color w:val="#410a8c"/><w:u w:val="single"/></w:rPr><w:t xml:space="preserve">Daniel Patrick Morgan</w:t></w:r></w:hyperlink></w:p><w:p><w:pPr/><w:r><w:rPr><w:i w:val="1"/><w:iCs w:val="1"/></w:rPr><w:t xml:space="preserve">On cultures of scientific practice in ancient mathematical sciences</w:t></w:r><w:r><w:rPr/><w:t xml:space="preserve">, Apr 2019, Paris, France</w:t></w:r></w:p><w:p><w:pPr/><w:r><w:rPr/><w:t xml:space="preserve">Communication dans un congrès</w:t></w:r></w:p><w:p><w:pPr/><w:hyperlink r:id="rId99" w:history="1"><w:r><w:rPr><w:color w:val="#410a8c"/><w:u w:val="single"/></w:rPr><w:t xml:space="preserve">halshs-02021447v1</w:t></w:r></w:hyperlink></w:p></w:tc></w:tr><w:tr><w:trPr/><w:tc><w:tcPr><w:noWrap/></w:tcPr><w:p><w:pPr><w:spacing w:after="200"/></w:pPr><w:hyperlink r:id="rId100" w:history="1"><w:r><w:rPr><w:color w:val="1e198e"/><w:b w:val="1"/><w:bCs w:val="1"/><w:u w:val="single"/></w:rPr><w:t xml:space="preserve">On the Eighth-century Manuscript &amp;lt;i&amp;gt;Omens of the Dark Signs for the Five Prefectures of the Western Qin&amp;lt;/i&amp;gt; and Regional Traditions in the Chinese Astral Sciences</w:t></w:r></w:hyperlink></w:p><w:p><w:pPr/><w:hyperlink r:id="rId15" w:history="1"><w:r><w:rPr><w:color w:val="#410a8c"/><w:u w:val="single"/></w:rPr><w:t xml:space="preserve">Daniel Patrick Morgan</w:t></w:r></w:hyperlink></w:p><w:p><w:pPr/><w:r><w:rPr><w:i w:val="1"/><w:iCs w:val="1"/></w:rPr><w:t xml:space="preserve">Natural Sciences and Technologies in Manuscripts and Artefacts</w:t></w:r><w:r><w:rPr/><w:t xml:space="preserve">, National Keklidze Center for Manuscripts, Jun 2019, Tbilissi, Georgia</w:t></w:r></w:p><w:p><w:pPr/><w:r><w:rPr/><w:t xml:space="preserve">Communication dans un congrès</w:t></w:r></w:p><w:p><w:pPr/><w:hyperlink r:id="rId100" w:history="1"><w:r><w:rPr><w:color w:val="#410a8c"/><w:u w:val="single"/></w:rPr><w:t xml:space="preserve">halshs-02169060v1</w:t></w:r></w:hyperlink></w:p></w:tc></w:tr><w:tr><w:trPr/><w:tc><w:tcPr><w:noWrap/></w:tcPr><w:p><w:pPr><w:spacing w:after="200"/></w:pPr><w:hyperlink r:id="rId101" w:history="1"><w:r><w:rPr><w:color w:val="1e198e"/><w:b w:val="1"/><w:bCs w:val="1"/><w:u w:val="single"/></w:rPr><w:t xml:space="preserve">On Iconographic and Diagrammatic Irregularities in the Representation of Constellations in Han (206 BCE–220 CE) Tomb Art</w:t></w:r></w:hyperlink></w:p><w:p><w:pPr/><w:hyperlink r:id="rId15" w:history="1"><w:r><w:rPr><w:color w:val="#410a8c"/><w:u w:val="single"/></w:rPr><w:t xml:space="preserve">Daniel Patrick Morgan</w:t></w:r></w:hyperlink></w:p><w:p><w:pPr/><w:r><w:rPr><w:i w:val="1"/><w:iCs w:val="1"/></w:rPr><w:t xml:space="preserve">Visualization of the Heavens and Their Material Cultures I</w:t></w:r><w:r><w:rPr/><w:t xml:space="preserve">, Max-Planck-Institut für Wissenschaftsgeschichte, Apr 2018, Berlin, Germany</w:t></w:r></w:p><w:p><w:pPr/><w:r><w:rPr/><w:t xml:space="preserve">Communication dans un congrès</w:t></w:r></w:p><w:p><w:pPr/><w:hyperlink r:id="rId101" w:history="1"><w:r><w:rPr><w:color w:val="#410a8c"/><w:u w:val="single"/></w:rPr><w:t xml:space="preserve">halshs-01714768v1</w:t></w:r></w:hyperlink></w:p></w:tc></w:tr><w:tr><w:trPr/><w:tc><w:tcPr><w:noWrap/></w:tcPr><w:p><w:pPr><w:spacing w:after="200"/></w:pPr><w:hyperlink r:id="rId102" w:history="1"><w:r><w:rPr><w:color w:val="1e198e"/><w:b w:val="1"/><w:bCs w:val="1"/><w:u w:val="single"/></w:rPr><w:t xml:space="preserve">La modernité : une problématique ancienne ? Perspective d’un bonze du Haut Moyen Age chinois sur la perfection de l’âme, le salut de l’homme et le progrès scientifique en astronomie</w:t></w:r></w:hyperlink></w:p><w:p><w:pPr/><w:hyperlink r:id="rId15" w:history="1"><w:r><w:rPr><w:color w:val="#410a8c"/><w:u w:val="single"/></w:rPr><w:t xml:space="preserve">Daniel Patrick Morgan</w:t></w:r></w:hyperlink></w:p><w:p><w:pPr/><w:r><w:rPr><w:i w:val="1"/><w:iCs w:val="1"/></w:rPr><w:t xml:space="preserve">Récits et figures du ciel</w:t></w:r><w:r><w:rPr/><w:t xml:space="preserve">, Université de Wuhan; Université Paris Diderot, May 2018, Wuhan, Chine</w:t></w:r></w:p><w:p><w:pPr/><w:r><w:rPr/><w:t xml:space="preserve">Communication dans un congrès</w:t></w:r></w:p><w:p><w:pPr/><w:hyperlink r:id="rId102" w:history="1"><w:r><w:rPr><w:color w:val="#410a8c"/><w:u w:val="single"/></w:rPr><w:t xml:space="preserve">halshs-01719045v1</w:t></w:r></w:hyperlink></w:p></w:tc></w:tr><w:tr><w:trPr/><w:tc><w:tcPr><w:noWrap/></w:tcPr><w:p><w:pPr><w:spacing w:after="200"/></w:pPr><w:hyperlink r:id="rId103" w:history="1"><w:r><w:rPr><w:color w:val="1e198e"/><w:b w:val="1"/><w:bCs w:val="1"/><w:u w:val="single"/></w:rPr><w:t xml:space="preserve">Lifa 101: Reading Chinese Astronomical Procedure Texts</w:t></w:r></w:hyperlink></w:p><w:p><w:pPr/><w:hyperlink r:id="rId15" w:history="1"><w:r><w:rPr><w:color w:val="#410a8c"/><w:u w:val="single"/></w:rPr><w:t xml:space="preserve">Daniel Patrick Morgan</w:t></w:r></w:hyperlink></w:p><w:p><w:pPr/><w:r><w:rPr><w:i w:val="1"/><w:iCs w:val="1"/></w:rPr><w:t xml:space="preserve">Lifa 101: Reading Chinese Astronomical Procedure Texts</w:t></w:r><w:r><w:rPr/><w:t xml:space="preserve">, Max-Planck-Institut für Wissenschaftsgeschichte, Apr 2018, Berlin, Germany</w:t></w:r></w:p><w:p><w:pPr/><w:r><w:rPr/><w:t xml:space="preserve">Communication dans un congrès</w:t></w:r></w:p><w:p><w:pPr/><w:hyperlink r:id="rId103" w:history="1"><w:r><w:rPr><w:color w:val="#410a8c"/><w:u w:val="single"/></w:rPr><w:t xml:space="preserve">halshs-01740322v1</w:t></w:r></w:hyperlink></w:p></w:tc></w:tr><w:tr><w:trPr/><w:tc><w:tcPr><w:noWrap/></w:tcPr><w:p><w:pPr><w:spacing w:after="200"/></w:pPr><w:hyperlink r:id="rId104" w:history="1"><w:r><w:rPr><w:color w:val="1e198e"/><w:b w:val="1"/><w:bCs w:val="1"/><w:u w:val="single"/></w:rPr><w:t xml:space="preserve">L'astronomie antique : pour l'amour du ciel ?!</w:t></w:r></w:hyperlink></w:p><w:p><w:pPr/><w:hyperlink r:id="rId105" w:history="1"><w:r><w:rPr><w:color w:val="#410a8c"/><w:u w:val="single"/></w:rPr><w:t xml:space="preserve">Pierre Chaigneau</w:t></w:r></w:hyperlink><w:r><w:rPr/><w:t xml:space="preserve">,</w:t></w:r><w:hyperlink r:id="rId15" w:history="1"><w:r><w:rPr><w:color w:val="#410a8c"/><w:u w:val="single"/></w:rPr><w:t xml:space="preserve">Daniel Patrick Morgan</w:t></w:r></w:hyperlink></w:p><w:p><w:pPr/><w:r><w:rPr><w:i w:val="1"/><w:iCs w:val="1"/></w:rPr><w:t xml:space="preserve">Pint of Science</w:t></w:r><w:r><w:rPr/><w:t xml:space="preserve">, May 2018, Paris, France</w:t></w:r></w:p><w:p><w:pPr/><w:r><w:rPr/><w:t xml:space="preserve">Communication dans un congrès</w:t></w:r></w:p><w:p><w:pPr/><w:hyperlink r:id="rId104" w:history="1"><w:r><w:rPr><w:color w:val="#410a8c"/><w:u w:val="single"/></w:rPr><w:t xml:space="preserve">halshs-01780153v1</w:t></w:r></w:hyperlink></w:p></w:tc></w:tr><w:tr><w:trPr/><w:tc><w:tcPr><w:noWrap/></w:tcPr><w:p><w:pPr><w:spacing w:after="200"/></w:pPr><w:hyperlink r:id="rId106" w:history="1"><w:r><w:rPr><w:color w:val="1e198e"/><w:b w:val="1"/><w:bCs w:val="1"/><w:u w:val="single"/></w:rPr><w:t xml:space="preserve">日曆在秦漢墓葬文獻集體字跡分析中的潛能</w:t></w:r></w:hyperlink></w:p><w:p><w:pPr/><w:hyperlink r:id="rId15" w:history="1"><w:r><w:rPr><w:color w:val="#410a8c"/><w:u w:val="single"/></w:rPr><w:t xml:space="preserve">Daniel Patrick Morgan</w:t></w:r></w:hyperlink></w:p><w:p><w:pPr/><w:r><w:rPr><w:i w:val="1"/><w:iCs w:val="1"/></w:rPr><w:t xml:space="preserve">Invited talk.</w:t></w:r><w:r><w:rPr/><w:t xml:space="preserve">, May 2018, Wuhan, China</w:t></w:r></w:p><w:p><w:pPr/><w:r><w:rPr/><w:t xml:space="preserve">Communication dans un congrès</w:t></w:r></w:p><w:p><w:pPr/><w:hyperlink r:id="rId106" w:history="1"><w:r><w:rPr><w:color w:val="#410a8c"/><w:u w:val="single"/></w:rPr><w:t xml:space="preserve">halshs-01780068v1</w:t></w:r></w:hyperlink></w:p></w:tc></w:tr><w:tr><w:trPr/><w:tc><w:tcPr><w:noWrap/></w:tcPr><w:p><w:pPr><w:spacing w:after="200"/></w:pPr><w:hyperlink r:id="rId107" w:history="1"><w:r><w:rPr><w:color w:val="1e198e"/><w:b w:val="1"/><w:bCs w:val="1"/><w:u w:val="single"/></w:rPr><w:t xml:space="preserve">A Radical Proposition on the Origins of the Received Mathematical Classic &amp;lt;i&amp;gt;The Gnomon of Zhou&amp;lt;/i&amp;gt; (&amp;lt;i&amp;gt;Zhoubi&amp;lt;/i&amp;gt; 周髀)</w:t></w:r></w:hyperlink></w:p><w:p><w:pPr/><w:hyperlink r:id="rId15" w:history="1"><w:r><w:rPr><w:color w:val="#410a8c"/><w:u w:val="single"/></w:rPr><w:t xml:space="preserve">Daniel Patrick Morgan</w:t></w:r></w:hyperlink></w:p><w:p><w:pPr/><w:r><w:rPr><w:i w:val="1"/><w:iCs w:val="1"/></w:rPr><w:t xml:space="preserve">The Second International Conference on History of Mathematics and Astronomy</w:t></w:r><w:r><w:rPr/><w:t xml:space="preserve">, Northwestern University, Xi'an, Dec 2018, Xi'an, China</w:t></w:r></w:p><w:p><w:pPr/><w:r><w:rPr/><w:t xml:space="preserve">Communication dans un congrès</w:t></w:r></w:p><w:p><w:pPr/><w:hyperlink r:id="rId107" w:history="1"><w:r><w:rPr><w:color w:val="#410a8c"/><w:u w:val="single"/></w:rPr><w:t xml:space="preserve">halshs-01900269v1</w:t></w:r></w:hyperlink></w:p></w:tc></w:tr><w:tr><w:trPr/><w:tc><w:tcPr><w:noWrap/></w:tcPr><w:p><w:pPr><w:spacing w:after="200"/></w:pPr><w:hyperlink r:id="rId108" w:history="1"><w:r><w:rPr><w:color w:val="1e198e"/><w:b w:val="1"/><w:bCs w:val="1"/><w:u w:val="single"/></w:rPr><w:t xml:space="preserve">Report on Personal Palaeography Initiatives, Qin-Han China (221 BCE–220 CE)</w:t></w:r></w:hyperlink></w:p><w:p><w:pPr/><w:hyperlink r:id="rId15" w:history="1"><w:r><w:rPr><w:color w:val="#410a8c"/><w:u w:val="single"/></w:rPr><w:t xml:space="preserve">Daniel Patrick Morgan</w:t></w:r></w:hyperlink></w:p><w:p><w:pPr/><w:r><w:rPr><w:i w:val="1"/><w:iCs w:val="1"/></w:rPr><w:t xml:space="preserve">On Discerning Scribal Hands</w:t></w:r><w:r><w:rPr/><w:t xml:space="preserve">, Universitãt Heidelberg, Jun 2018, Heidelberg, Germany</w:t></w:r></w:p><w:p><w:pPr/><w:r><w:rPr/><w:t xml:space="preserve">Communication dans un congrès</w:t></w:r></w:p><w:p><w:pPr/><w:hyperlink r:id="rId108" w:history="1"><w:r><w:rPr><w:color w:val="#410a8c"/><w:u w:val="single"/></w:rPr><w:t xml:space="preserve">halshs-01796321v1</w:t></w:r></w:hyperlink></w:p></w:tc></w:tr><w:tr><w:trPr/><w:tc><w:tcPr><w:noWrap/></w:tcPr><w:p><w:pPr><w:spacing w:after="200"/></w:pPr><w:hyperlink r:id="rId109" w:history="1"><w:r><w:rPr><w:color w:val="1e198e"/><w:b w:val="1"/><w:bCs w:val="1"/><w:u w:val="single"/></w:rPr><w:t xml:space="preserve">Remarks on the Foreign/Expatriate Leadership of the Tang Astronomical Bureau</w:t></w:r></w:hyperlink></w:p><w:p><w:pPr/><w:hyperlink r:id="rId15" w:history="1"><w:r><w:rPr><w:color w:val="#410a8c"/><w:u w:val="single"/></w:rPr><w:t xml:space="preserve">Daniel Patrick Morgan</w:t></w:r></w:hyperlink></w:p><w:p><w:pPr/><w:r><w:rPr><w:i w:val="1"/><w:iCs w:val="1"/></w:rPr><w:t xml:space="preserve">International Conference on Traditional Sciences in Asia 2017: East-West Encounter in the Science of Heaven and Earth</w:t></w:r><w:r><w:rPr/><w:t xml:space="preserve">, Kyoto University, Oct 2017, Kyoto, Japan</w:t></w:r></w:p><w:p><w:pPr/><w:r><w:rPr/><w:t xml:space="preserve">Communication dans un congrès</w:t></w:r></w:p><w:p><w:pPr/><w:hyperlink r:id="rId109" w:history="1"><w:r><w:rPr><w:color w:val="#410a8c"/><w:u w:val="single"/></w:rPr><w:t xml:space="preserve">halshs-01497804v1</w:t></w:r></w:hyperlink></w:p></w:tc></w:tr><w:tr><w:trPr/><w:tc><w:tcPr><w:noWrap/></w:tcPr><w:p><w:pPr><w:spacing w:after="200"/></w:pPr><w:hyperlink r:id="rId110" w:history="1"><w:r><w:rPr><w:color w:val="1e198e"/><w:b w:val="1"/><w:bCs w:val="1"/><w:u w:val="single"/></w:rPr><w:t xml:space="preserve">Remarks on the Mathematics and Philosophy of Space-time in Early Imperial China</w:t></w:r></w:hyperlink></w:p><w:p><w:pPr/><w:hyperlink r:id="rId15" w:history="1"><w:r><w:rPr><w:color w:val="#410a8c"/><w:u w:val="single"/></w:rPr><w:t xml:space="preserve">Daniel Patrick Morgan</w:t></w:r></w:hyperlink></w:p><w:p><w:pPr/><w:r><w:rPr><w:i w:val="1"/><w:iCs w:val="1"/></w:rPr><w:t xml:space="preserve">Designing Space: the Exercise of the Spatial Imagination in Pre-modern China</w:t></w:r><w:r><w:rPr/><w:t xml:space="preserve">, University of Pittsburgh, May 2017, Pittsburgh, United States</w:t></w:r></w:p><w:p><w:pPr/><w:r><w:rPr/><w:t xml:space="preserve">Communication dans un congrès</w:t></w:r></w:p><w:p><w:pPr/><w:hyperlink r:id="rId110" w:history="1"><w:r><w:rPr><w:color w:val="#410a8c"/><w:u w:val="single"/></w:rPr><w:t xml:space="preserve">halshs-01490864v2</w:t></w:r></w:hyperlink></w:p></w:tc></w:tr><w:tr><w:trPr/><w:tc><w:tcPr><w:noWrap/></w:tcPr><w:p><w:pPr><w:spacing w:after="200"/></w:pPr><w:hyperlink r:id="rId111" w:history="1"><w:r><w:rPr><w:color w:val="1e198e"/><w:b w:val="1"/><w:bCs w:val="1"/><w:u w:val="single"/></w:rPr><w:t xml:space="preserve">Should headings of sections in Writings on mathematics 筭數書 (before ca. 186 BCE) be interpreted as a curriculum?</w:t></w:r></w:hyperlink></w:p><w:p><w:pPr/><w:hyperlink r:id="rId20" w:history="1"><w:r><w:rPr><w:color w:val="#410a8c"/><w:u w:val="single"/></w:rPr><w:t xml:space="preserve">Karine Chemla</w:t></w:r></w:hyperlink><w:r><w:rPr/><w:t xml:space="preserve">,</w:t></w:r><w:hyperlink r:id="rId15" w:history="1"><w:r><w:rPr><w:color w:val="#410a8c"/><w:u w:val="single"/></w:rPr><w:t xml:space="preserve">Daniel Patrick Morgan</w:t></w:r></w:hyperlink></w:p><w:p><w:pPr/><w:r><w:rPr><w:i w:val="1"/><w:iCs w:val="1"/></w:rPr><w:t xml:space="preserve">25th International Congress of History of Science and Technology</w:t></w:r><w:r><w:rPr/><w:t xml:space="preserve">, Jul 2017, Rio de Janeiro, Brazil</w:t></w:r></w:p><w:p><w:pPr/><w:r><w:rPr/><w:t xml:space="preserve">Communication dans un congrès</w:t></w:r></w:p><w:p><w:pPr/><w:hyperlink r:id="rId111" w:history="1"><w:r><w:rPr><w:color w:val="#410a8c"/><w:u w:val="single"/></w:rPr><w:t xml:space="preserve">halshs-01406453v1</w:t></w:r></w:hyperlink></w:p></w:tc></w:tr><w:tr><w:trPr/><w:tc><w:tcPr><w:noWrap/></w:tcPr><w:p><w:pPr><w:spacing w:after="200"/></w:pPr><w:hyperlink r:id="rId112" w:history="1"><w:r><w:rPr><w:color w:val="1e198e"/><w:b w:val="1"/><w:bCs w:val="1"/><w:u w:val="single"/></w:rPr><w:t xml:space="preserve">Les derniers jours du défunt : l’Empire et l’individu vus des calendriers récemment excavés des tombes de l’aube de la Chine impériale</w:t></w:r></w:hyperlink></w:p><w:p><w:pPr/><w:hyperlink r:id="rId15" w:history="1"><w:r><w:rPr><w:color w:val="#410a8c"/><w:u w:val="single"/></w:rPr><w:t xml:space="preserve">Daniel Patrick Morgan</w:t></w:r></w:hyperlink></w:p><w:p><w:pPr/><w:r><w:rPr><w:i w:val="1"/><w:iCs w:val="1"/></w:rPr><w:t xml:space="preserve">Calendriers d’Europe et d’Asie</w:t></w:r><w:r><w:rPr/><w:t xml:space="preserve">, Institut national des chartes, Oct 2017, Paris, France</w:t></w:r></w:p><w:p><w:pPr/><w:r><w:rPr/><w:t xml:space="preserve">Communication dans un congrès</w:t></w:r></w:p><w:p><w:pPr/><w:hyperlink r:id="rId112" w:history="1"><w:r><w:rPr><w:color w:val="#410a8c"/><w:u w:val="single"/></w:rPr><w:t xml:space="preserve">halshs-01497257v1</w:t></w:r></w:hyperlink></w:p></w:tc></w:tr><w:tr><w:trPr/><w:tc><w:tcPr><w:noWrap/></w:tcPr><w:p><w:pPr><w:spacing w:after="200"/></w:pPr><w:hyperlink r:id="rId113" w:history="1"><w:r><w:rPr><w:color w:val="1e198e"/><w:b w:val="1"/><w:bCs w:val="1"/><w:u w:val="single"/></w:rPr><w:t xml:space="preserve">Remarks on the Source, Selection, Reliability, and Function of the Non-terrestrial Events Recorded in the &amp;lt;i&amp;gt;Hou Han shu&amp;lt;/i&amp;gt; 後漢書 ‘Benji’ 本紀 Imperial Annals</w:t></w:r></w:hyperlink></w:p><w:p><w:pPr/><w:hyperlink r:id="rId15" w:history="1"><w:r><w:rPr><w:color w:val="#410a8c"/><w:u w:val="single"/></w:rPr><w:t xml:space="preserve">Daniel Patrick Morgan</w:t></w:r></w:hyperlink></w:p><w:p><w:pPr/><w:r><w:rPr><w:i w:val="1"/><w:iCs w:val="1"/></w:rPr><w:t xml:space="preserve">Journée d'étude </w:t></w:r><w:r><w:rPr><w:i w:val="1"/><w:iCs w:val="1"/></w:rPr><w:t xml:space="preserve">Hou Han shu</w:t></w:r><w:r><w:rPr><w:i w:val="1"/><w:iCs w:val="1"/></w:rPr><w:t xml:space="preserve"> 後漢書</w:t></w:r><w:r><w:rPr/><w:t xml:space="preserve">, CRCAO – Collège de France, Sep 2017, Paris, France</w:t></w:r></w:p><w:p><w:pPr/><w:r><w:rPr/><w:t xml:space="preserve">Communication dans un congrès</w:t></w:r></w:p><w:p><w:pPr/><w:hyperlink r:id="rId113" w:history="1"><w:r><w:rPr><w:color w:val="#410a8c"/><w:u w:val="single"/></w:rPr><w:t xml:space="preserve">halshs-01497223v1</w:t></w:r></w:hyperlink></w:p></w:tc></w:tr><w:tr><w:trPr/><w:tc><w:tcPr><w:noWrap/></w:tcPr><w:p><w:pPr><w:spacing w:after="200"/></w:pPr><w:hyperlink r:id="rId114" w:history="1"><w:r><w:rPr><w:color w:val="1e198e"/><w:b w:val="1"/><w:bCs w:val="1"/><w:u w:val="single"/></w:rPr><w:t xml:space="preserve">Calling out Zheng Xuan (127–200 CE) at the crossroads of ritual, maths, sport and classical commentary (version 2)</w:t></w:r></w:hyperlink></w:p><w:p><w:pPr/><w:hyperlink r:id="rId15" w:history="1"><w:r><w:rPr><w:color w:val="#410a8c"/><w:u w:val="single"/></w:rPr><w:t xml:space="preserve">Daniel Patrick Morgan</w:t></w:r></w:hyperlink></w:p><w:p><w:pPr/><w:r><w:rPr><w:i w:val="1"/><w:iCs w:val="1"/></w:rPr><w:t xml:space="preserve">Commentaries on Mathematical Texts in a Comparative Perspective</w:t></w:r><w:r><w:rPr/><w:t xml:space="preserve">, Max-Planck-Institut für Wissenschaftsgeschichte, Aug 2017, Berlin, Germany</w:t></w:r></w:p><w:p><w:pPr/><w:r><w:rPr/><w:t xml:space="preserve">Communication dans un congrès</w:t></w:r></w:p><w:p><w:pPr/><w:hyperlink r:id="rId114" w:history="1"><w:r><w:rPr><w:color w:val="#410a8c"/><w:u w:val="single"/></w:rPr><w:t xml:space="preserve">halshs-01561354v1</w:t></w:r></w:hyperlink></w:p></w:tc></w:tr><w:tr><w:trPr/><w:tc><w:tcPr><w:noWrap/></w:tcPr><w:p><w:pPr><w:spacing w:after="200"/></w:pPr><w:hyperlink r:id="rId115" w:history="1"><w:r><w:rPr><w:color w:val="1e198e"/><w:b w:val="1"/><w:bCs w:val="1"/><w:u w:val="single"/></w:rPr><w:t xml:space="preserve">Sur lattes de bambou et planchettes de bois : les premiers calendriers annuels en Chine (III&amp;lt;sup&amp;gt;e&amp;lt;/sup&amp;gt; siècle avant notre ère – II&amp;lt;sup&amp;gt;e&amp;lt;/sup&amp;gt; siècle après notre ère), leurs usages et fonctions</w:t></w:r></w:hyperlink></w:p><w:p><w:pPr/><w:hyperlink r:id="rId15" w:history="1"><w:r><w:rPr><w:color w:val="#410a8c"/><w:u w:val="single"/></w:rPr><w:t xml:space="preserve">Daniel Patrick Morgan</w:t></w:r></w:hyperlink></w:p><w:p><w:pPr/><w:r><w:rPr><w:i w:val="1"/><w:iCs w:val="1"/></w:rPr><w:t xml:space="preserve">Atelier Calendriers d’Europe et d’Asie : supports, usages et fonctions</w:t></w:r><w:r><w:rPr/><w:t xml:space="preserve">, École française d’Extrême-Orient, Oct 2016, Paris, France</w:t></w:r></w:p><w:p><w:pPr/><w:r><w:rPr/><w:t xml:space="preserve">Communication dans un congrès</w:t></w:r></w:p><w:p><w:pPr/><w:hyperlink r:id="rId115" w:history="1"><w:r><w:rPr><w:color w:val="#410a8c"/><w:u w:val="single"/></w:rPr><w:t xml:space="preserve">halshs-01368860v1</w:t></w:r></w:hyperlink></w:p></w:tc></w:tr><w:tr><w:trPr/><w:tc><w:tcPr><w:noWrap/></w:tcPr><w:p><w:pPr><w:spacing w:after="200"/></w:pPr><w:hyperlink r:id="rId116" w:history="1"><w:r><w:rPr><w:color w:val="1e198e"/><w:b w:val="1"/><w:bCs w:val="1"/><w:u w:val="single"/></w:rPr><w:t xml:space="preserve">Virtue on Trial: Ritual Archery Competitions and Astronomical Testing in Early China</w:t></w:r></w:hyperlink></w:p><w:p><w:pPr/><w:hyperlink r:id="rId117" w:history="1"><w:r><w:rPr><w:color w:val="#410a8c"/><w:u w:val="single"/></w:rPr><w:t xml:space="preserve">Alan Levinovitz</w:t></w:r></w:hyperlink><w:r><w:rPr/><w:t xml:space="preserve">,</w:t></w:r><w:hyperlink r:id="rId15" w:history="1"><w:r><w:rPr><w:color w:val="#410a8c"/><w:u w:val="single"/></w:rPr><w:t xml:space="preserve">Daniel Patrick Morgan</w:t></w:r></w:hyperlink></w:p><w:p><w:pPr/><w:r><w:rPr><w:i w:val="1"/><w:iCs w:val="1"/></w:rPr><w:t xml:space="preserve">Ritual, Mathematics, and the Astral Sciences</w:t></w:r><w:r><w:rPr/><w:t xml:space="preserve">, ERC project SAW (CNRS - Université Paris Diderot), Jun 2016, Paris, France</w:t></w:r></w:p><w:p><w:pPr/><w:r><w:rPr/><w:t xml:space="preserve">Communication dans un congrès</w:t></w:r></w:p><w:p><w:pPr/><w:hyperlink r:id="rId116" w:history="1"><w:r><w:rPr><w:color w:val="#410a8c"/><w:u w:val="single"/></w:rPr><w:t xml:space="preserve">halshs-01333703v1</w:t></w:r></w:hyperlink></w:p></w:tc></w:tr><w:tr><w:trPr/><w:tc><w:tcPr><w:noWrap/></w:tcPr><w:p><w:pPr><w:spacing w:after="200"/></w:pPr><w:hyperlink r:id="rId118" w:history="1"><w:r><w:rPr><w:color w:val="1e198e"/><w:b w:val="1"/><w:bCs w:val="1"/><w:u w:val="single"/></w:rPr><w:t xml:space="preserve">Doors Open and Shut: the Bureaucratic Insulation of the Astral Sciences in Imperial China and the First Waves of Foreign Influence</w:t></w:r></w:hyperlink></w:p><w:p><w:pPr/><w:hyperlink r:id="rId15" w:history="1"><w:r><w:rPr><w:color w:val="#410a8c"/><w:u w:val="single"/></w:rPr><w:t xml:space="preserve">Daniel Patrick Morgan</w:t></w:r></w:hyperlink></w:p><w:p><w:pPr/><w:r><w:rPr><w:i w:val="1"/><w:iCs w:val="1"/></w:rPr><w:t xml:space="preserve">7th International Conference of the European Society for the History of Science</w:t></w:r><w:r><w:rPr/><w:t xml:space="preserve">, Society for the History of Sciences and Technology of the Czech Republic, Sep 2016, Prague, Czech Republic</w:t></w:r></w:p><w:p><w:pPr/><w:r><w:rPr/><w:t xml:space="preserve">Communication dans un congrès</w:t></w:r></w:p><w:p><w:pPr/><w:hyperlink r:id="rId118" w:history="1"><w:r><w:rPr><w:color w:val="#410a8c"/><w:u w:val="single"/></w:rPr><w:t xml:space="preserve">halshs-01360103v1</w:t></w:r></w:hyperlink></w:p></w:tc></w:tr><w:tr><w:trPr/><w:tc><w:tcPr><w:noWrap/></w:tcPr><w:p><w:pPr><w:spacing w:after="200"/></w:pPr><w:hyperlink r:id="rId119" w:history="1"><w:r><w:rPr><w:color w:val="1e198e"/><w:b w:val="1"/><w:bCs w:val="1"/><w:u w:val="single"/></w:rPr><w:t xml:space="preserve">What is Normal and what is Right: Grand Matron Cao and the Women of the Astral Sciences in China, 1st – 4th cent. CE</w:t></w:r></w:hyperlink></w:p><w:p><w:pPr/><w:hyperlink r:id="rId15" w:history="1"><w:r><w:rPr><w:color w:val="#410a8c"/><w:u w:val="single"/></w:rPr><w:t xml:space="preserve">Daniel Patrick Morgan</w:t></w:r></w:hyperlink><w:r><w:rPr/><w:t xml:space="preserve">,</w:t></w:r><w:hyperlink r:id="rId120" w:history="1"><w:r><w:rPr><w:color w:val="#410a8c"/><w:u w:val="single"/></w:rPr><w:t xml:space="preserve">Lisa Indraccolo</w:t></w:r></w:hyperlink></w:p><w:p><w:pPr/><w:r><w:rPr><w:i w:val="1"/><w:iCs w:val="1"/></w:rPr><w:t xml:space="preserve">Séminaire femmes et savoirs : espaces, frontières, marges</w:t></w:r><w:r><w:rPr/><w:t xml:space="preserve">, EHSS &amp; Centre Alexandre-Koyré, May 2016, Paris, France</w:t></w:r></w:p><w:p><w:pPr/><w:r><w:rPr/><w:t xml:space="preserve">Communication dans un congrès</w:t></w:r></w:p><w:p><w:pPr/><w:hyperlink r:id="rId119" w:history="1"><w:r><w:rPr><w:color w:val="#410a8c"/><w:u w:val="single"/></w:rPr><w:t xml:space="preserve">halshs-01333883v1</w:t></w:r></w:hyperlink></w:p></w:tc></w:tr><w:tr><w:trPr/><w:tc><w:tcPr><w:noWrap/></w:tcPr><w:p><w:pPr><w:spacing w:after="200"/></w:pPr><w:hyperlink r:id="rId121" w:history="1"><w:r><w:rPr><w:color w:val="1e198e"/><w:b w:val="1"/><w:bCs w:val="1"/><w:u w:val="single"/></w:rPr><w:t xml:space="preserve">On the potential of corpus-based handwriting analysis: a refined analysis of the Zhangjiashan tomb library</w:t></w:r></w:hyperlink></w:p><w:p><w:pPr/><w:hyperlink r:id="rId15" w:history="1"><w:r><w:rPr><w:color w:val="#410a8c"/><w:u w:val="single"/></w:rPr><w:t xml:space="preserve">Daniel Patrick Morgan</w:t></w:r></w:hyperlink></w:p><w:p><w:pPr/><w:r><w:rPr><w:i w:val="1"/><w:iCs w:val="1"/></w:rPr><w:t xml:space="preserve">Scribal Hands and Scribal Practices in Manuscripts from Warring States and Early Imperial China</w:t></w:r><w:r><w:rPr/><w:t xml:space="preserve">, Universität Heidelberg, Nov 2016, Heidelberg, Germany</w:t></w:r></w:p><w:p><w:pPr/><w:r><w:rPr/><w:t xml:space="preserve">Communication dans un congrès</w:t></w:r></w:p><w:p><w:pPr/><w:hyperlink r:id="rId121" w:history="1"><w:r><w:rPr><w:color w:val="#410a8c"/><w:u w:val="single"/></w:rPr><w:t xml:space="preserve">halshs-01368873v1</w:t></w:r></w:hyperlink></w:p></w:tc></w:tr><w:tr><w:trPr/><w:tc><w:tcPr><w:noWrap/></w:tcPr><w:p><w:pPr><w:spacing w:after="200"/></w:pPr><w:hyperlink r:id="rId122" w:history="1"><w:r><w:rPr><w:color w:val="1e198e"/><w:b w:val="1"/><w:bCs w:val="1"/><w:u w:val="single"/></w:rPr><w:t xml:space="preserve">First-Millennium Chinese Mathematical Literature as a Case Study in Polysemy and Semantic Drift</w:t></w:r></w:hyperlink></w:p><w:p><w:pPr/><w:hyperlink r:id="rId15" w:history="1"><w:r><w:rPr><w:color w:val="#410a8c"/><w:u w:val="single"/></w:rPr><w:t xml:space="preserve">Daniel Patrick Morgan</w:t></w:r></w:hyperlink></w:p><w:p><w:pPr/><w:r><w:rPr><w:i w:val="1"/><w:iCs w:val="1"/></w:rPr><w:t xml:space="preserve">Guest Lectures 2016</w:t></w:r><w:r><w:rPr/><w:t xml:space="preserve">, Universität Zürich, Mar 2016, Zürich, Switzerland</w:t></w:r></w:p><w:p><w:pPr/><w:r><w:rPr/><w:t xml:space="preserve">Communication dans un congrès</w:t></w:r></w:p><w:p><w:pPr/><w:hyperlink r:id="rId122" w:history="1"><w:r><w:rPr><w:color w:val="#410a8c"/><w:u w:val="single"/></w:rPr><w:t xml:space="preserve">halshs-01341840v1</w:t></w:r></w:hyperlink></w:p></w:tc></w:tr><w:tr><w:trPr/><w:tc><w:tcPr><w:noWrap/></w:tcPr><w:p><w:pPr><w:spacing w:after="200"/></w:pPr><w:hyperlink r:id="rId123" w:history="1"><w:r><w:rPr><w:color w:val="1e198e"/><w:b w:val="1"/><w:bCs w:val="1"/><w:u w:val="single"/></w:rPr><w:t xml:space="preserve">Remarques sur « la vérification » de « l’étroitesse » : sports de tirs et concours de précision dans l’astronomie mathématique en Chine ancienne</w:t></w:r></w:hyperlink></w:p><w:p><w:pPr/><w:hyperlink r:id="rId15" w:history="1"><w:r><w:rPr><w:color w:val="#410a8c"/><w:u w:val="single"/></w:rPr><w:t xml:space="preserve">Daniel Patrick Morgan</w:t></w:r></w:hyperlink></w:p><w:p><w:pPr/><w:r><w:rPr><w:i w:val="1"/><w:iCs w:val="1"/></w:rPr><w:t xml:space="preserve">Assemblé générale</w:t></w:r><w:r><w:rPr/><w:t xml:space="preserve">, CNRS-SPHERE, Université Paris Diderot, Feb 2016, Paris, France</w:t></w:r></w:p><w:p><w:pPr/><w:r><w:rPr/><w:t xml:space="preserve">Communication dans un congrès</w:t></w:r></w:p><w:p><w:pPr/><w:hyperlink r:id="rId123" w:history="1"><w:r><w:rPr><w:color w:val="#410a8c"/><w:u w:val="single"/></w:rPr><w:t xml:space="preserve">halshs-01341842v1</w:t></w:r></w:hyperlink></w:p></w:tc></w:tr><w:tr><w:trPr/><w:tc><w:tcPr><w:noWrap/></w:tcPr><w:p><w:pPr><w:spacing w:after="200"/></w:pPr><w:hyperlink r:id="rId124" w:history="1"><w:r><w:rPr><w:color w:val="1e198e"/><w:b w:val="1"/><w:bCs w:val="1"/><w:u w:val="single"/></w:rPr><w:t xml:space="preserve">&amp;lt;i&amp;gt;Shu shu&amp;lt;/i&amp;gt; 數術: When an actor’s category became an observer’s category, why, and what we can do about it</w:t></w:r></w:hyperlink></w:p><w:p><w:pPr/><w:hyperlink r:id="rId15" w:history="1"><w:r><w:rPr><w:color w:val="#410a8c"/><w:u w:val="single"/></w:rPr><w:t xml:space="preserve">Daniel Patrick Morgan</w:t></w:r></w:hyperlink></w:p><w:p><w:pPr/><w:r><w:rPr><w:i w:val="1"/><w:iCs w:val="1"/></w:rPr><w:t xml:space="preserve">Writing histories of ancient mathematics – Reflecting on past practices and opening the future</w:t></w:r><w:r><w:rPr/><w:t xml:space="preserve">, ERC Project SAW, Oct 2016, Paris, France</w:t></w:r></w:p><w:p><w:pPr/><w:r><w:rPr/><w:t xml:space="preserve">Communication dans un congrès</w:t></w:r></w:p><w:p><w:pPr/><w:hyperlink r:id="rId124" w:history="1"><w:r><w:rPr><w:color w:val="#410a8c"/><w:u w:val="single"/></w:rPr><w:t xml:space="preserve">halshs-01360195v1</w:t></w:r></w:hyperlink></w:p></w:tc></w:tr><w:tr><w:trPr/><w:tc><w:tcPr><w:noWrap/></w:tcPr><w:p><w:pPr><w:spacing w:after="200"/></w:pPr><w:hyperlink r:id="rId125" w:history="1"><w:r><w:rPr><w:color w:val="1e198e"/><w:b w:val="1"/><w:bCs w:val="1"/><w:u w:val="single"/></w:rPr><w:t xml:space="preserve">Mercury and the Case for Plural Planetary Traditions in Early Imperial China</w:t></w:r></w:hyperlink></w:p><w:p><w:pPr/><w:hyperlink r:id="rId15" w:history="1"><w:r><w:rPr><w:color w:val="#410a8c"/><w:u w:val="single"/></w:rPr><w:t xml:space="preserve">Daniel Patrick Morgan</w:t></w:r></w:hyperlink></w:p><w:p><w:pPr/><w:r><w:rPr><w:i w:val="1"/><w:iCs w:val="1"/></w:rPr><w:t xml:space="preserve">The Circulation of Astronomical Knowledge in the Ancient World</w:t></w:r><w:r><w:rPr/><w:t xml:space="preserve">, Brown University, Apr 2014, Providence, United States. pp.416-50</w:t></w:r></w:p><w:p><w:pPr/><w:r><w:rPr/><w:t xml:space="preserve">Communication dans un congrès</w:t></w:r></w:p><w:p><w:pPr/><w:hyperlink r:id="rId125" w:history="1"><w:r><w:rPr><w:color w:val="#410a8c"/><w:u w:val="single"/></w:rPr><w:t xml:space="preserve">halshs-01341872v1</w:t></w:r></w:hyperlink></w:p></w:tc></w:tr><w:tr><w:trPr/><w:tc><w:tcPr><w:noWrap/></w:tcPr><w:p><w:pPr><w:spacing w:after="200"/></w:pPr><w:hyperlink r:id="rId126" w:history="1"><w:r><w:rPr><w:color w:val="1e198e"/><w:b w:val="1"/><w:bCs w:val="1"/><w:u w:val="single"/></w:rPr><w:t xml:space="preserve">Calling out Zheng Xuan (127–200 CE) at the crossroads of ritual, maths, sport and classical commentary</w:t></w:r></w:hyperlink></w:p><w:p><w:pPr/><w:hyperlink r:id="rId15" w:history="1"><w:r><w:rPr><w:color w:val="#410a8c"/><w:u w:val="single"/></w:rPr><w:t xml:space="preserve">Daniel Patrick Morgan</w:t></w:r></w:hyperlink></w:p><w:p><w:pPr/><w:r><w:rPr><w:i w:val="1"/><w:iCs w:val="1"/></w:rPr><w:t xml:space="preserve">Workshop 'Commentaries'</w:t></w:r><w:r><w:rPr/><w:t xml:space="preserve">, Max-Planck-Institut für Wissenschaftsgeschichte, Aug 2016, Berlin, Germany</w:t></w:r></w:p><w:p><w:pPr/><w:r><w:rPr/><w:t xml:space="preserve">Communication dans un congrès</w:t></w:r></w:p><w:p><w:pPr/><w:hyperlink r:id="rId126" w:history="1"><w:r><w:rPr><w:color w:val="#410a8c"/><w:u w:val="single"/></w:rPr><w:t xml:space="preserve">halshs-01577827v1</w:t></w:r></w:hyperlink></w:p></w:tc></w:tr><w:tr><w:trPr/><w:tc><w:tcPr><w:noWrap/></w:tcPr><w:p><w:pPr><w:spacing w:after="200"/></w:pPr><w:hyperlink r:id="rId127" w:history="1"><w:r><w:rPr><w:color w:val="1e198e"/><w:b w:val="1"/><w:bCs w:val="1"/><w:u w:val="single"/></w:rPr><w:t xml:space="preserve">A Sphere unto Itself: the Death and Medieval Framing of the History of Chinese Cosmography</w:t></w:r></w:hyperlink></w:p><w:p><w:pPr/><w:hyperlink r:id="rId15" w:history="1"><w:r><w:rPr><w:color w:val="#410a8c"/><w:u w:val="single"/></w:rPr><w:t xml:space="preserve">Daniel Patrick Morgan</w:t></w:r></w:hyperlink></w:p><w:p><w:pPr/><w:r><w:rPr><w:i w:val="1"/><w:iCs w:val="1"/></w:rPr><w:t xml:space="preserve">seminar Exploring 19th and 20th centuries historiographies of mathematics in the ancient world</w:t></w:r><w:r><w:rPr/><w:t xml:space="preserve">, ERC project SAW (CNRS - Université Paris Diderot), Jan 2016, Paris, France</w:t></w:r></w:p><w:p><w:pPr/><w:r><w:rPr/><w:t xml:space="preserve">Communication dans un congrès</w:t></w:r></w:p><w:p><w:pPr/><w:hyperlink r:id="rId127" w:history="1"><w:r><w:rPr><w:color w:val="#410a8c"/><w:u w:val="single"/></w:rPr><w:t xml:space="preserve">halshs-01341843v1</w:t></w:r></w:hyperlink></w:p></w:tc></w:tr><w:tr><w:trPr/><w:tc><w:tcPr><w:noWrap/></w:tcPr><w:p><w:pPr><w:spacing w:after="200"/></w:pPr><w:hyperlink r:id="rId128" w:history="1"><w:r><w:rPr><w:color w:val="1e198e"/><w:b w:val="1"/><w:bCs w:val="1"/><w:u w:val="single"/></w:rPr><w:t xml:space="preserve">By Process of Elimination: Further Remarks on the Operation &amp;lt;i&amp;gt;chú&amp;lt;/i&amp;gt; 除 in Early Imperial Mathematical Astronomy</w:t></w:r></w:hyperlink></w:p><w:p><w:pPr/><w:hyperlink r:id="rId15" w:history="1"><w:r><w:rPr><w:color w:val="#410a8c"/><w:u w:val="single"/></w:rPr><w:t xml:space="preserve">Daniel Patrick Morgan</w:t></w:r></w:hyperlink></w:p><w:p><w:pPr/><w:r><w:rPr><w:i w:val="1"/><w:iCs w:val="1"/></w:rPr><w:t xml:space="preserve">Conference Mathematical Practices in relation to the Astral Sciences</w:t></w:r><w:r><w:rPr/><w:t xml:space="preserve">, ERC project SAW (CNRS - Université Paris Diderot), Mar 2015, Paris, France</w:t></w:r></w:p><w:p><w:pPr/><w:r><w:rPr/><w:t xml:space="preserve">Communication dans un congrès</w:t></w:r></w:p><w:p><w:pPr/><w:hyperlink r:id="rId128" w:history="1"><w:r><w:rPr><w:color w:val="#410a8c"/><w:u w:val="single"/></w:rPr><w:t xml:space="preserve">halshs-01333725v1</w:t></w:r></w:hyperlink></w:p></w:tc></w:tr><w:tr><w:trPr/><w:tc><w:tcPr><w:noWrap/></w:tcPr><w:p><w:pPr><w:spacing w:after="200"/></w:pPr><w:hyperlink r:id="rId129" w:history="1"><w:r><w:rPr><w:color w:val="1e198e"/><w:b w:val="1"/><w:bCs w:val="1"/><w:u w:val="single"/></w:rPr><w:t xml:space="preserve">Reflections upon the Presentation of Parallel Algorithms Across the Astral and Mathematical Sciences in First-Millennium China</w:t></w:r></w:hyperlink></w:p><w:p><w:pPr/><w:hyperlink r:id="rId15" w:history="1"><w:r><w:rPr><w:color w:val="#410a8c"/><w:u w:val="single"/></w:rPr><w:t xml:space="preserve">Daniel Patrick Morgan</w:t></w:r></w:hyperlink></w:p><w:p><w:pPr/><w:r><w:rPr><w:i w:val="1"/><w:iCs w:val="1"/></w:rPr><w:t xml:space="preserve">International Conference on History of Ancient Mathematics and Astronomy</w:t></w:r><w:r><w:rPr/><w:t xml:space="preserve">, 西北大学 Northwestern University; ERC project SAW (CNRS - Université Paris Diderot), Aug 2015, Xi'an, China</w:t></w:r></w:p><w:p><w:pPr/><w:r><w:rPr/><w:t xml:space="preserve">Communication dans un congrès</w:t></w:r></w:p><w:p><w:pPr/><w:hyperlink r:id="rId129" w:history="1"><w:r><w:rPr><w:color w:val="#410a8c"/><w:u w:val="single"/></w:rPr><w:t xml:space="preserve">halshs-01333721v1</w:t></w:r></w:hyperlink></w:p></w:tc></w:tr><w:tr><w:trPr/><w:tc><w:tcPr><w:noWrap/></w:tcPr><w:p><w:pPr><w:spacing w:after="200"/></w:pPr><w:hyperlink r:id="rId130" w:history="1"><w:r><w:rPr><w:color w:val="1e198e"/><w:b w:val="1"/><w:bCs w:val="1"/><w:u w:val="single"/></w:rPr><w:t xml:space="preserve">A Sphere unto Itself: the Death and Medieval Framing of the History of Chinese Cosmography</w:t></w:r></w:hyperlink></w:p><w:p><w:pPr/><w:hyperlink r:id="rId15" w:history="1"><w:r><w:rPr><w:color w:val="#410a8c"/><w:u w:val="single"/></w:rPr><w:t xml:space="preserve">Daniel Patrick Morgan</w:t></w:r></w:hyperlink></w:p><w:p><w:pPr/><w:r><w:rPr><w:i w:val="1"/><w:iCs w:val="1"/></w:rPr><w:t xml:space="preserve">First International Workshop on Traditional Sciences in Asia</w:t></w:r><w:r><w:rPr/><w:t xml:space="preserve">, Kyoto University, Jun 2015, Kyoto, Japan</w:t></w:r></w:p><w:p><w:pPr/><w:r><w:rPr/><w:t xml:space="preserve">Communication dans un congrès</w:t></w:r></w:p><w:p><w:pPr/><w:hyperlink r:id="rId130" w:history="1"><w:r><w:rPr><w:color w:val="#410a8c"/><w:u w:val="single"/></w:rPr><w:t xml:space="preserve">halshs-01333724v1</w:t></w:r></w:hyperlink></w:p></w:tc></w:tr><w:tr><w:trPr/><w:tc><w:tcPr><w:noWrap/></w:tcPr><w:p><w:pPr><w:spacing w:after="200"/></w:pPr><w:hyperlink r:id="rId131" w:history="1"><w:r><w:rPr><w:color w:val="1e198e"/><w:b w:val="1"/><w:bCs w:val="1"/><w:u w:val="single"/></w:rPr><w:t xml:space="preserve">The Shaming of the Assistant Director: A Debacle in Third-century Chinese Mathematics Reconsidered in the light of Manuscript Culture, Biography, and the Historiography of Science</w:t></w:r></w:hyperlink></w:p><w:p><w:pPr/><w:hyperlink r:id="rId15" w:history="1"><w:r><w:rPr><w:color w:val="#410a8c"/><w:u w:val="single"/></w:rPr><w:t xml:space="preserve">Daniel Patrick Morgan</w:t></w:r></w:hyperlink></w:p><w:p><w:pPr/><w:r><w:rPr><w:i w:val="1"/><w:iCs w:val="1"/></w:rPr><w:t xml:space="preserve">Lunch hour lecture</w:t></w:r><w:r><w:rPr/><w:t xml:space="preserve">, Institute for the Study of the Ancient World, Feb 2015, New York, United States</w:t></w:r></w:p><w:p><w:pPr/><w:r><w:rPr/><w:t xml:space="preserve">Communication dans un congrès</w:t></w:r></w:p><w:p><w:pPr/><w:hyperlink r:id="rId131" w:history="1"><w:r><w:rPr><w:color w:val="#410a8c"/><w:u w:val="single"/></w:rPr><w:t xml:space="preserve">halshs-01341869v1</w:t></w:r></w:hyperlink></w:p></w:tc></w:tr><w:tr><w:trPr/><w:tc><w:tcPr><w:noWrap/></w:tcPr><w:p><w:pPr><w:spacing w:after="200"/></w:pPr><w:hyperlink r:id="rId132" w:history="1"><w:r><w:rPr><w:color w:val="1e198e"/><w:b w:val="1"/><w:bCs w:val="1"/><w:u w:val="single"/></w:rPr><w:t xml:space="preserve">Opening Remarks, Workshop on Zhangjiashan Tomb 247</w:t></w:r></w:hyperlink></w:p><w:p><w:pPr/><w:hyperlink r:id="rId15" w:history="1"><w:r><w:rPr><w:color w:val="#410a8c"/><w:u w:val="single"/></w:rPr><w:t xml:space="preserve">Daniel Patrick Morgan</w:t></w:r></w:hyperlink></w:p><w:p><w:pPr/><w:r><w:rPr><w:i w:val="1"/><w:iCs w:val="1"/></w:rPr><w:t xml:space="preserve">Workshop on Zhangjiashan Tomb 247</w:t></w:r><w:r><w:rPr/><w:t xml:space="preserve">, ERC project SAW (CNRS - Université Paris Diderot), Nov 2015, Paris, France</w:t></w:r></w:p><w:p><w:pPr/><w:r><w:rPr/><w:t xml:space="preserve">Communication dans un congrès</w:t></w:r></w:p><w:p><w:pPr/><w:hyperlink r:id="rId132" w:history="1"><w:r><w:rPr><w:color w:val="#410a8c"/><w:u w:val="single"/></w:rPr><w:t xml:space="preserve">halshs-01388096v1</w:t></w:r></w:hyperlink></w:p></w:tc></w:tr><w:tr><w:trPr/><w:tc><w:tcPr><w:noWrap/></w:tcPr><w:p><w:pPr><w:spacing w:after="200"/></w:pPr><w:hyperlink r:id="rId133" w:history="1"><w:r><w:rPr><w:color w:val="1e198e"/><w:b w:val="1"/><w:bCs w:val="1"/><w:u w:val="single"/></w:rPr><w:t xml:space="preserve">Spreadsheets and First-millennium Chinese li Procedure Texts</w:t></w:r></w:hyperlink></w:p><w:p><w:pPr/><w:hyperlink r:id="rId15" w:history="1"><w:r><w:rPr><w:color w:val="#410a8c"/><w:u w:val="single"/></w:rPr><w:t xml:space="preserve">Daniel Patrick Morgan</w:t></w:r></w:hyperlink></w:p><w:p><w:pPr/><w:r><w:rPr><w:i w:val="1"/><w:iCs w:val="1"/></w:rPr><w:t xml:space="preserve">Analysing and Editing Numerical Tables from Ancient Astral Sciences workshop</w:t></w:r><w:r><w:rPr/><w:t xml:space="preserve">, Observatoire de Paris, Jun 2015, Paris, France</w:t></w:r></w:p><w:p><w:pPr/><w:r><w:rPr/><w:t xml:space="preserve">Communication dans un congrès</w:t></w:r></w:p><w:p><w:pPr/><w:hyperlink r:id="rId133" w:history="1"><w:r><w:rPr><w:color w:val="#410a8c"/><w:u w:val="single"/></w:rPr><w:t xml:space="preserve">halshs-01333723v1</w:t></w:r></w:hyperlink></w:p></w:tc></w:tr><w:tr><w:trPr/><w:tc><w:tcPr><w:noWrap/></w:tcPr><w:p><w:pPr><w:spacing w:after="200"/></w:pPr><w:hyperlink r:id="rId134" w:history="1"><w:r><w:rPr><w:color w:val="1e198e"/><w:b w:val="1"/><w:bCs w:val="1"/><w:u w:val="single"/></w:rPr><w:t xml:space="preserve">The production of integers and mathematical operations in writings on astral sciences in ancient China</w:t></w:r></w:hyperlink></w:p><w:p><w:pPr/><w:hyperlink r:id="rId20" w:history="1"><w:r><w:rPr><w:color w:val="#410a8c"/><w:u w:val="single"/></w:rPr><w:t xml:space="preserve">Karine Chemla</w:t></w:r></w:hyperlink><w:r><w:rPr/><w:t xml:space="preserve">,</w:t></w:r><w:hyperlink r:id="rId15" w:history="1"><w:r><w:rPr><w:color w:val="#410a8c"/><w:u w:val="single"/></w:rPr><w:t xml:space="preserve">Daniel Patrick Morgan</w:t></w:r></w:hyperlink></w:p><w:p><w:pPr/><w:r><w:rPr><w:i w:val="1"/><w:iCs w:val="1"/></w:rPr><w:t xml:space="preserve">Three-Month Workshop Mathematical Practices in relation to the Astral Sciences – 2015</w:t></w:r><w:r><w:rPr/><w:t xml:space="preserve">, ERC project SAW (CNRS - Université Paris Diderot), Jan 2015, Paris, France</w:t></w:r></w:p><w:p><w:pPr/><w:r><w:rPr/><w:t xml:space="preserve">Communication dans un congrès</w:t></w:r></w:p><w:p><w:pPr/><w:hyperlink r:id="rId134" w:history="1"><w:r><w:rPr><w:color w:val="#410a8c"/><w:u w:val="single"/></w:rPr><w:t xml:space="preserve">halshs-01341845v1</w:t></w:r></w:hyperlink></w:p></w:tc></w:tr><w:tr><w:trPr/><w:tc><w:tcPr><w:noWrap/></w:tcPr><w:p><w:pPr><w:spacing w:after="200"/></w:pPr><w:hyperlink r:id="rId135" w:history="1"><w:r><w:rPr><w:color w:val="1e198e"/><w:b w:val="1"/><w:bCs w:val="1"/><w:u w:val="single"/></w:rPr><w:t xml:space="preserve">The Early Imperial Astral Sciences as viewed through Actors’ Categories</w:t></w:r></w:hyperlink></w:p><w:p><w:pPr/><w:hyperlink r:id="rId15" w:history="1"><w:r><w:rPr><w:color w:val="#410a8c"/><w:u w:val="single"/></w:rPr><w:t xml:space="preserve">Daniel Patrick Morgan</w:t></w:r></w:hyperlink></w:p><w:p><w:pPr/><w:r><w:rPr><w:i w:val="1"/><w:iCs w:val="1"/></w:rPr><w:t xml:space="preserve">14th International Conference on the History of Science in East Asia</w:t></w:r><w:r><w:rPr/><w:t xml:space="preserve">, Jul 2015, Paris, France</w:t></w:r></w:p><w:p><w:pPr/><w:r><w:rPr/><w:t xml:space="preserve">Communication dans un congrès</w:t></w:r></w:p><w:p><w:pPr/><w:hyperlink r:id="rId135" w:history="1"><w:r><w:rPr><w:color w:val="#410a8c"/><w:u w:val="single"/></w:rPr><w:t xml:space="preserve">halshs-01333701v1</w:t></w:r></w:hyperlink></w:p></w:tc></w:tr><w:tr><w:trPr/><w:tc><w:tcPr><w:noWrap/></w:tcPr><w:p><w:pPr><w:spacing w:after="200"/></w:pPr><w:hyperlink r:id="rId136" w:history="1"><w:r><w:rPr><w:color w:val="1e198e"/><w:b w:val="1"/><w:bCs w:val="1"/><w:u w:val="single"/></w:rPr><w:t xml:space="preserve">What can you do with a Calendar? Extracting Facts, Stories, and Information otherwise pertinent to your own Field from a Table of Dates</w:t></w:r></w:hyperlink></w:p><w:p><w:pPr/><w:hyperlink r:id="rId15" w:history="1"><w:r><w:rPr><w:color w:val="#410a8c"/><w:u w:val="single"/></w:rPr><w:t xml:space="preserve">Daniel Patrick Morgan</w:t></w:r></w:hyperlink></w:p><w:p><w:pPr/><w:r><w:rPr><w:i w:val="1"/><w:iCs w:val="1"/></w:rPr><w:t xml:space="preserve">Workshop on Zhangjiashan Tomb 247</w:t></w:r><w:r><w:rPr/><w:t xml:space="preserve">, ERC project SAW (CNRS - Université Paris Diderot), Nov 2015, Paris, France</w:t></w:r></w:p><w:p><w:pPr/><w:r><w:rPr/><w:t xml:space="preserve">Communication dans un congrès</w:t></w:r></w:p><w:p><w:pPr/><w:hyperlink r:id="rId136" w:history="1"><w:r><w:rPr><w:color w:val="#410a8c"/><w:u w:val="single"/></w:rPr><w:t xml:space="preserve">halshs-01333719v1</w:t></w:r></w:hyperlink></w:p></w:tc></w:tr><w:tr><w:trPr/><w:tc><w:tcPr><w:noWrap/></w:tcPr><w:p><w:pPr><w:spacing w:after="200"/></w:pPr><w:hyperlink r:id="rId137" w:history="1"><w:r><w:rPr><w:color w:val="1e198e"/><w:b w:val="1"/><w:bCs w:val="1"/><w:u w:val="single"/></w:rPr><w:t xml:space="preserve">A Sphere unto Itself: the Death and Medieval Framing of the History of Chinese Cosmography</w:t></w:r></w:hyperlink></w:p><w:p><w:pPr/><w:hyperlink r:id="rId15" w:history="1"><w:r><w:rPr><w:color w:val="#410a8c"/><w:u w:val="single"/></w:rPr><w:t xml:space="preserve">Daniel Patrick Morgan</w:t></w:r></w:hyperlink></w:p><w:p><w:pPr/><w:r><w:rPr><w:i w:val="1"/><w:iCs w:val="1"/></w:rPr><w:t xml:space="preserve">Nineteenth Asian Studies Conference Japan</w:t></w:r><w:r><w:rPr/><w:t xml:space="preserve">, Meiji Gakuin University, Jun 2015, Tokyo, Japan</w:t></w:r></w:p><w:p><w:pPr/><w:r><w:rPr/><w:t xml:space="preserve">Communication dans un congrès</w:t></w:r></w:p><w:p><w:pPr/><w:hyperlink r:id="rId137" w:history="1"><w:r><w:rPr><w:color w:val="#410a8c"/><w:u w:val="single"/></w:rPr><w:t xml:space="preserve">halshs-01333700v1</w:t></w:r></w:hyperlink></w:p></w:tc></w:tr><w:tr><w:trPr/><w:tc><w:tcPr><w:noWrap/></w:tcPr><w:p><w:pPr><w:spacing w:after="200"/></w:pPr><w:hyperlink r:id="rId138" w:history="1"><w:r><w:rPr><w:color w:val="1e198e"/><w:b w:val="1"/><w:bCs w:val="1"/><w:u w:val="single"/></w:rPr><w:t xml:space="preserve">That the Sphere may Triumph: the History and Historiography of Cosmography after the Han</w:t></w:r></w:hyperlink></w:p><w:p><w:pPr/><w:hyperlink r:id="rId15" w:history="1"><w:r><w:rPr><w:color w:val="#410a8c"/><w:u w:val="single"/></w:rPr><w:t xml:space="preserve">Daniel Patrick Morgan</w:t></w:r></w:hyperlink></w:p><w:p><w:pPr/><w:r><w:rPr><w:i w:val="1"/><w:iCs w:val="1"/></w:rPr><w:t xml:space="preserve">Séminaire Histoire des sciences, des techniques et de la médecine en Asie orientale</w:t></w:r><w:r><w:rPr/><w:t xml:space="preserve">, CNRS-EHESS, Jan 2015, Paris, France</w:t></w:r></w:p><w:p><w:pPr/><w:r><w:rPr/><w:t xml:space="preserve">Communication dans un congrès</w:t></w:r></w:p><w:p><w:pPr/><w:hyperlink r:id="rId138" w:history="1"><w:r><w:rPr><w:color w:val="#410a8c"/><w:u w:val="single"/></w:rPr><w:t xml:space="preserve">halshs-01341846v1</w:t></w:r></w:hyperlink></w:p></w:tc></w:tr><w:tr><w:trPr/><w:tc><w:tcPr><w:noWrap/></w:tcPr><w:p><w:pPr><w:spacing w:after="200"/></w:pPr><w:hyperlink r:id="rId139" w:history="1"><w:r><w:rPr><w:color w:val="1e198e"/><w:b w:val="1"/><w:bCs w:val="1"/><w:u w:val="single"/></w:rPr><w:t xml:space="preserve">Sphere Confusion: The Textual Reconstruction of First-millennium &amp;lt;i&amp;gt;hun&amp;lt;/i&amp;gt; Instruments</w:t></w:r></w:hyperlink></w:p><w:p><w:pPr/><w:hyperlink r:id="rId15" w:history="1"><w:r><w:rPr><w:color w:val="#410a8c"/><w:u w:val="single"/></w:rPr><w:t xml:space="preserve">Daniel Patrick Morgan</w:t></w:r></w:hyperlink></w:p><w:p><w:pPr/><w:r><w:rPr><w:i w:val="1"/><w:iCs w:val="1"/></w:rPr><w:t xml:space="preserve">seminar Exploring 19th and 20th centuries historiographies of mathematics in the ancient world</w:t></w:r><w:r><w:rPr/><w:t xml:space="preserve">, ERC project SAW (CNRS - Université Paris Diderot), Feb 2015, Paris, France</w:t></w:r></w:p><w:p><w:pPr/><w:r><w:rPr/><w:t xml:space="preserve">Communication dans un congrès</w:t></w:r></w:p><w:p><w:pPr/><w:hyperlink r:id="rId139" w:history="1"><w:r><w:rPr><w:color w:val="#410a8c"/><w:u w:val="single"/></w:rPr><w:t xml:space="preserve">halshs-01341844v1</w:t></w:r></w:hyperlink></w:p></w:tc></w:tr><w:tr><w:trPr/><w:tc><w:tcPr><w:noWrap/></w:tcPr><w:p><w:pPr><w:spacing w:after="200"/></w:pPr><w:hyperlink r:id="rId140" w:history="1"><w:r><w:rPr><w:color w:val="1e198e"/><w:b w:val="1"/><w:bCs w:val="1"/><w:u w:val="single"/></w:rPr><w:t xml:space="preserve">Math Lessons: Towards an Interdisciplinary Approach to an Early Chinese Manuscript Culture</w:t></w:r></w:hyperlink></w:p><w:p><w:pPr/><w:hyperlink r:id="rId15" w:history="1"><w:r><w:rPr><w:color w:val="#410a8c"/><w:u w:val="single"/></w:rPr><w:t xml:space="preserve">Daniel Patrick Morgan</w:t></w:r></w:hyperlink><w:r><w:rPr/><w:t xml:space="preserve">,</w:t></w:r><w:hyperlink r:id="rId20" w:history="1"><w:r><w:rPr><w:color w:val="#410a8c"/><w:u w:val="single"/></w:rPr><w:t xml:space="preserve">Karine Chemla</w:t></w:r></w:hyperlink></w:p><w:p><w:pPr/><w:r><w:rPr><w:i w:val="1"/><w:iCs w:val="1"/></w:rPr><w:t xml:space="preserve">What Can the History of Science Contribute to Manuscript Studies or What Can Manuscript Studies Contribute to the History of Science? Centre for the Study of Manuscript Cultures</w:t></w:r><w:r><w:rPr/><w:t xml:space="preserve">, Center for the Study of Manuscript Cultures; ERC project SAW (CNRS - Université Paris Diderot), May 2014, Hamburg, Germany</w:t></w:r></w:p><w:p><w:pPr/><w:r><w:rPr/><w:t xml:space="preserve">Communication dans un congrès</w:t></w:r></w:p><w:p><w:pPr/><w:hyperlink r:id="rId140" w:history="1"><w:r><w:rPr><w:color w:val="#410a8c"/><w:u w:val="single"/></w:rPr><w:t xml:space="preserve">halshs-01333739v1</w:t></w:r></w:hyperlink></w:p></w:tc></w:tr><w:tr><w:trPr/><w:tc><w:tcPr><w:noWrap/></w:tcPr><w:p><w:pPr><w:spacing w:after="200"/></w:pPr><w:hyperlink r:id="rId141" w:history="1"><w:r><w:rPr><w:color w:val="1e198e"/><w:b w:val="1"/><w:bCs w:val="1"/><w:u w:val="single"/></w:rPr><w:t xml:space="preserve">How do you &amp;lt;i&amp;gt;du&amp;lt;/i&amp;gt;? Remarks on Chinese Astronomical Coordinates</w:t></w:r></w:hyperlink></w:p><w:p><w:pPr/><w:hyperlink r:id="rId15" w:history="1"><w:r><w:rPr><w:color w:val="#410a8c"/><w:u w:val="single"/></w:rPr><w:t xml:space="preserve">Daniel Patrick Morgan</w:t></w:r></w:hyperlink></w:p><w:p><w:pPr/><w:r><w:rPr><w:i w:val="1"/><w:iCs w:val="1"/></w:rPr><w:t xml:space="preserve">Seminar The Shaping of Time and Space</w:t></w:r><w:r><w:rPr/><w:t xml:space="preserve">, ERC project SAW (CNRS - Université Paris Diderot), Jan 2014, Paris, France</w:t></w:r></w:p><w:p><w:pPr/><w:r><w:rPr/><w:t xml:space="preserve">Communication dans un congrès</w:t></w:r></w:p><w:p><w:pPr/><w:hyperlink r:id="rId141" w:history="1"><w:r><w:rPr><w:color w:val="#410a8c"/><w:u w:val="single"/></w:rPr><w:t xml:space="preserve">halshs-01341880v1</w:t></w:r></w:hyperlink></w:p></w:tc></w:tr><w:tr><w:trPr/><w:tc><w:tcPr><w:noWrap/></w:tcPr><w:p><w:pPr><w:spacing w:after="200"/></w:pPr><w:hyperlink r:id="rId142" w:history="1"><w:r><w:rPr><w:color w:val="1e198e"/><w:b w:val="1"/><w:bCs w:val="1"/><w:u w:val="single"/></w:rPr><w:t xml:space="preserve">也有輪著寫的：張家山漢簡《筭數書》寫手與篇序初探</w:t></w:r></w:hyperlink></w:p><w:p><w:pPr/><w:hyperlink r:id="rId15" w:history="1"><w:r><w:rPr><w:color w:val="#410a8c"/><w:u w:val="single"/></w:rPr><w:t xml:space="preserve">Daniel Patrick Morgan</w:t></w:r></w:hyperlink><w:r><w:rPr/><w:t xml:space="preserve">,</w:t></w:r><w:hyperlink r:id="rId20" w:history="1"><w:r><w:rPr><w:color w:val="#410a8c"/><w:u w:val="single"/></w:rPr><w:t xml:space="preserve">Karine Chemla</w:t></w:r></w:hyperlink></w:p><w:p><w:pPr/><w:r><w:rPr><w:i w:val="1"/><w:iCs w:val="1"/></w:rPr><w:t xml:space="preserve">International Forum for the Study of Chinese Excavated Texts 2014</w:t></w:r><w:r><w:rPr/><w:t xml:space="preserve">, University of Chicago; Wuhan University, Oct 2014, Chicago, United States</w:t></w:r></w:p><w:p><w:pPr/><w:r><w:rPr/><w:t xml:space="preserve">Communication dans un congrès</w:t></w:r></w:p><w:p><w:pPr/><w:hyperlink r:id="rId142" w:history="1"><w:r><w:rPr><w:color w:val="#410a8c"/><w:u w:val="single"/></w:rPr><w:t xml:space="preserve">halshs-01333734v1</w:t></w:r></w:hyperlink></w:p></w:tc></w:tr><w:tr><w:trPr/><w:tc><w:tcPr><w:noWrap/></w:tcPr><w:p><w:pPr><w:spacing w:after="200"/></w:pPr><w:hyperlink r:id="rId143" w:history="1"><w:r><w:rPr><w:color w:val="1e198e"/><w:b w:val="1"/><w:bCs w:val="1"/><w:u w:val="single"/></w:rPr><w:t xml:space="preserve">The Luminous Inception system (&amp;lt;i&amp;gt;Jingchu li&amp;lt;/i&amp;gt; 景初曆) of AD 237 (part 2)</w:t></w:r></w:hyperlink></w:p><w:p><w:pPr/><w:hyperlink r:id="rId15" w:history="1"><w:r><w:rPr><w:color w:val="#410a8c"/><w:u w:val="single"/></w:rPr><w:t xml:space="preserve">Daniel Patrick Morgan</w:t></w:r></w:hyperlink></w:p><w:p><w:pPr/><w:r><w:rPr><w:i w:val="1"/><w:iCs w:val="1"/></w:rPr><w:t xml:space="preserve">SAW Text Reading Seminar</w:t></w:r><w:r><w:rPr/><w:t xml:space="preserve">, ERC project SAW (CNRS - Université Paris Diderot), Mar 2014, Paris, France</w:t></w:r></w:p><w:p><w:pPr/><w:r><w:rPr/><w:t xml:space="preserve">Communication dans un congrès</w:t></w:r></w:p><w:p><w:pPr/><w:hyperlink r:id="rId143" w:history="1"><w:r><w:rPr><w:color w:val="#410a8c"/><w:u w:val="single"/></w:rPr><w:t xml:space="preserve">halshs-01347872v1</w:t></w:r></w:hyperlink></w:p></w:tc></w:tr><w:tr><w:trPr/><w:tc><w:tcPr><w:noWrap/></w:tcPr><w:p><w:pPr><w:spacing w:after="200"/></w:pPr><w:hyperlink r:id="rId144" w:history="1"><w:r><w:rPr><w:color w:val="1e198e"/><w:b w:val="1"/><w:bCs w:val="1"/><w:u w:val="single"/></w:rPr><w:t xml:space="preserve">What Good’s a Text? Textuality, Orality, and Mathematical Astronomy in Early Imperial China</w:t></w:r></w:hyperlink></w:p><w:p><w:pPr/><w:hyperlink r:id="rId15" w:history="1"><w:r><w:rPr><w:color w:val="#410a8c"/><w:u w:val="single"/></w:rPr><w:t xml:space="preserve">Daniel Patrick Morgan</w:t></w:r></w:hyperlink></w:p><w:p><w:pPr/><w:r><w:rPr><w:i w:val="1"/><w:iCs w:val="1"/></w:rPr><w:t xml:space="preserve">Seminar History of Science, History of Text</w:t></w:r><w:r><w:rPr/><w:t xml:space="preserve">, ERC project SAW (CNRS - Université Paris Diderot), Jun 2014, Paris, France</w:t></w:r></w:p><w:p><w:pPr/><w:r><w:rPr/><w:t xml:space="preserve">Communication dans un congrès</w:t></w:r></w:p><w:p><w:pPr/><w:hyperlink r:id="rId144" w:history="1"><w:r><w:rPr><w:color w:val="#410a8c"/><w:u w:val="single"/></w:rPr><w:t xml:space="preserve">halshs-01341847v1</w:t></w:r></w:hyperlink></w:p></w:tc></w:tr><w:tr><w:trPr/><w:tc><w:tcPr><w:noWrap/></w:tcPr><w:p><w:pPr><w:spacing w:after="200"/></w:pPr><w:hyperlink r:id="rId145" w:history="1"><w:r><w:rPr><w:color w:val="1e198e"/><w:b w:val="1"/><w:bCs w:val="1"/><w:u w:val="single"/></w:rPr><w:t xml:space="preserve">On Conceptual Distinctions within the Early Imperial Astral Sciences</w:t></w:r></w:hyperlink></w:p><w:p><w:pPr/><w:hyperlink r:id="rId15" w:history="1"><w:r><w:rPr><w:color w:val="#410a8c"/><w:u w:val="single"/></w:rPr><w:t xml:space="preserve">Daniel Patrick Morgan</w:t></w:r></w:hyperlink></w:p><w:p><w:pPr/><w:r><w:rPr><w:i w:val="1"/><w:iCs w:val="1"/></w:rPr><w:t xml:space="preserve">XX Biennial Conference of the European Association of Chinese Studies</w:t></w:r><w:r><w:rPr/><w:t xml:space="preserve">, Jul 2014, Braga, Portugal</w:t></w:r></w:p><w:p><w:pPr/><w:r><w:rPr/><w:t xml:space="preserve">Communication dans un congrès</w:t></w:r></w:p><w:p><w:pPr/><w:hyperlink r:id="rId145" w:history="1"><w:r><w:rPr><w:color w:val="#410a8c"/><w:u w:val="single"/></w:rPr><w:t xml:space="preserve">hal-01333671v1</w:t></w:r></w:hyperlink></w:p></w:tc></w:tr><w:tr><w:trPr/><w:tc><w:tcPr><w:noWrap/></w:tcPr><w:p><w:pPr><w:spacing w:after="200"/></w:pPr><w:hyperlink r:id="rId146" w:history="1"><w:r><w:rPr><w:color w:val="1e198e"/><w:b w:val="1"/><w:bCs w:val="1"/><w:u w:val="single"/></w:rPr><w:t xml:space="preserve">The Luminous Inception system (&amp;lt;i&amp;gt;Jingchu li&amp;lt;/i&amp;gt; 景初曆) of AD 237 (part 1)</w:t></w:r></w:hyperlink></w:p><w:p><w:pPr/><w:hyperlink r:id="rId15" w:history="1"><w:r><w:rPr><w:color w:val="#410a8c"/><w:u w:val="single"/></w:rPr><w:t xml:space="preserve">Daniel Patrick Morgan</w:t></w:r></w:hyperlink></w:p><w:p><w:pPr/><w:r><w:rPr><w:i w:val="1"/><w:iCs w:val="1"/></w:rPr><w:t xml:space="preserve">SAW Text Reading Seminar</w:t></w:r><w:r><w:rPr/><w:t xml:space="preserve">, ERC project SAW (CNRS - Université Paris Diderot), Jan 2014, Paris, France</w:t></w:r></w:p><w:p><w:pPr/><w:r><w:rPr/><w:t xml:space="preserve">Communication dans un congrès</w:t></w:r></w:p><w:p><w:pPr/><w:hyperlink r:id="rId146" w:history="1"><w:r><w:rPr><w:color w:val="#410a8c"/><w:u w:val="single"/></w:rPr><w:t xml:space="preserve">halshs-01341877v1</w:t></w:r></w:hyperlink></w:p></w:tc></w:tr><w:tr><w:trPr/><w:tc><w:tcPr><w:noWrap/></w:tcPr><w:p><w:pPr><w:spacing w:after="200"/></w:pPr><w:hyperlink r:id="rId147" w:history="1"><w:r><w:rPr><w:color w:val="1e198e"/><w:b w:val="1"/><w:bCs w:val="1"/><w:u w:val="single"/></w:rPr><w:t xml:space="preserve">Numbers with Histories: Li Chunfeng on Harmonics and Astronomy</w:t></w:r></w:hyperlink></w:p><w:p><w:pPr/><w:hyperlink r:id="rId15" w:history="1"><w:r><w:rPr><w:color w:val="#410a8c"/><w:u w:val="single"/></w:rPr><w:t xml:space="preserve">Daniel Patrick Morgan</w:t></w:r></w:hyperlink><w:r><w:rPr/><w:t xml:space="preserve">,</w:t></w:r><w:hyperlink r:id="rId71" w:history="1"><w:r><w:rPr><w:color w:val="#410a8c"/><w:u w:val="single"/></w:rPr><w:t xml:space="preserve">Howard L. Goodman</w:t></w:r></w:hyperlink></w:p><w:p><w:pPr/><w:r><w:rPr><w:i w:val="1"/><w:iCs w:val="1"/></w:rPr><w:t xml:space="preserve">Workshop Treatises of the </w:t></w:r><w:r><w:rPr><w:i w:val="1"/><w:iCs w:val="1"/></w:rPr><w:t xml:space="preserve">Book of Sui</w:t></w:r><w:r><w:rPr/><w:t xml:space="preserve">, ERC project SAW (CNRS - Université Paris Diderot); CRCAO – CNRS, Ecole Pratique des Hautes Etudes &amp; Université Paris Diderot, Nov 2013, Paris, France</w:t></w:r></w:p><w:p><w:pPr/><w:r><w:rPr/><w:t xml:space="preserve">Communication dans un congrès</w:t></w:r></w:p><w:p><w:pPr/><w:hyperlink r:id="rId147" w:history="1"><w:r><w:rPr><w:color w:val="#410a8c"/><w:u w:val="single"/></w:rPr><w:t xml:space="preserve">halshs-01341886v1</w:t></w:r></w:hyperlink></w:p></w:tc></w:tr><w:tr><w:trPr/><w:tc><w:tcPr><w:noWrap/></w:tcPr><w:p><w:pPr><w:spacing w:after="200"/></w:pPr><w:hyperlink r:id="rId148" w:history="1"><w:r><w:rPr><w:color w:val="1e198e"/><w:b w:val="1"/><w:bCs w:val="1"/><w:u w:val="single"/></w:rPr><w:t xml:space="preserve">The Planetary Visibility Tables in the Second Century B.C. Manuscript &amp;lt;i&amp;gt;Wuxing zhan&amp;lt;/i&amp;gt;</w:t></w:r></w:hyperlink></w:p><w:p><w:pPr/><w:hyperlink r:id="rId15" w:history="1"><w:r><w:rPr><w:color w:val="#410a8c"/><w:u w:val="single"/></w:rPr><w:t xml:space="preserve">Daniel Patrick Morgan</w:t></w:r></w:hyperlink></w:p><w:p><w:pPr/><w:r><w:rPr><w:i w:val="1"/><w:iCs w:val="1"/></w:rPr><w:t xml:space="preserve">Seminar History of Science, History of Text</w:t></w:r><w:r><w:rPr/><w:t xml:space="preserve">, ERC project SAW (CNRS - Université Paris Diderot), Mar 2012, Paris, France</w:t></w:r></w:p><w:p><w:pPr/><w:r><w:rPr/><w:t xml:space="preserve">Communication dans un congrès</w:t></w:r></w:p><w:p><w:pPr/><w:hyperlink r:id="rId148" w:history="1"><w:r><w:rPr><w:color w:val="#410a8c"/><w:u w:val="single"/></w:rPr><w:t xml:space="preserve">hal-01341891v1</w:t></w:r></w:hyperlink></w:p></w:tc></w:tr><w:tr><w:trPr/><w:tc><w:tcPr><w:noWrap/></w:tcPr><w:p><w:pPr><w:spacing w:after="200"/></w:pPr><w:hyperlink r:id="rId149" w:history="1"><w:r><w:rPr><w:color w:val="1e198e"/><w:b w:val="1"/><w:bCs w:val="1"/><w:u w:val="single"/></w:rPr><w:t xml:space="preserve">The Historian-as-Astronomer (&amp;lt;i&amp;gt;shi&amp;lt;/i&amp;gt; 史): Death, Intrigue, and the History of Things that did not quite Happen in the Han</w:t></w:r></w:hyperlink></w:p><w:p><w:pPr/><w:hyperlink r:id="rId15" w:history="1"><w:r><w:rPr><w:color w:val="#410a8c"/><w:u w:val="single"/></w:rPr><w:t xml:space="preserve">Daniel Patrick Morgan</w:t></w:r></w:hyperlink></w:p><w:p><w:pPr/><w:r><w:rPr><w:i w:val="1"/><w:iCs w:val="1"/></w:rPr><w:t xml:space="preserve">Department of East Asian Studies Graduate Seminar</w:t></w:r><w:r><w:rPr/><w:t xml:space="preserve">, Cambridge University, Feb 2012, Cambridge, United Kingdom</w:t></w:r></w:p><w:p><w:pPr/><w:r><w:rPr/><w:t xml:space="preserve">Communication dans un congrès</w:t></w:r></w:p><w:p><w:pPr/><w:hyperlink r:id="rId149" w:history="1"><w:r><w:rPr><w:color w:val="#410a8c"/><w:u w:val="single"/></w:rPr><w:t xml:space="preserve">hal-01341898v1</w:t></w:r></w:hyperlink></w:p></w:tc></w:tr><w:tr><w:trPr/><w:tc><w:tcPr><w:noWrap/></w:tcPr><w:p><w:pPr><w:spacing w:after="200"/></w:pPr><w:hyperlink r:id="rId150" w:history="1"><w:r><w:rPr><w:color w:val="1e198e"/><w:b w:val="1"/><w:bCs w:val="1"/><w:u w:val="single"/></w:rPr><w:t xml:space="preserve">Writing the History of Chinese Astronomy from Medieval Quotations of Ancient Texts</w:t></w:r></w:hyperlink></w:p><w:p><w:pPr/><w:hyperlink r:id="rId15" w:history="1"><w:r><w:rPr><w:color w:val="#410a8c"/><w:u w:val="single"/></w:rPr><w:t xml:space="preserve">Daniel Patrick Morgan</w:t></w:r></w:hyperlink></w:p><w:p><w:pPr/><w:r><w:rPr><w:i w:val="1"/><w:iCs w:val="1"/></w:rPr><w:t xml:space="preserve">Seminar History of Science, History of Text</w:t></w:r><w:r><w:rPr/><w:t xml:space="preserve">, ERC project SAW (CNRS - Université Paris Diderot), Dec 2011, Paris, France</w:t></w:r></w:p><w:p><w:pPr/><w:r><w:rPr/><w:t xml:space="preserve">Communication dans un congrès</w:t></w:r></w:p><w:p><w:pPr/><w:hyperlink r:id="rId150" w:history="1"><w:r><w:rPr><w:color w:val="#410a8c"/><w:u w:val="single"/></w:rPr><w:t xml:space="preserve">hal-01341892v1</w:t></w:r></w:hyperlink></w:p></w:tc></w:tr><w:tr><w:trPr/><w:tc><w:tcPr><w:noWrap/></w:tcPr><w:p><w:pPr><w:spacing w:after="200"/></w:pPr><w:hyperlink r:id="rId151" w:history="1"><w:r><w:rPr><w:color w:val="1e198e"/><w:b w:val="1"/><w:bCs w:val="1"/><w:u w:val="single"/></w:rPr><w:t xml:space="preserve">Muddled Math and its Implications for early Chinese Manuscript Culture</w:t></w:r></w:hyperlink></w:p><w:p><w:pPr/><w:hyperlink r:id="rId15" w:history="1"><w:r><w:rPr><w:color w:val="#410a8c"/><w:u w:val="single"/></w:rPr><w:t xml:space="preserve">Daniel Patrick Morgan</w:t></w:r></w:hyperlink></w:p><w:p><w:pPr/><w:r><w:rPr><w:i w:val="1"/><w:iCs w:val="1"/></w:rPr><w:t xml:space="preserve">221st Meeting of the American Oriental Society</w:t></w:r><w:r><w:rPr/><w:t xml:space="preserve">, Mar 2011, Chicago, IL, United States</w:t></w:r></w:p><w:p><w:pPr/><w:r><w:rPr/><w:t xml:space="preserve">Communication dans un congrès</w:t></w:r></w:p><w:p><w:pPr/><w:hyperlink r:id="rId151" w:history="1"><w:r><w:rPr><w:color w:val="#410a8c"/><w:u w:val="single"/></w:rPr><w:t xml:space="preserve">hal-01333669v1</w:t></w:r></w:hyperlink></w:p></w:tc></w:tr><w:tr><w:trPr/><w:tc><w:tcPr><w:noWrap/></w:tcPr><w:p><w:pPr><w:spacing w:after="200"/></w:pPr><w:hyperlink r:id="rId152" w:history="1"><w:r><w:rPr><w:color w:val="1e198e"/><w:b w:val="1"/><w:bCs w:val="1"/><w:u w:val="single"/></w:rPr><w:t xml:space="preserve">A Positive Case for the Visuality of Text in Warring States Manuscript Culture</w:t></w:r></w:hyperlink></w:p><w:p><w:pPr/><w:hyperlink r:id="rId15" w:history="1"><w:r><w:rPr><w:color w:val="#410a8c"/><w:u w:val="single"/></w:rPr><w:t xml:space="preserve">Daniel Patrick Morgan</w:t></w:r></w:hyperlink></w:p><w:p><w:pPr/><w:r><w:rPr><w:i w:val="1"/><w:iCs w:val="1"/></w:rPr><w:t xml:space="preserve">The Rise of Writing in Early China</w:t></w:r><w:r><w:rPr/><w:t xml:space="preserve">, University of Chicago, Oct 2011, Chicago, United States</w:t></w:r></w:p><w:p><w:pPr/><w:r><w:rPr/><w:t xml:space="preserve">Communication dans un congrès</w:t></w:r></w:p><w:p><w:pPr/><w:hyperlink r:id="rId152" w:history="1"><w:r><w:rPr><w:color w:val="#410a8c"/><w:u w:val="single"/></w:rPr><w:t xml:space="preserve">halshs-01341905v1</w:t></w:r></w:hyperlink></w:p></w:tc></w:tr><w:tr><w:trPr/><w:tc><w:tcPr><w:noWrap/></w:tcPr><w:p><w:pPr><w:spacing w:after="200"/></w:pPr><w:hyperlink r:id="rId153" w:history="1"><w:r><w:rPr><w:color w:val="1e198e"/><w:b w:val="1"/><w:bCs w:val="1"/><w:u w:val="single"/></w:rPr><w:t xml:space="preserve">Astronomical Debate in the &amp;lt;i&amp;gt;Jin shu&amp;lt;/i&amp;gt; 晉書</w:t></w:r></w:hyperlink></w:p><w:p><w:pPr/><w:hyperlink r:id="rId15" w:history="1"><w:r><w:rPr><w:color w:val="#410a8c"/><w:u w:val="single"/></w:rPr><w:t xml:space="preserve">Daniel Patrick Morgan</w:t></w:r></w:hyperlink></w:p><w:p><w:pPr/><w:r><w:rPr><w:i w:val="1"/><w:iCs w:val="1"/></w:rPr><w:t xml:space="preserve">Needham Research Institute Text Reading Seminar</w:t></w:r><w:r><w:rPr/><w:t xml:space="preserve">, Needham Research Institute, Nov 2011, Cambridge, United Kingdom</w:t></w:r></w:p><w:p><w:pPr/><w:r><w:rPr/><w:t xml:space="preserve">Communication dans un congrès</w:t></w:r></w:p><w:p><w:pPr/><w:hyperlink r:id="rId153" w:history="1"><w:r><w:rPr><w:color w:val="#410a8c"/><w:u w:val="single"/></w:rPr><w:t xml:space="preserve">hal-01341901v1</w:t></w:r></w:hyperlink></w:p></w:tc></w:tr><w:tr><w:trPr/><w:tc><w:tcPr><w:noWrap/></w:tcPr><w:p><w:pPr><w:spacing w:after="200"/></w:pPr><w:hyperlink r:id="rId154" w:history="1"><w:r><w:rPr><w:color w:val="1e198e"/><w:b w:val="1"/><w:bCs w:val="1"/><w:u w:val="single"/></w:rPr><w:t xml:space="preserve">從周家臺《日書》與馬王堆《五星占》談日書與秦漢天文學的互相影響</w:t></w:r></w:hyperlink></w:p><w:p><w:pPr/><w:hyperlink r:id="rId15" w:history="1"><w:r><w:rPr><w:color w:val="#410a8c"/><w:u w:val="single"/></w:rPr><w:t xml:space="preserve">Daniel Patrick Morgan</w:t></w:r></w:hyperlink></w:p><w:p><w:pPr/><w:r><w:rPr><w:i w:val="1"/><w:iCs w:val="1"/></w:rPr><w:t xml:space="preserve">2010 International Forum for Chinese Bamboo and Silk Manuscript Studies</w:t></w:r><w:r><w:rPr/><w:t xml:space="preserve">, Wuhan University, Dec 2010, Wuhan, China. pp.113-37</w:t></w:r></w:p><w:p><w:pPr/><w:r><w:rPr/><w:t xml:space="preserve">Communication dans un congrès</w:t></w:r></w:p><w:p><w:pPr/><w:hyperlink r:id="rId154" w:history="1"><w:r><w:rPr><w:color w:val="#410a8c"/><w:u w:val="single"/></w:rPr><w:t xml:space="preserve">halshs-01341917v1</w:t></w:r></w:hyperlink></w:p></w:tc></w:tr><w:tr><w:trPr/><w:tc><w:tcPr><w:noWrap/></w:tcPr><w:p><w:pPr><w:spacing w:after="200"/></w:pPr><w:hyperlink r:id="rId155" w:history="1"><w:r><w:rPr><w:color w:val="1e198e"/><w:b w:val="1"/><w:bCs w:val="1"/><w:u w:val="single"/></w:rPr><w:t xml:space="preserve">Parallel Universes: Astronomy and the Mantic Arts in Early China</w:t></w:r></w:hyperlink></w:p><w:p><w:pPr/><w:hyperlink r:id="rId15" w:history="1"><w:r><w:rPr><w:color w:val="#410a8c"/><w:u w:val="single"/></w:rPr><w:t xml:space="preserve">Daniel Patrick Morgan</w:t></w:r></w:hyperlink></w:p><w:p><w:pPr/><w:r><w:rPr><w:i w:val="1"/><w:iCs w:val="1"/></w:rPr><w:t xml:space="preserve">China Before Print Workshop</w:t></w:r><w:r><w:rPr/><w:t xml:space="preserve">, University of Chicago, Jun 2010, Chicago, United States</w:t></w:r></w:p><w:p><w:pPr/><w:r><w:rPr/><w:t xml:space="preserve">Communication dans un congrès</w:t></w:r></w:p><w:p><w:pPr/><w:hyperlink r:id="rId155" w:history="1"><w:r><w:rPr><w:color w:val="#410a8c"/><w:u w:val="single"/></w:rPr><w:t xml:space="preserve">halshs-01341919v1</w:t></w:r></w:hyperlink></w:p></w:tc></w:tr><w:tr><w:trPr/><w:tc><w:tcPr><w:noWrap/></w:tcPr><w:p><w:pPr><w:spacing w:after="200"/></w:pPr><w:hyperlink r:id="rId156" w:history="1"><w:r><w:rPr><w:color w:val="1e198e"/><w:b w:val="1"/><w:bCs w:val="1"/><w:u w:val="single"/></w:rPr><w:t xml:space="preserve">A Positive Case for the Visuality of Text in Warring States Manuscript Culture</w:t></w:r></w:hyperlink></w:p><w:p><w:pPr/><w:hyperlink r:id="rId15" w:history="1"><w:r><w:rPr><w:color w:val="#410a8c"/><w:u w:val="single"/></w:rPr><w:t xml:space="preserve">Daniel Patrick Morgan</w:t></w:r></w:hyperlink></w:p><w:p><w:pPr/><w:r><w:rPr><w:i w:val="1"/><w:iCs w:val="1"/></w:rPr><w:t xml:space="preserve">Creel-Luce Paleography Forum</w:t></w:r><w:r><w:rPr/><w:t xml:space="preserve">, University of Chicago, Apr 2010, Chicago, United States</w:t></w:r></w:p><w:p><w:pPr/><w:r><w:rPr/><w:t xml:space="preserve">Communication dans un congrès</w:t></w:r></w:p><w:p><w:pPr/><w:hyperlink r:id="rId156" w:history="1"><w:r><w:rPr><w:color w:val="#410a8c"/><w:u w:val="single"/></w:rPr><w:t xml:space="preserve">halshs-01333472v1</w:t></w:r></w:hyperlink></w:p></w:tc></w:tr><w:tr><w:trPr/><w:tc><w:tcPr><w:noWrap/></w:tcPr><w:p><w:pPr><w:spacing w:after="200"/></w:pPr><w:hyperlink r:id="rId157" w:history="1"><w:r><w:rPr><w:color w:val="1e198e"/><w:b w:val="1"/><w:bCs w:val="1"/><w:u w:val="single"/></w:rPr><w:t xml:space="preserve">「禘」與「祫」的來歷與周禮的復原工程</w:t></w:r></w:hyperlink></w:p><w:p><w:pPr/><w:hyperlink r:id="rId15" w:history="1"><w:r><w:rPr><w:color w:val="#410a8c"/><w:u w:val="single"/></w:rPr><w:t xml:space="preserve">Daniel Patrick Morgan</w:t></w:r></w:hyperlink></w:p><w:p><w:pPr/><w:r><w:rPr><w:i w:val="1"/><w:iCs w:val="1"/></w:rPr><w:t xml:space="preserve">2009 International Forum for Chinese Bamboo and Silk Manuscript Studies</w:t></w:r><w:r><w:rPr/><w:t xml:space="preserve">, Wuhan University, Jun 2009, Wuhan, China</w:t></w:r></w:p><w:p><w:pPr/><w:r><w:rPr/><w:t xml:space="preserve">Communication dans un congrès</w:t></w:r></w:p><w:p><w:pPr/><w:hyperlink r:id="rId157" w:history="1"><w:r><w:rPr><w:color w:val="#410a8c"/><w:u w:val="single"/></w:rPr><w:t xml:space="preserve">halshs-01341925v1</w:t></w:r></w:hyperlink></w:p></w:tc></w:tr><w:tr><w:trPr/><w:tc><w:tcPr><w:noWrap/></w:tcPr><w:p><w:pPr><w:spacing w:after="200"/></w:pPr><w:hyperlink r:id="rId158" w:history="1"><w:r><w:rPr><w:color w:val="1e198e"/><w:b w:val="1"/><w:bCs w:val="1"/><w:u w:val="single"/></w:rPr><w:t xml:space="preserve">Ancient Chu Culture’s Role in Making China: the View from Newly Discovered Manuscripts at the Shanghai Museum</w:t></w:r></w:hyperlink></w:p><w:p><w:pPr/><w:hyperlink r:id="rId159" w:history="1"><w:r><w:rPr><w:color w:val="#410a8c"/><w:u w:val="single"/></w:rPr><w:t xml:space="preserve">Ernest Caldwell</w:t></w:r></w:hyperlink><w:r><w:rPr/><w:t xml:space="preserve">,</w:t></w:r><w:hyperlink r:id="rId15" w:history="1"><w:r><w:rPr><w:color w:val="#410a8c"/><w:u w:val="single"/></w:rPr><w:t xml:space="preserve">Daniel Patrick Morgan</w:t></w:r></w:hyperlink><w:r><w:rPr/><w:t xml:space="preserve">,</w:t></w:r><w:hyperlink r:id="rId160" w:history="1"><w:r><w:rPr><w:color w:val="#410a8c"/><w:u w:val="single"/></w:rPr><w:t xml:space="preserve">Jie Shi</w:t></w:r></w:hyperlink></w:p><w:p><w:pPr/><w:r><w:rPr><w:i w:val="1"/><w:iCs w:val="1"/></w:rPr><w:t xml:space="preserve">The US-China Peoples Friendship Association Chicago Chapter 2008 Annual China Symposium</w:t></w:r><w:r><w:rPr/><w:t xml:space="preserve">, The US-China Peoples Friendship Association Chicago Chapter, Jan 2008, Chicago, United States</w:t></w:r></w:p><w:p><w:pPr/><w:r><w:rPr/><w:t xml:space="preserve">Communication dans un congrès</w:t></w:r></w:p><w:p><w:pPr/><w:hyperlink r:id="rId158" w:history="1"><w:r><w:rPr><w:color w:val="#410a8c"/><w:u w:val="single"/></w:rPr><w:t xml:space="preserve">halshs-01341934v1</w:t></w:r></w:hyperlink></w:p></w:tc></w:tr><w:tr><w:trPr/><w:tc><w:tcPr><w:noWrap/></w:tcPr><w:p><w:pPr><w:spacing w:after="200"/></w:pPr><w:hyperlink r:id="rId161" w:history="1"><w:r><w:rPr><w:color w:val="1e198e"/><w:b w:val="1"/><w:bCs w:val="1"/><w:u w:val="single"/></w:rPr><w:t xml:space="preserve">The Planetary Model and Visibility Table for Venus in the –2nd Century Silk Manuscript &amp;lt;i&amp;gt;Wu xing zhan&amp;lt;/i&amp;gt; 五星占</w:t></w:r></w:hyperlink></w:p><w:p><w:pPr/><w:hyperlink r:id="rId15" w:history="1"><w:r><w:rPr><w:color w:val="#410a8c"/><w:u w:val="single"/></w:rPr><w:t xml:space="preserve">Daniel Patrick Morgan</w:t></w:r></w:hyperlink></w:p><w:p><w:pPr/><w:r><w:rPr><w:i w:val="1"/><w:iCs w:val="1"/></w:rPr><w:t xml:space="preserve">China Before Print Workshop</w:t></w:r><w:r><w:rPr/><w:t xml:space="preserve">, University of Chicago, Oct 2008, Chicago, United States</w:t></w:r></w:p><w:p><w:pPr/><w:r><w:rPr/><w:t xml:space="preserve">Communication dans un congrès</w:t></w:r></w:p><w:p><w:pPr/><w:hyperlink r:id="rId161" w:history="1"><w:r><w:rPr><w:color w:val="#410a8c"/><w:u w:val="single"/></w:rPr><w:t xml:space="preserve">halshs-01341928v1</w:t></w:r></w:hyperlink></w:p></w:tc></w:tr><w:tr><w:trPr/><w:tc><w:tcPr><w:noWrap/></w:tcPr><w:p><w:pPr><w:spacing w:after="200"/></w:pPr><w:hyperlink r:id="rId162" w:history="1"><w:r><w:rPr><w:color w:val="1e198e"/><w:b w:val="1"/><w:bCs w:val="1"/><w:u w:val="single"/></w:rPr><w:t xml:space="preserve">&amp;lt;i&amp;gt;The Son of Heaven Builds in the Realm&amp;lt;/i&amp;gt;: A Material and Textual Study</w:t></w:r></w:hyperlink></w:p><w:p><w:pPr/><w:hyperlink r:id="rId15" w:history="1"><w:r><w:rPr><w:color w:val="#410a8c"/><w:u w:val="single"/></w:rPr><w:t xml:space="preserve">Daniel Patrick Morgan</w:t></w:r></w:hyperlink></w:p><w:p><w:pPr/><w:r><w:rPr><w:i w:val="1"/><w:iCs w:val="1"/></w:rPr><w:t xml:space="preserve">China Before Print Workshop</w:t></w:r><w:r><w:rPr/><w:t xml:space="preserve">, University of Chicago, Dec 2007, Chicago, United States</w:t></w:r></w:p><w:p><w:pPr/><w:r><w:rPr/><w:t xml:space="preserve">Communication dans un congrès</w:t></w:r></w:p><w:p><w:pPr/><w:hyperlink r:id="rId162" w:history="1"><w:r><w:rPr><w:color w:val="#410a8c"/><w:u w:val="single"/></w:rPr><w:t xml:space="preserve">halshs-01341938v1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Book project</w:t></w:r></w:hyperlink></w:p><w:p><w:pPr/><w:hyperlink r:id="rId15" w:history="1"><w:r><w:rPr><w:color w:val="#410a8c"/><w:u w:val="single"/></w:rPr><w:t xml:space="preserve">Daniel Patrick Morgan</w:t></w:r></w:hyperlink><w:r><w:rPr/><w:t xml:space="preserve">,</w:t></w:r><w:hyperlink r:id="rId117" w:history="1"><w:r><w:rPr><w:color w:val="#410a8c"/><w:u w:val="single"/></w:rPr><w:t xml:space="preserve">Alan Levinovitz</w:t></w:r></w:hyperlink><w:r><w:rPr/><w:t xml:space="preserve">,</w:t></w:r><w:hyperlink r:id="rId164" w:history="1"><w:r><w:rPr><w:color w:val="#410a8c"/><w:u w:val="single"/></w:rPr><w:t xml:space="preserve">Béatrice L'Haridon</w:t></w:r></w:hyperlink><w:r><w:rPr/><w:t xml:space="preserve">,</w:t></w:r><w:hyperlink r:id="rId165" w:history="1"><w:r><w:rPr><w:color w:val="#410a8c"/><w:u w:val="single"/></w:rPr><w:t xml:space="preserve">Zhu Yiwen</w:t></w:r></w:hyperlink></w:p><w:p><w:pPr/><w:r><w:rPr/><w:t xml:space="preserve">2018</w:t></w:r></w:p><w:p><w:pPr/><w:r><w:rPr/><w:t xml:space="preserve">Pré-publication, Document de travail</w:t></w:r></w:p><w:p><w:pPr/><w:hyperlink r:id="rId163" w:history="1"><w:r><w:rPr><w:color w:val="#410a8c"/><w:u w:val="single"/></w:rPr><w:t xml:space="preserve">halshs-01924577v1</w:t></w:r></w:hyperlink></w:p></w:tc></w:tr><w:tr><w:trPr/><w:tc><w:tcPr><w:noWrap/></w:tcPr><w:p><w:pPr><w:spacing w:after="200"/></w:pPr><w:hyperlink r:id="rId166" w:history="1"><w:r><w:rPr><w:color w:val="1e198e"/><w:b w:val="1"/><w:bCs w:val="1"/><w:u w:val="single"/></w:rPr><w:t xml:space="preserve">Translation</w:t></w:r></w:hyperlink></w:p><w:p><w:pPr/><w:hyperlink r:id="rId15" w:history="1"><w:r><w:rPr><w:color w:val="#410a8c"/><w:u w:val="single"/></w:rPr><w:t xml:space="preserve">Daniel Patrick Morgan</w:t></w:r></w:hyperlink><w:r><w:rPr/><w:t xml:space="preserve">,</w:t></w:r><w:hyperlink r:id="rId71" w:history="1"><w:r><w:rPr><w:color w:val="#410a8c"/><w:u w:val="single"/></w:rPr><w:t xml:space="preserve">Howard L. Goodman</w:t></w:r></w:hyperlink></w:p><w:p><w:pPr/><w:r><w:rPr/><w:t xml:space="preserve">2018</w:t></w:r></w:p><w:p><w:pPr/><w:r><w:rPr/><w:t xml:space="preserve">Pré-publication, Document de travail</w:t></w:r></w:p><w:p><w:pPr/><w:hyperlink r:id="rId166" w:history="1"><w:r><w:rPr><w:color w:val="#410a8c"/><w:u w:val="single"/></w:rPr><w:t xml:space="preserve">halshs-01870532v1</w:t></w:r></w:hyperlink></w:p></w:tc></w:tr><w:tr><w:trPr/><w:tc><w:tcPr><w:noWrap/></w:tcPr><w:p><w:pPr><w:spacing w:after="200"/></w:pPr><w:hyperlink r:id="rId167" w:history="1"><w:r><w:rPr><w:color w:val="1e198e"/><w:b w:val="1"/><w:bCs w:val="1"/><w:u w:val="single"/></w:rPr><w:t xml:space="preserve">Calling out Zheng Xuan (127–200 CE) at the crossroads of ritual, maths, sport and classical commentary</w:t></w:r></w:hyperlink></w:p><w:p><w:pPr/><w:hyperlink r:id="rId15" w:history="1"><w:r><w:rPr><w:color w:val="#410a8c"/><w:u w:val="single"/></w:rPr><w:t xml:space="preserve">Daniel Patrick Morgan</w:t></w:r></w:hyperlink></w:p><w:p><w:pPr/><w:r><w:rPr/><w:t xml:space="preserve">2017</w:t></w:r></w:p><w:p><w:pPr/><w:r><w:rPr/><w:t xml:space="preserve">Pré-publication, Document de travail</w:t></w:r></w:p><w:p><w:pPr/><w:hyperlink r:id="rId167" w:history="1"><w:r><w:rPr><w:color w:val="#410a8c"/><w:u w:val="single"/></w:rPr><w:t xml:space="preserve">halshs-01343877v4</w:t></w:r></w:hyperlink></w:p></w:tc></w:tr><w:tr><w:trPr/><w:tc><w:tcPr><w:noWrap/></w:tcPr><w:p><w:pPr><w:spacing w:after="200"/></w:pPr><w:hyperlink r:id="rId168" w:history="1"><w:r><w:rPr><w:color w:val="1e198e"/><w:b w:val="1"/><w:bCs w:val="1"/><w:u w:val="single"/></w:rPr><w:t xml:space="preserve">Virtue on Trial: Ritual Archery Competitions and Astronomical Testing in Early China</w:t></w:r></w:hyperlink></w:p><w:p><w:pPr/><w:hyperlink r:id="rId117" w:history="1"><w:r><w:rPr><w:color w:val="#410a8c"/><w:u w:val="single"/></w:rPr><w:t xml:space="preserve">Alan Levinovitz</w:t></w:r></w:hyperlink><w:r><w:rPr/><w:t xml:space="preserve">,</w:t></w:r><w:hyperlink r:id="rId15" w:history="1"><w:r><w:rPr><w:color w:val="#410a8c"/><w:u w:val="single"/></w:rPr><w:t xml:space="preserve">Daniel Patrick Morgan</w:t></w:r></w:hyperlink></w:p><w:p><w:pPr/><w:r><w:rPr/><w:t xml:space="preserve">2017</w:t></w:r></w:p><w:p><w:pPr/><w:r><w:rPr/><w:t xml:space="preserve">Pré-publication, Document de travail</w:t></w:r></w:p><w:p><w:pPr/><w:hyperlink r:id="rId168" w:history="1"><w:r><w:rPr><w:color w:val="#410a8c"/><w:u w:val="single"/></w:rPr><w:t xml:space="preserve">halshs-01665632v1</w:t></w:r></w:hyperlink></w:p></w:tc></w:tr><w:tr><w:trPr/><w:tc><w:tcPr><w:noWrap/></w:tcPr><w:p><w:pPr><w:spacing w:after="200"/></w:pPr><w:hyperlink r:id="rId169" w:history="1"><w:r><w:rPr><w:color w:val="1e198e"/><w:b w:val="1"/><w:bCs w:val="1"/><w:u w:val="single"/></w:rPr><w:t xml:space="preserve">Song Jingye 宋景業 (&amp;lt;i&amp;gt;fl&amp;lt;/i&amp;gt;. 543-550) — Devin, astronome, et homme d’État des Wei de l’Est et des Qi du Nord</w:t></w:r></w:hyperlink></w:p><w:p><w:pPr/><w:hyperlink r:id="rId15" w:history="1"><w:r><w:rPr><w:color w:val="#410a8c"/><w:u w:val="single"/></w:rPr><w:t xml:space="preserve">Daniel Patrick Morgan</w:t></w:r></w:hyperlink></w:p><w:p><w:pPr/><w:r><w:rPr/><w:t xml:space="preserve">2016</w:t></w:r></w:p><w:p><w:pPr/><w:r><w:rPr/><w:t xml:space="preserve">Pré-publication, Document de travail</w:t></w:r></w:p><w:p><w:pPr/><w:hyperlink r:id="rId169" w:history="1"><w:r><w:rPr><w:color w:val="#410a8c"/><w:u w:val="single"/></w:rPr><w:t xml:space="preserve">halshs-01415986v1</w:t></w:r></w:hyperlink></w:p></w:tc></w:tr><w:tr><w:trPr/><w:tc><w:tcPr><w:noWrap/></w:tcPr><w:p><w:pPr><w:spacing w:after="200"/></w:pPr><w:hyperlink r:id="rId170" w:history="1"><w:r><w:rPr><w:color w:val="1e198e"/><w:b w:val="1"/><w:bCs w:val="1"/><w:u w:val="single"/></w:rPr><w:t xml:space="preserve">A sphere unto itself: the death and medieval framing of the history of Chinese cosmology</w:t></w:r></w:hyperlink></w:p><w:p><w:pPr/><w:hyperlink r:id="rId15" w:history="1"><w:r><w:rPr><w:color w:val="#410a8c"/><w:u w:val="single"/></w:rPr><w:t xml:space="preserve">Daniel Patrick Morgan</w:t></w:r></w:hyperlink></w:p><w:p><w:pPr/><w:r><w:rPr/><w:t xml:space="preserve">2016</w:t></w:r></w:p><w:p><w:pPr/><w:r><w:rPr/><w:t xml:space="preserve">Pré-publication, Document de travail</w:t></w:r></w:p><w:p><w:pPr/><w:hyperlink r:id="rId170" w:history="1"><w:r><w:rPr><w:color w:val="#410a8c"/><w:u w:val="single"/></w:rPr><w:t xml:space="preserve">halshs-01374811v1</w:t></w:r></w:hyperlink></w:p></w:tc></w:tr><w:tr><w:trPr/><w:tc><w:tcPr><w:noWrap/></w:tcPr><w:p><w:pPr><w:spacing w:after="200"/></w:pPr><w:hyperlink r:id="rId171" w:history="1"><w:r><w:rPr><w:color w:val="1e198e"/><w:b w:val="1"/><w:bCs w:val="1"/><w:u w:val="single"/></w:rPr><w:t xml:space="preserve">Zhangjiashan M247 Corpus Writing Analysis</w:t></w:r></w:hyperlink></w:p><w:p><w:pPr/><w:hyperlink r:id="rId15" w:history="1"><w:r><w:rPr><w:color w:val="#410a8c"/><w:u w:val="single"/></w:rPr><w:t xml:space="preserve">Daniel Patrick Morgan</w:t></w:r></w:hyperlink></w:p><w:p><w:pPr/><w:r><w:rPr/><w:t xml:space="preserve">2015</w:t></w:r></w:p><w:p><w:pPr/><w:r><w:rPr/><w:t xml:space="preserve">Pré-publication, Document de travail</w:t></w:r></w:p><w:p><w:pPr/><w:hyperlink r:id="rId171" w:history="1"><w:r><w:rPr><w:color w:val="#410a8c"/><w:u w:val="single"/></w:rPr><w:t xml:space="preserve">halshs-01387442v1</w:t></w:r></w:hyperlink></w:p></w:tc></w:tr><w:tr><w:trPr/><w:tc><w:tcPr><w:noWrap/></w:tcPr><w:p><w:pPr><w:spacing w:after="200"/></w:pPr><w:hyperlink r:id="rId172" w:history="1"><w:r><w:rPr><w:color w:val="1e198e"/><w:b w:val="1"/><w:bCs w:val="1"/><w:u w:val="single"/></w:rPr><w:t xml:space="preserve">Luminous Inception system Draft Translation with Apparatus</w:t></w:r></w:hyperlink></w:p><w:p><w:pPr/><w:hyperlink r:id="rId15" w:history="1"><w:r><w:rPr><w:color w:val="#410a8c"/><w:u w:val="single"/></w:rPr><w:t xml:space="preserve">Daniel Patrick Morgan</w:t></w:r></w:hyperlink></w:p><w:p><w:pPr/><w:r><w:rPr/><w:t xml:space="preserve">2014</w:t></w:r></w:p><w:p><w:pPr/><w:r><w:rPr/><w:t xml:space="preserve">Pré-publication, Document de travail</w:t></w:r></w:p><w:p><w:pPr/><w:hyperlink r:id="rId172" w:history="1"><w:r><w:rPr><w:color w:val="#410a8c"/><w:u w:val="single"/></w:rPr><w:t xml:space="preserve">halshs-01341876v1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Sciences Astrales en Chine des Han aux Tang,</w:t></w:r></w:hyperlink></w:p><w:p><w:pPr/><w:hyperlink r:id="rId15" w:history="1"><w:r><w:rPr><w:color w:val="#410a8c"/><w:u w:val="single"/></w:rPr><w:t xml:space="preserve">Daniel Patrick Morgan</w:t></w:r></w:hyperlink></w:p><w:p><w:pPr/><w:r><w:rPr/><w:t xml:space="preserve">Master. Histoire des sciences en Asie, France. 2017</w:t></w:r></w:p><w:p><w:pPr/><w:r><w:rPr/><w:t xml:space="preserve">Cours</w:t></w:r></w:p><w:p><w:pPr/><w:hyperlink r:id="rId173" w:history="1"><w:r><w:rPr><w:color w:val="#410a8c"/><w:u w:val="single"/></w:rPr><w:t xml:space="preserve">cel-01684870v1</w:t></w:r></w:hyperlink></w:p></w:tc></w:tr></w:tbl><w:p><w:pPr><w:spacing w:before="200"/></w:pPr></w:p><w:p><w:pPr><w:pStyle w:val="Heading2"/></w:pPr><w:r><w:rPr><w:color w:val="1e198e"/><w:b w:val="1"/><w:bCs w:val="1"/></w:rPr><w:t xml:space="preserve">Image (25)</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Eclipse geometry</w:t></w:r></w:hyperlink></w:p><w:p><w:pPr/><w:hyperlink r:id="rId15" w:history="1"><w:r><w:rPr><w:color w:val="#410a8c"/><w:u w:val="single"/></w:rPr><w:t xml:space="preserve">Daniel Patrick Morgan</w:t></w:r></w:hyperlink></w:p><w:p><w:pPr/><w:r><w:rPr/><w:t xml:space="preserve">Paris, France. 2024</w:t></w:r></w:p><w:p><w:pPr/><w:r><w:rPr/><w:t xml:space="preserve">Image</w:t></w:r></w:p><w:p><w:pPr/><w:hyperlink r:id="rId174" w:history="1"><w:r><w:rPr><w:color w:val="#410a8c"/><w:u w:val="single"/></w:rPr><w:t xml:space="preserve">halshs-04827172v1</w:t></w:r></w:hyperlink></w:p></w:tc></w:tr><w:tr><w:trPr/><w:tc><w:tcPr><w:noWrap/></w:tcPr><w:p><w:pPr><w:spacing w:after="200"/></w:pPr><w:hyperlink r:id="rId175" w:history="1"><w:r><w:rPr><w:color w:val="1e198e"/><w:b w:val="1"/><w:bCs w:val="1"/><w:u w:val="single"/></w:rPr><w:t xml:space="preserve">Gnomon of Zhou “umbrella heaven” (gaitian 蓋天) world model, redrawn from Cullen (1996, 136, fig. 13, 222, fig. 31)</w:t></w:r></w:hyperlink></w:p><w:p><w:pPr/><w:hyperlink r:id="rId15" w:history="1"><w:r><w:rPr><w:color w:val="#410a8c"/><w:u w:val="single"/></w:rPr><w:t xml:space="preserve">Daniel Patrick Morgan</w:t></w:r></w:hyperlink></w:p><w:p><w:pPr/><w:r><w:rPr/><w:t xml:space="preserve">France. 2023</w:t></w:r></w:p><w:p><w:pPr/><w:r><w:rPr/><w:t xml:space="preserve">Image</w:t></w:r></w:p><w:p><w:pPr/><w:hyperlink r:id="rId175" w:history="1"><w:r><w:rPr><w:color w:val="#410a8c"/><w:u w:val="single"/></w:rPr><w:t xml:space="preserve">hal-04284009v1</w:t></w:r></w:hyperlink></w:p></w:tc></w:tr><w:tr><w:trPr/><w:tc><w:tcPr><w:noWrap/></w:tcPr><w:p><w:pPr><w:spacing w:after="200"/></w:pPr><w:hyperlink r:id="rId176" w:history="1"><w:r><w:rPr><w:color w:val="1e198e"/><w:b w:val="1"/><w:bCs w:val="1"/><w:u w:val="single"/></w:rPr><w:t xml:space="preserve">Illustration of Buddhist World Model</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76" w:history="1"><w:r><w:rPr><w:color w:val="#410a8c"/><w:u w:val="single"/></w:rPr><w:t xml:space="preserve">halshs-03858228v1</w:t></w:r></w:hyperlink></w:p></w:tc></w:tr><w:tr><w:trPr/><w:tc><w:tcPr><w:noWrap/></w:tcPr><w:p><w:pPr><w:spacing w:after="200"/></w:pPr><w:hyperlink r:id="rId177" w:history="1"><w:r><w:rPr><w:color w:val="1e198e"/><w:b w:val="1"/><w:bCs w:val="1"/><w:u w:val="single"/></w:rPr><w:t xml:space="preserve">Structure of the Tang Astronomical Bureau (Jiu Tangshu)</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77" w:history="1"><w:r><w:rPr><w:color w:val="#410a8c"/><w:u w:val="single"/></w:rPr><w:t xml:space="preserve">halshs-03858270v1</w:t></w:r></w:hyperlink></w:p></w:tc></w:tr><w:tr><w:trPr/><w:tc><w:tcPr><w:noWrap/></w:tcPr><w:p><w:pPr><w:spacing w:after="200"/></w:pPr><w:hyperlink r:id="rId178" w:history="1"><w:r><w:rPr><w:color w:val="1e198e"/><w:b w:val="1"/><w:bCs w:val="1"/><w:u w:val="single"/></w:rPr><w:t xml:space="preserve">Structure of the Han Astronomical Bureau (Hou Hanshu)</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78" w:history="1"><w:r><w:rPr><w:color w:val="#410a8c"/><w:u w:val="single"/></w:rPr><w:t xml:space="preserve">halshs-03858283v1</w:t></w:r></w:hyperlink></w:p></w:tc></w:tr><w:tr><w:trPr/><w:tc><w:tcPr><w:noWrap/></w:tcPr><w:p><w:pPr><w:spacing w:after="200"/></w:pPr><w:hyperlink r:id="rId179" w:history="1"><w:r><w:rPr><w:color w:val="1e198e"/><w:b w:val="1"/><w:bCs w:val="1"/><w:u w:val="single"/></w:rPr><w:t xml:space="preserve">Two Han transmission lines in astronomy and mathematics</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79" w:history="1"><w:r><w:rPr><w:color w:val="#410a8c"/><w:u w:val="single"/></w:rPr><w:t xml:space="preserve">halshs-03858179v1</w:t></w:r></w:hyperlink></w:p></w:tc></w:tr><w:tr><w:trPr/><w:tc><w:tcPr><w:noWrap/></w:tcPr><w:p><w:pPr><w:spacing w:after="200"/></w:pPr><w:hyperlink r:id="rId180" w:history="1"><w:r><w:rPr><w:color w:val="1e198e"/><w:b w:val="1"/><w:bCs w:val="1"/><w:u w:val="single"/></w:rPr><w:t xml:space="preserve">Various reconstructions of Gnomon of Zhou (Zhoubi) cosmology</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80" w:history="1"><w:r><w:rPr><w:color w:val="#410a8c"/><w:u w:val="single"/></w:rPr><w:t xml:space="preserve">halshs-03858355v1</w:t></w:r></w:hyperlink></w:p></w:tc></w:tr><w:tr><w:trPr/><w:tc><w:tcPr><w:noWrap/></w:tcPr><w:p><w:pPr><w:spacing w:after="200"/></w:pPr><w:hyperlink r:id="rId181" w:history="1"><w:r><w:rPr><w:color w:val="1e198e"/><w:b w:val="1"/><w:bCs w:val="1"/><w:u w:val="single"/></w:rPr><w:t xml:space="preserve">Reconstruction of Sphere Heaven (huntian) cosmology (Zhang Heng)</w:t></w:r></w:hyperlink></w:p><w:p><w:pPr/><w:hyperlink r:id="rId15" w:history="1"><w:r><w:rPr><w:color w:val="#410a8c"/><w:u w:val="single"/></w:rPr><w:t xml:space="preserve">Daniel Patrick Morgan</w:t></w:r></w:hyperlink></w:p><w:p><w:pPr/><w:r><w:rPr/><w:t xml:space="preserve">France. 2022</w:t></w:r></w:p><w:p><w:pPr/><w:r><w:rPr/><w:t xml:space="preserve">Image</w:t></w:r><w:r><w:rPr/><w:t xml:space="preserve"> (illustration)</w:t></w:r></w:p><w:p><w:pPr/><w:hyperlink r:id="rId181" w:history="1"><w:r><w:rPr><w:color w:val="#410a8c"/><w:u w:val="single"/></w:rPr><w:t xml:space="preserve">halshs-03858375v1</w:t></w:r></w:hyperlink></w:p></w:tc></w:tr><w:tr><w:trPr/><w:tc><w:tcPr><w:noWrap/></w:tcPr><w:p><w:pPr><w:spacing w:after="200"/></w:pPr><w:hyperlink r:id="rId182" w:history="1"><w:r><w:rPr><w:color w:val="1e198e"/><w:b w:val="1"/><w:bCs w:val="1"/><w:u w:val="single"/></w:rPr><w:t xml:space="preserve">&amp;lt;i&amp;gt;Lü&amp;lt;/i&amp;gt; 率 for android</w:t></w:r></w:hyperlink></w:p><w:p><w:pPr/><w:hyperlink r:id="rId15" w:history="1"><w:r><w:rPr><w:color w:val="#410a8c"/><w:u w:val="single"/></w:rPr><w:t xml:space="preserve">Daniel Patrick Morgan</w:t></w:r></w:hyperlink></w:p><w:p><w:pPr/><w:r><w:rPr/><w:t xml:space="preserve">Illustration. France. 2018</w:t></w:r></w:p><w:p><w:pPr/><w:r><w:rPr/><w:t xml:space="preserve">Image</w:t></w:r><w:r><w:rPr/><w:t xml:space="preserve"> (illustration)</w:t></w:r></w:p><w:p><w:pPr/><w:hyperlink r:id="rId182" w:history="1"><w:r><w:rPr><w:color w:val="#410a8c"/><w:u w:val="single"/></w:rPr><w:t xml:space="preserve">medihal-01710581v1</w:t></w:r></w:hyperlink></w:p></w:tc></w:tr><w:tr><w:trPr/><w:tc><w:tcPr><w:noWrap/></w:tcPr><w:p><w:pPr><w:spacing w:after="200"/></w:pPr><w:hyperlink r:id="rId183" w:history="1"><w:r><w:rPr><w:color w:val="1e198e"/><w:b w:val="1"/><w:bCs w:val="1"/><w:u w:val="single"/></w:rPr><w:t xml:space="preserve">Converting years to months using counting rods, the “Suppose-you-have” procedure 今有術, and the Metonic &amp;quot;rule&amp;quot; 章.</w:t></w:r></w:hyperlink></w:p><w:p><w:pPr/><w:hyperlink r:id="rId15" w:history="1"><w:r><w:rPr><w:color w:val="#410a8c"/><w:u w:val="single"/></w:rPr><w:t xml:space="preserve">Daniel Patrick Morgan</w:t></w:r></w:hyperlink></w:p><w:p><w:pPr/><w:r><w:rPr/><w:t xml:space="preserve">Illustration. France. 2018</w:t></w:r></w:p><w:p><w:pPr/><w:r><w:rPr/><w:t xml:space="preserve">Image</w:t></w:r><w:r><w:rPr/><w:t xml:space="preserve"> (illustration)</w:t></w:r></w:p><w:p><w:pPr/><w:hyperlink r:id="rId183" w:history="1"><w:r><w:rPr><w:color w:val="#410a8c"/><w:u w:val="single"/></w:rPr><w:t xml:space="preserve">medihal-01710594v1</w:t></w:r></w:hyperlink></w:p></w:tc></w:tr><w:tr><w:trPr/><w:tc><w:tcPr><w:noWrap/></w:tcPr><w:p><w:pPr><w:spacing w:after="200"/></w:pPr><w:hyperlink r:id="rId184" w:history="1"><w:r><w:rPr><w:color w:val="1e198e"/><w:b w:val="1"/><w:bCs w:val="1"/><w:u w:val="single"/></w:rPr><w:t xml:space="preserve">Metrological units, their equivalencies and origins according to Liu Xin 劉歆 (&amp;lt;i&amp;gt;c&amp;lt;/i&amp;gt;.50 BCE–23 CE) as preserved in the &amp;lt;i&amp;gt;Han shu&amp;lt;/i&amp;gt; ‘Lü-li zhi’</w:t></w:r></w:hyperlink></w:p><w:p><w:pPr/><w:hyperlink r:id="rId15" w:history="1"><w:r><w:rPr><w:color w:val="#410a8c"/><w:u w:val="single"/></w:rPr><w:t xml:space="preserve">Daniel Patrick Morgan</w:t></w:r></w:hyperlink></w:p><w:p><w:pPr/><w:r><w:rPr/><w:t xml:space="preserve">Illustration. Paris-14E-Arrondissement, France. 2018</w:t></w:r></w:p><w:p><w:pPr/><w:r><w:rPr/><w:t xml:space="preserve">Image</w:t></w:r><w:r><w:rPr/><w:t xml:space="preserve"> (illustration)</w:t></w:r></w:p><w:p><w:pPr/><w:hyperlink r:id="rId184" w:history="1"><w:r><w:rPr><w:color w:val="#410a8c"/><w:u w:val="single"/></w:rPr><w:t xml:space="preserve">medihal-01687932v1</w:t></w:r></w:hyperlink></w:p></w:tc></w:tr><w:tr><w:trPr/><w:tc><w:tcPr><w:noWrap/></w:tcPr><w:p><w:pPr><w:spacing w:after="200"/></w:pPr><w:hyperlink r:id="rId185" w:history="1"><w:r><w:rPr><w:color w:val="1e198e"/><w:b w:val="1"/><w:bCs w:val="1"/><w:u w:val="single"/></w:rPr><w:t xml:space="preserve">The twelve &amp;lt;i&amp;gt;lü&amp;lt;/i&amp;gt; 律 pitch-regulator pipes</w:t></w:r></w:hyperlink></w:p><w:p><w:pPr/><w:hyperlink r:id="rId15" w:history="1"><w:r><w:rPr><w:color w:val="#410a8c"/><w:u w:val="single"/></w:rPr><w:t xml:space="preserve">Daniel Patrick Morgan</w:t></w:r></w:hyperlink></w:p><w:p><w:pPr/><w:r><w:rPr/><w:t xml:space="preserve">Illustration. France. 2018</w:t></w:r></w:p><w:p><w:pPr/><w:r><w:rPr/><w:t xml:space="preserve">Image</w:t></w:r><w:r><w:rPr/><w:t xml:space="preserve"> (illustration)</w:t></w:r></w:p><w:p><w:pPr/><w:hyperlink r:id="rId185" w:history="1"><w:r><w:rPr><w:color w:val="#410a8c"/><w:u w:val="single"/></w:rPr><w:t xml:space="preserve">medihal-01687924v1</w:t></w:r></w:hyperlink></w:p></w:tc></w:tr><w:tr><w:trPr/><w:tc><w:tcPr><w:noWrap/></w:tcPr><w:p><w:pPr><w:spacing w:after="200"/></w:pPr><w:hyperlink r:id="rId186" w:history="1"><w:r><w:rPr><w:color w:val="1e198e"/><w:b w:val="1"/><w:bCs w:val="1"/><w:u w:val="single"/></w:rPr><w:t xml:space="preserve">Syzygy in the twenty-eight equatorial lodges as calculated according to the Sifen li 四分曆 for 2020.</w:t></w:r></w:hyperlink></w:p><w:p><w:pPr/><w:hyperlink r:id="rId15" w:history="1"><w:r><w:rPr><w:color w:val="#410a8c"/><w:u w:val="single"/></w:rPr><w:t xml:space="preserve">Daniel Patrick Morgan</w:t></w:r></w:hyperlink></w:p><w:p><w:pPr/><w:r><w:rPr/><w:t xml:space="preserve">Illustration. France. 2018</w:t></w:r></w:p><w:p><w:pPr/><w:r><w:rPr/><w:t xml:space="preserve">Image</w:t></w:r><w:r><w:rPr/><w:t xml:space="preserve"> (illustration)</w:t></w:r></w:p><w:p><w:pPr/><w:hyperlink r:id="rId186" w:history="1"><w:r><w:rPr><w:color w:val="#410a8c"/><w:u w:val="single"/></w:rPr><w:t xml:space="preserve">medihal-01710575v1</w:t></w:r></w:hyperlink></w:p></w:tc></w:tr><w:tr><w:trPr/><w:tc><w:tcPr><w:noWrap/></w:tcPr><w:p><w:pPr><w:spacing w:after="200"/></w:pPr><w:hyperlink r:id="rId187" w:history="1"><w:r><w:rPr><w:color w:val="1e198e"/><w:b w:val="1"/><w:bCs w:val="1"/><w:u w:val="single"/></w:rPr><w:t xml:space="preserve">The twenty-eight lodges (&amp;lt;i&amp;gt;xiu&amp;lt;/i&amp;gt; 宿)</w:t></w:r></w:hyperlink></w:p><w:p><w:pPr/><w:hyperlink r:id="rId15" w:history="1"><w:r><w:rPr><w:color w:val="#410a8c"/><w:u w:val="single"/></w:rPr><w:t xml:space="preserve">Daniel Patrick Morgan</w:t></w:r></w:hyperlink></w:p><w:p><w:pPr/><w:r><w:rPr/><w:t xml:space="preserve">Illustration. Paris-14E-Arrondissement, France. 2018</w:t></w:r></w:p><w:p><w:pPr/><w:r><w:rPr/><w:t xml:space="preserve">Image</w:t></w:r><w:r><w:rPr/><w:t xml:space="preserve"> (illustration)</w:t></w:r></w:p><w:p><w:pPr/><w:hyperlink r:id="rId187" w:history="1"><w:r><w:rPr><w:color w:val="#410a8c"/><w:u w:val="single"/></w:rPr><w:t xml:space="preserve">medihal-01687930v1</w:t></w:r></w:hyperlink></w:p></w:tc></w:tr><w:tr><w:trPr/><w:tc><w:tcPr><w:noWrap/></w:tcPr><w:p><w:pPr><w:spacing w:after="200"/></w:pPr><w:hyperlink r:id="rId188" w:history="1"><w:r><w:rPr><w:color w:val="1e198e"/><w:b w:val="1"/><w:bCs w:val="1"/><w:u w:val="single"/></w:rPr><w:t xml:space="preserve">Zheng Xuan’s target geometries, lateral view, with targets (correctly) set at the appropriate distances (note that the y-axis is expanded 300% for the sake of legibility)</w:t></w:r></w:hyperlink></w:p><w:p><w:pPr/><w:hyperlink r:id="rId15" w:history="1"><w:r><w:rPr><w:color w:val="#410a8c"/><w:u w:val="single"/></w:rPr><w:t xml:space="preserve">Daniel Patrick Morgan</w:t></w:r></w:hyperlink></w:p><w:p><w:pPr/><w:r><w:rPr/><w:t xml:space="preserve">Illustration. Paris-14E-Arrondissement, France. 2017</w:t></w:r></w:p><w:p><w:pPr/><w:r><w:rPr/><w:t xml:space="preserve">Image</w:t></w:r><w:r><w:rPr/><w:t xml:space="preserve"> (illustration)</w:t></w:r></w:p><w:p><w:pPr/><w:hyperlink r:id="rId188" w:history="1"><w:r><w:rPr><w:color w:val="#410a8c"/><w:u w:val="single"/></w:rPr><w:t xml:space="preserve">medihal-01687945v1</w:t></w:r></w:hyperlink></w:p></w:tc></w:tr><w:tr><w:trPr/><w:tc><w:tcPr><w:noWrap/></w:tcPr><w:p><w:pPr><w:spacing w:after="200"/></w:pPr><w:hyperlink r:id="rId189" w:history="1"><w:r><w:rPr><w:color w:val="1e198e"/><w:b w:val="1"/><w:bCs w:val="1"/><w:u w:val="single"/></w:rPr><w:t xml:space="preserve">Target geometries, Olympic 70M vs Big Shoot, frontal view</w:t></w:r></w:hyperlink></w:p><w:p><w:pPr/><w:hyperlink r:id="rId15" w:history="1"><w:r><w:rPr><w:color w:val="#410a8c"/><w:u w:val="single"/></w:rPr><w:t xml:space="preserve">Daniel Patrick Morgan</w:t></w:r></w:hyperlink></w:p><w:p><w:pPr/><w:r><w:rPr/><w:t xml:space="preserve">Illustration. Paris-14E-Arrondissement, France. 2017</w:t></w:r></w:p><w:p><w:pPr/><w:r><w:rPr/><w:t xml:space="preserve">Image</w:t></w:r><w:r><w:rPr/><w:t xml:space="preserve"> (illustration)</w:t></w:r></w:p><w:p><w:pPr/><w:hyperlink r:id="rId189" w:history="1"><w:r><w:rPr><w:color w:val="#410a8c"/><w:u w:val="single"/></w:rPr><w:t xml:space="preserve">medihal-01687948v1</w:t></w:r></w:hyperlink></w:p></w:tc></w:tr><w:tr><w:trPr/><w:tc><w:tcPr><w:noWrap/></w:tcPr><w:p><w:pPr><w:spacing w:after="200"/></w:pPr><w:hyperlink r:id="rId190" w:history="1"><w:r><w:rPr><w:color w:val="1e198e"/><w:b w:val="1"/><w:bCs w:val="1"/><w:u w:val="single"/></w:rPr><w:t xml:space="preserve">Author’s reconstruction of Zheng Xuan’s Big Shoot target dimensions and heights as detailed in Kong Yingda and Jia Gongyan’s subcommentaries (1 &amp;lt;i&amp;gt;chi&amp;lt;/i&amp;gt; = 10 &amp;lt;i&amp;gt;cun&amp;lt;/i&amp;gt;)</w:t></w:r></w:hyperlink></w:p><w:p><w:pPr/><w:hyperlink r:id="rId15" w:history="1"><w:r><w:rPr><w:color w:val="#410a8c"/><w:u w:val="single"/></w:rPr><w:t xml:space="preserve">Daniel Patrick Morgan</w:t></w:r></w:hyperlink></w:p><w:p><w:pPr/><w:r><w:rPr/><w:t xml:space="preserve">Illustration. Paris-14E-Arrondissement, France. 2017</w:t></w:r></w:p><w:p><w:pPr/><w:r><w:rPr/><w:t xml:space="preserve">Image</w:t></w:r><w:r><w:rPr/><w:t xml:space="preserve"> (illustration)</w:t></w:r></w:p><w:p><w:pPr/><w:hyperlink r:id="rId190" w:history="1"><w:r><w:rPr><w:color w:val="#410a8c"/><w:u w:val="single"/></w:rPr><w:t xml:space="preserve">medihal-01687939v1</w:t></w:r></w:hyperlink></w:p></w:tc></w:tr><w:tr><w:trPr/><w:tc><w:tcPr><w:noWrap/></w:tcPr><w:p><w:pPr><w:spacing w:after="200"/></w:pPr><w:hyperlink r:id="rId191" w:history="1"><w:r><w:rPr><w:color w:val="1e198e"/><w:b w:val="1"/><w:bCs w:val="1"/><w:u w:val="single"/></w:rPr><w:t xml:space="preserve">Target geometries, Olympic 70M vs Big Shoot, side view</w:t></w:r></w:hyperlink></w:p><w:p><w:pPr/><w:hyperlink r:id="rId15" w:history="1"><w:r><w:rPr><w:color w:val="#410a8c"/><w:u w:val="single"/></w:rPr><w:t xml:space="preserve">Daniel Patrick Morgan</w:t></w:r></w:hyperlink></w:p><w:p><w:pPr/><w:r><w:rPr/><w:t xml:space="preserve">Illustration. Paris-14E-Arrondissement, France. 2017</w:t></w:r></w:p><w:p><w:pPr/><w:r><w:rPr/><w:t xml:space="preserve">Image</w:t></w:r><w:r><w:rPr/><w:t xml:space="preserve"> (illustration)</w:t></w:r></w:p><w:p><w:pPr/><w:hyperlink r:id="rId191" w:history="1"><w:r><w:rPr><w:color w:val="#410a8c"/><w:u w:val="single"/></w:rPr><w:t xml:space="preserve">medihal-01687946v1</w:t></w:r></w:hyperlink></w:p></w:tc></w:tr><w:tr><w:trPr/><w:tc><w:tcPr><w:noWrap/></w:tcPr><w:p><w:pPr><w:spacing w:after="200"/></w:pPr><w:hyperlink r:id="rId192" w:history="1"><w:r><w:rPr><w:color w:val="1e198e"/><w:b w:val="1"/><w:bCs w:val="1"/><w:u w:val="single"/></w:rPr><w:t xml:space="preserve">The early medieval twenty-four chen 辰 or jiashi 加時 displayed as a clockface</w:t></w:r></w:hyperlink></w:p><w:p><w:pPr/><w:hyperlink r:id="rId15" w:history="1"><w:r><w:rPr><w:color w:val="#410a8c"/><w:u w:val="single"/></w:rPr><w:t xml:space="preserve">Daniel Patrick Morgan</w:t></w:r></w:hyperlink></w:p><w:p><w:pPr/><w:r><w:rPr/><w:t xml:space="preserve">Photography. France. 2016</w:t></w:r></w:p><w:p><w:pPr/><w:r><w:rPr/><w:t xml:space="preserve">Image</w:t></w:r><w:r><w:rPr/><w:t xml:space="preserve"> (photographie)</w:t></w:r></w:p><w:p><w:pPr/><w:hyperlink r:id="rId192" w:history="1"><w:r><w:rPr><w:color w:val="#410a8c"/><w:u w:val="single"/></w:rPr><w:t xml:space="preserve">medihal-01710561v1</w:t></w:r></w:hyperlink></w:p></w:tc></w:tr><w:tr><w:trPr/><w:tc><w:tcPr><w:noWrap/></w:tcPr><w:p><w:pPr><w:spacing w:after="200"/></w:pPr><w:hyperlink r:id="rId193" w:history="1"><w:r><w:rPr><w:color w:val="1e198e"/><w:b w:val="1"/><w:bCs w:val="1"/><w:u w:val="single"/></w:rPr><w:t xml:space="preserve">Synodic period of superior planets</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2.3a., United States. 2013</w:t></w:r></w:p><w:p><w:pPr/><w:r><w:rPr/><w:t xml:space="preserve">Image</w:t></w:r><w:r><w:rPr/><w:t xml:space="preserve"> (illustration)</w:t></w:r></w:p><w:p><w:pPr/><w:hyperlink r:id="rId193" w:history="1"><w:r><w:rPr><w:color w:val="#410a8c"/><w:u w:val="single"/></w:rPr><w:t xml:space="preserve">medihal-01693700v1</w:t></w:r></w:hyperlink></w:p></w:tc></w:tr><w:tr><w:trPr/><w:tc><w:tcPr><w:noWrap/></w:tcPr><w:p><w:pPr><w:spacing w:after="200"/></w:pPr><w:hyperlink r:id="rId194" w:history="1"><w:r><w:rPr><w:color w:val="1e198e"/><w:b w:val="1"/><w:bCs w:val="1"/><w:u w:val="single"/></w:rPr><w:t xml:space="preserve">&amp;lt;i&amp;gt;Wuxing zhan&amp;lt;/i&amp;gt; dimensions and textual units</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2.2., United States. 2013</w:t></w:r></w:p><w:p><w:pPr/><w:r><w:rPr/><w:t xml:space="preserve">Image</w:t></w:r><w:r><w:rPr/><w:t xml:space="preserve"> (illustration)</w:t></w:r></w:p><w:p><w:pPr/><w:hyperlink r:id="rId194" w:history="1"><w:r><w:rPr><w:color w:val="#410a8c"/><w:u w:val="single"/></w:rPr><w:t xml:space="preserve">medihal-01693690v1</w:t></w:r></w:hyperlink></w:p></w:tc></w:tr><w:tr><w:trPr/><w:tc><w:tcPr><w:noWrap/></w:tcPr><w:p><w:pPr><w:spacing w:after="200"/></w:pPr><w:hyperlink r:id="rId195" w:history="1"><w:r><w:rPr><w:color w:val="1e198e"/><w:b w:val="1"/><w:bCs w:val="1"/><w:u w:val="single"/></w:rPr><w:t xml:space="preserve">&amp;lt;i&amp;gt;Wuxing zhan&amp;lt;/i&amp;gt; 五星占 planetary hemerology (year 1 of 60)</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2.7., United States. 2013</w:t></w:r></w:p><w:p><w:pPr/><w:r><w:rPr/><w:t xml:space="preserve">Image</w:t></w:r><w:r><w:rPr/><w:t xml:space="preserve"> (illustration)</w:t></w:r></w:p><w:p><w:pPr/><w:hyperlink r:id="rId195" w:history="1"><w:r><w:rPr><w:color w:val="#410a8c"/><w:u w:val="single"/></w:rPr><w:t xml:space="preserve">medihal-01693685v1</w:t></w:r></w:hyperlink></w:p></w:tc></w:tr><w:tr><w:trPr/><w:tc><w:tcPr><w:noWrap/></w:tcPr><w:p><w:pPr><w:spacing w:after="200"/></w:pPr><w:hyperlink r:id="rId196" w:history="1"><w:r><w:rPr><w:color w:val="1e198e"/><w:b w:val="1"/><w:bCs w:val="1"/><w:u w:val="single"/></w:rPr><w:t xml:space="preserve">Reconstruction of the &amp;lt;i&amp;gt;Wuxing zhan&amp;lt;/i&amp;gt; 五星占 manuscript folds</w:t></w:r></w:hyperlink></w:p><w:p><w:pPr/><w:hyperlink r:id="rId15" w:history="1"><w:r><w:rPr><w:color w:val="#410a8c"/><w:u w:val="single"/></w:rPr><w:t xml:space="preserve">Daniel Patrick Morgan</w:t></w:r></w:hyperlink></w:p><w:p><w:pPr/><w:r><w:rPr/><w:t xml:space="preserve">Illustration. United States. 2013</w:t></w:r></w:p><w:p><w:pPr/><w:r><w:rPr/><w:t xml:space="preserve">Image</w:t></w:r><w:r><w:rPr/><w:t xml:space="preserve"> (illustration)</w:t></w:r></w:p><w:p><w:pPr/><w:hyperlink r:id="rId196" w:history="1"><w:r><w:rPr><w:color w:val="#410a8c"/><w:u w:val="single"/></w:rPr><w:t xml:space="preserve">medihal-01693675v1</w:t></w:r></w:hyperlink></w:p></w:tc></w:tr><w:tr><w:trPr/><w:tc><w:tcPr><w:noWrap/></w:tcPr><w:p><w:pPr><w:spacing w:after="200"/></w:pPr><w:hyperlink r:id="rId197" w:history="1"><w:r><w:rPr><w:color w:val="1e198e"/><w:b w:val="1"/><w:bCs w:val="1"/><w:u w:val="single"/></w:rPr><w:t xml:space="preserve">Synodic period of inferior planets</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2.3b., United States. 2013</w:t></w:r></w:p><w:p><w:pPr/><w:r><w:rPr/><w:t xml:space="preserve">Image</w:t></w:r><w:r><w:rPr/><w:t xml:space="preserve"> (illustration)</w:t></w:r></w:p><w:p><w:pPr/><w:hyperlink r:id="rId197" w:history="1"><w:r><w:rPr><w:color w:val="#410a8c"/><w:u w:val="single"/></w:rPr><w:t xml:space="preserve">medihal-01693694v1</w:t></w:r></w:hyperlink></w:p></w:tc></w:tr><w:tr><w:trPr/><w:tc><w:tcPr><w:noWrap/></w:tcPr><w:p><w:pPr><w:spacing w:after="200"/></w:pPr><w:hyperlink r:id="rId198" w:history="1"><w:r><w:rPr><w:color w:val="1e198e"/><w:b w:val="1"/><w:bCs w:val="1"/><w:u w:val="single"/></w:rPr><w:t xml:space="preserve">The early third-century 24-hour scheme</w:t></w:r></w:hyperlink></w:p><w:p><w:pPr/><w:hyperlink r:id="rId15" w:history="1"><w:r><w:rPr><w:color w:val="#410a8c"/><w:u w:val="single"/></w:rPr><w:t xml:space="preserve">Daniel Patrick Morgan</w:t></w:r></w:hyperlink></w:p><w:p><w:pPr/><w:r><w:rPr/><w:t xml:space="preserve">Illustration. D.P. Morgan, 'Knowing Heaven: astronomy, the calendar, and the sagecraft of science in early imperial China' (Ph.D. diss., U. Chicago, 2013), Figure 4.1., United States. 2012</w:t></w:r></w:p><w:p><w:pPr/><w:r><w:rPr/><w:t xml:space="preserve">Image</w:t></w:r><w:r><w:rPr/><w:t xml:space="preserve"> (illustration)</w:t></w:r></w:p><w:p><w:pPr/><w:hyperlink r:id="rId198" w:history="1"><w:r><w:rPr><w:color w:val="#410a8c"/><w:u w:val="single"/></w:rPr><w:t xml:space="preserve">medihal-01693681v1</w:t></w:r></w:hyperlink></w:p></w:tc></w:tr></w:tbl><w:sectPr><w:footerReference w:type="default" r:id="rId1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5B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0B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8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86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rcao.fr/" TargetMode="External"/><Relationship Id="rId9" Type="http://schemas.openxmlformats.org/officeDocument/2006/relationships/hyperlink" Target="http://www.sphere.univ-paris-diderot.fr/" TargetMode="External"/><Relationship Id="rId10" Type="http://schemas.openxmlformats.org/officeDocument/2006/relationships/hyperlink" Target="http://sawerc.hypotheses.org/" TargetMode="External"/><Relationship Id="rId11" Type="http://schemas.openxmlformats.org/officeDocument/2006/relationships/hyperlink" Target="http://tamas.hypotheses.org/author/tamas" TargetMode="External"/><Relationship Id="rId12" Type="http://schemas.openxmlformats.org/officeDocument/2006/relationships/hyperlink" Target="https://zenodo.org/" TargetMode="External"/><Relationship Id="rId13" Type="http://schemas.openxmlformats.org/officeDocument/2006/relationships/hyperlink" Target="https://hcommons.org/" TargetMode="External"/><Relationship Id="rId14" Type="http://schemas.openxmlformats.org/officeDocument/2006/relationships/hyperlink" Target="https://hal.science/hal-05294997v1" TargetMode="External"/><Relationship Id="rId15" Type="http://schemas.openxmlformats.org/officeDocument/2006/relationships/hyperlink" Target="https://hal.science/search/index/?q=*&amp;authFullName_s=Daniel Patrick Morgan" TargetMode="External"/><Relationship Id="rId16" Type="http://schemas.openxmlformats.org/officeDocument/2006/relationships/hyperlink" Target="https://hal.science/search/index/?q=*&amp;authFullName_s=Quan Tang" TargetMode="External"/><Relationship Id="rId17" Type="http://schemas.openxmlformats.org/officeDocument/2006/relationships/hyperlink" Target="https://link.springer.com/book/10.1007/978-3-031-93809-2" TargetMode="External"/><Relationship Id="rId18" Type="http://schemas.openxmlformats.org/officeDocument/2006/relationships/hyperlink" Target="https://shs.hal.science/halshs-01675512v1" TargetMode="External"/><Relationship Id="rId19" Type="http://schemas.openxmlformats.org/officeDocument/2006/relationships/hyperlink" Target="https://hal.science/search/index/?q=*&amp;authFullName_s=Damien Chaussende" TargetMode="External"/><Relationship Id="rId20" Type="http://schemas.openxmlformats.org/officeDocument/2006/relationships/hyperlink" Target="https://hal.science/search/index/?q=*&amp;authFullName_s=Karine Chemla" TargetMode="External"/><Relationship Id="rId21" Type="http://schemas.openxmlformats.org/officeDocument/2006/relationships/hyperlink" Target="https://shs.hal.science/halshs-01563546v1" TargetMode="External"/><Relationship Id="rId22" Type="http://schemas.openxmlformats.org/officeDocument/2006/relationships/hyperlink" Target="http://www.cambridge.org/fr/academic/subjects/history/history-science-and-technology/astral-sciences-early-imperial-china-observation-sagehood-and-individual?format=HB&amp;amp;isbn=9781107139022" TargetMode="External"/><Relationship Id="rId23" Type="http://schemas.openxmlformats.org/officeDocument/2006/relationships/hyperlink" Target="https://shs.hal.science/halshs-05035251v1" TargetMode="External"/><Relationship Id="rId24" Type="http://schemas.openxmlformats.org/officeDocument/2006/relationships/hyperlink" Target="https://shs.hal.science/halshs-04870785v1" TargetMode="External"/><Relationship Id="rId25" Type="http://schemas.openxmlformats.org/officeDocument/2006/relationships/hyperlink" Target="https://dx.doi.org/10.1080/02549948.2025.2488663" TargetMode="External"/><Relationship Id="rId26" Type="http://schemas.openxmlformats.org/officeDocument/2006/relationships/hyperlink" Target="https://shs.hal.science/halshs-04870806v1" TargetMode="External"/><Relationship Id="rId27" Type="http://schemas.openxmlformats.org/officeDocument/2006/relationships/hyperlink" Target="https://dx.doi.org/10.1017/jch.2024.68" TargetMode="External"/><Relationship Id="rId28" Type="http://schemas.openxmlformats.org/officeDocument/2006/relationships/hyperlink" Target="https://hal.science/hal-04369534v1" TargetMode="External"/><Relationship Id="rId29" Type="http://schemas.openxmlformats.org/officeDocument/2006/relationships/hyperlink" Target="https://dx.doi.org/10.3390/rel15010070" TargetMode="External"/><Relationship Id="rId30" Type="http://schemas.openxmlformats.org/officeDocument/2006/relationships/hyperlink" Target="https://shs.hal.science/halshs-04296391v1" TargetMode="External"/><Relationship Id="rId31" Type="http://schemas.openxmlformats.org/officeDocument/2006/relationships/hyperlink" Target="https://dx.doi.org/10.1353/tech.2023.a911007" TargetMode="External"/><Relationship Id="rId32" Type="http://schemas.openxmlformats.org/officeDocument/2006/relationships/hyperlink" Target="https://shs.hal.science/halshs-03363696v1" TargetMode="External"/><Relationship Id="rId33" Type="http://schemas.openxmlformats.org/officeDocument/2006/relationships/hyperlink" Target="https://dx.doi.org/10.1163/26669323-53010001" TargetMode="External"/><Relationship Id="rId34" Type="http://schemas.openxmlformats.org/officeDocument/2006/relationships/hyperlink" Target="https://shs.hal.science/halshs-03039953v1" TargetMode="External"/><Relationship Id="rId35" Type="http://schemas.openxmlformats.org/officeDocument/2006/relationships/hyperlink" Target="https://shs.hal.science/halshs-03257053v1" TargetMode="External"/><Relationship Id="rId36" Type="http://schemas.openxmlformats.org/officeDocument/2006/relationships/hyperlink" Target="https://shs.hal.science/halshs-01715313v2" TargetMode="External"/><Relationship Id="rId37" Type="http://schemas.openxmlformats.org/officeDocument/2006/relationships/hyperlink" Target="https://dx.doi.org/10.1016/j.hm.2018.12.002" TargetMode="External"/><Relationship Id="rId38" Type="http://schemas.openxmlformats.org/officeDocument/2006/relationships/hyperlink" Target="https://shs.hal.science/halshs-02156079v1" TargetMode="External"/><Relationship Id="rId39" Type="http://schemas.openxmlformats.org/officeDocument/2006/relationships/hyperlink" Target="https://shs.hal.science/halshs-01577808v1" TargetMode="External"/><Relationship Id="rId40" Type="http://schemas.openxmlformats.org/officeDocument/2006/relationships/hyperlink" Target="https://dx.doi.org/10.1163/24689246-00101006" TargetMode="External"/><Relationship Id="rId41" Type="http://schemas.openxmlformats.org/officeDocument/2006/relationships/hyperlink" Target="https://shs.hal.science/halshs-01379180v1" TargetMode="External"/><Relationship Id="rId42" Type="http://schemas.openxmlformats.org/officeDocument/2006/relationships/hyperlink" Target="https://shs.hal.science/halshs-01347036v1" TargetMode="External"/><Relationship Id="rId43" Type="http://schemas.openxmlformats.org/officeDocument/2006/relationships/hyperlink" Target="https://shs.hal.science/halshs-01374805v3" TargetMode="External"/><Relationship Id="rId44" Type="http://schemas.openxmlformats.org/officeDocument/2006/relationships/hyperlink" Target="https://shs.hal.science/halshs-01362429v2" TargetMode="External"/><Relationship Id="rId45" Type="http://schemas.openxmlformats.org/officeDocument/2006/relationships/hyperlink" Target="https://shs.hal.science/halshs-01333543v1" TargetMode="External"/><Relationship Id="rId46" Type="http://schemas.openxmlformats.org/officeDocument/2006/relationships/hyperlink" Target="https://hal.science/hal-05295002v1" TargetMode="External"/><Relationship Id="rId47" Type="http://schemas.openxmlformats.org/officeDocument/2006/relationships/hyperlink" Target="https://dx.doi.org/10.1007/978-3-031-93809-2_4" TargetMode="External"/><Relationship Id="rId48" Type="http://schemas.openxmlformats.org/officeDocument/2006/relationships/hyperlink" Target="https://shs.hal.science/halshs-03865320v1" TargetMode="External"/><Relationship Id="rId49" Type="http://schemas.openxmlformats.org/officeDocument/2006/relationships/hyperlink" Target="https://www.degruyter.com/document/doi/10.1515/9783110749823-008/html" TargetMode="External"/><Relationship Id="rId50" Type="http://schemas.openxmlformats.org/officeDocument/2006/relationships/hyperlink" Target="https://shs.hal.science/halshs-03871623v1" TargetMode="External"/><Relationship Id="rId51" Type="http://schemas.openxmlformats.org/officeDocument/2006/relationships/hyperlink" Target="https://doi.org/10.1017/9781108884488.004" TargetMode="External"/><Relationship Id="rId52" Type="http://schemas.openxmlformats.org/officeDocument/2006/relationships/hyperlink" Target="https://shs.hal.science/halshs-01782687v1" TargetMode="External"/><Relationship Id="rId53" Type="http://schemas.openxmlformats.org/officeDocument/2006/relationships/hyperlink" Target="https://shs.hal.science/halshs-01411943v1" TargetMode="External"/><Relationship Id="rId54" Type="http://schemas.openxmlformats.org/officeDocument/2006/relationships/hyperlink" Target="https://shs.hal.science/halshs-01412182v1" TargetMode="External"/><Relationship Id="rId55" Type="http://schemas.openxmlformats.org/officeDocument/2006/relationships/hyperlink" Target="https://shs.hal.science/halshs-01412938v1" TargetMode="External"/><Relationship Id="rId56" Type="http://schemas.openxmlformats.org/officeDocument/2006/relationships/hyperlink" Target="https://shs.hal.science/halshs-01419515v1" TargetMode="External"/><Relationship Id="rId57" Type="http://schemas.openxmlformats.org/officeDocument/2006/relationships/hyperlink" Target="https://shs.hal.science/halshs-01420914v1" TargetMode="External"/><Relationship Id="rId58" Type="http://schemas.openxmlformats.org/officeDocument/2006/relationships/hyperlink" Target="https://shs.hal.science/halshs-01413340v1" TargetMode="External"/><Relationship Id="rId59" Type="http://schemas.openxmlformats.org/officeDocument/2006/relationships/hyperlink" Target="https://shs.hal.science/halshs-01412040v1" TargetMode="External"/><Relationship Id="rId60" Type="http://schemas.openxmlformats.org/officeDocument/2006/relationships/hyperlink" Target="https://shs.hal.science/halshs-01422833v1" TargetMode="External"/><Relationship Id="rId61" Type="http://schemas.openxmlformats.org/officeDocument/2006/relationships/hyperlink" Target="https://shs.hal.science/halshs-01419373v1" TargetMode="External"/><Relationship Id="rId62" Type="http://schemas.openxmlformats.org/officeDocument/2006/relationships/hyperlink" Target="https://shs.hal.science/halshs-01417738v1" TargetMode="External"/><Relationship Id="rId63" Type="http://schemas.openxmlformats.org/officeDocument/2006/relationships/hyperlink" Target="https://shs.hal.science/halshs-01417740v1" TargetMode="External"/><Relationship Id="rId64" Type="http://schemas.openxmlformats.org/officeDocument/2006/relationships/hyperlink" Target="https://shs.hal.science/halshs-01417739v1" TargetMode="External"/><Relationship Id="rId65" Type="http://schemas.openxmlformats.org/officeDocument/2006/relationships/hyperlink" Target="https://shs.hal.science/halshs-01413900v1" TargetMode="External"/><Relationship Id="rId66" Type="http://schemas.openxmlformats.org/officeDocument/2006/relationships/hyperlink" Target="https://shs.hal.science/halshs-01412936v1" TargetMode="External"/><Relationship Id="rId67" Type="http://schemas.openxmlformats.org/officeDocument/2006/relationships/hyperlink" Target="https://shs.hal.science/halshs-01422940v1" TargetMode="External"/><Relationship Id="rId68" Type="http://schemas.openxmlformats.org/officeDocument/2006/relationships/hyperlink" Target="https://shs.hal.science/halshs-01411933v1" TargetMode="External"/><Relationship Id="rId69" Type="http://schemas.openxmlformats.org/officeDocument/2006/relationships/hyperlink" Target="https://hal.science/hal-02390568v1" TargetMode="External"/><Relationship Id="rId70" Type="http://schemas.openxmlformats.org/officeDocument/2006/relationships/hyperlink" Target="https://shs.hal.science/halshs-01423329v1" TargetMode="External"/><Relationship Id="rId71" Type="http://schemas.openxmlformats.org/officeDocument/2006/relationships/hyperlink" Target="https://hal.science/search/index/?q=*&amp;authFullName_s=Howard L. Goodman" TargetMode="External"/><Relationship Id="rId72" Type="http://schemas.openxmlformats.org/officeDocument/2006/relationships/hyperlink" Target="https://shs.hal.science/halshs-01404116v1" TargetMode="External"/><Relationship Id="rId73" Type="http://schemas.openxmlformats.org/officeDocument/2006/relationships/hyperlink" Target="https://shs.hal.science/halshs-01333536v1" TargetMode="External"/><Relationship Id="rId74" Type="http://schemas.openxmlformats.org/officeDocument/2006/relationships/hyperlink" Target="https://dx.doi.org/10.1163/9789004315631_015" TargetMode="External"/><Relationship Id="rId75" Type="http://schemas.openxmlformats.org/officeDocument/2006/relationships/hyperlink" Target="https://shs.hal.science/halshs-03445350v1" TargetMode="External"/><Relationship Id="rId76" Type="http://schemas.openxmlformats.org/officeDocument/2006/relationships/hyperlink" Target="https://dx.doi.org/10.7817/jameroriesoci.141.2.0452" TargetMode="External"/><Relationship Id="rId77" Type="http://schemas.openxmlformats.org/officeDocument/2006/relationships/hyperlink" Target="https://shs.hal.science/halshs-01671223v1" TargetMode="External"/><Relationship Id="rId78" Type="http://schemas.openxmlformats.org/officeDocument/2006/relationships/hyperlink" Target="https://hal.science/hal-01341947v1" TargetMode="External"/><Relationship Id="rId79" Type="http://schemas.openxmlformats.org/officeDocument/2006/relationships/hyperlink" Target="https://hal.science/hal-01341950v1" TargetMode="External"/><Relationship Id="rId80" Type="http://schemas.openxmlformats.org/officeDocument/2006/relationships/hyperlink" Target="https://hal.science/hal-05387244v1" TargetMode="External"/><Relationship Id="rId81" Type="http://schemas.openxmlformats.org/officeDocument/2006/relationships/hyperlink" Target="https://hal.science/hal-05321691v1" TargetMode="External"/><Relationship Id="rId82" Type="http://schemas.openxmlformats.org/officeDocument/2006/relationships/hyperlink" Target="https://shs.hal.science/halshs-05031447v1" TargetMode="External"/><Relationship Id="rId83" Type="http://schemas.openxmlformats.org/officeDocument/2006/relationships/hyperlink" Target="https://hal.science/hal-05323479v1" TargetMode="External"/><Relationship Id="rId84" Type="http://schemas.openxmlformats.org/officeDocument/2006/relationships/hyperlink" Target="https://hal.science/hal-05386963v1" TargetMode="External"/><Relationship Id="rId85" Type="http://schemas.openxmlformats.org/officeDocument/2006/relationships/hyperlink" Target="https://shs.hal.science/halshs-04870744v1" TargetMode="External"/><Relationship Id="rId86" Type="http://schemas.openxmlformats.org/officeDocument/2006/relationships/hyperlink" Target="https://shs.hal.science/halshs-04196364v1" TargetMode="External"/><Relationship Id="rId87" Type="http://schemas.openxmlformats.org/officeDocument/2006/relationships/hyperlink" Target="https://shs.hal.science/halshs-04107702v1" TargetMode="External"/><Relationship Id="rId88" Type="http://schemas.openxmlformats.org/officeDocument/2006/relationships/hyperlink" Target="https://shs.hal.science/halshs-03644020v1" TargetMode="External"/><Relationship Id="rId89" Type="http://schemas.openxmlformats.org/officeDocument/2006/relationships/hyperlink" Target="https://shs.hal.science/halshs-03865351v1" TargetMode="External"/><Relationship Id="rId90" Type="http://schemas.openxmlformats.org/officeDocument/2006/relationships/hyperlink" Target="https://shs.hal.science/halshs-03841302v1" TargetMode="External"/><Relationship Id="rId91" Type="http://schemas.openxmlformats.org/officeDocument/2006/relationships/hyperlink" Target="https://cnrs.hal.science/hal-04584164v1" TargetMode="External"/><Relationship Id="rId92" Type="http://schemas.openxmlformats.org/officeDocument/2006/relationships/hyperlink" Target="https://shs.hal.science/halshs-03809884v1" TargetMode="External"/><Relationship Id="rId93" Type="http://schemas.openxmlformats.org/officeDocument/2006/relationships/hyperlink" Target="https://shs.hal.science/halshs-03138392v1" TargetMode="External"/><Relationship Id="rId94" Type="http://schemas.openxmlformats.org/officeDocument/2006/relationships/hyperlink" Target="https://shs.hal.science/halshs-03445403v1" TargetMode="External"/><Relationship Id="rId95" Type="http://schemas.openxmlformats.org/officeDocument/2006/relationships/hyperlink" Target="https://shs.hal.science/halshs-03445408v1" TargetMode="External"/><Relationship Id="rId96" Type="http://schemas.openxmlformats.org/officeDocument/2006/relationships/hyperlink" Target="https://shs.hal.science/halshs-03445333v1" TargetMode="External"/><Relationship Id="rId97" Type="http://schemas.openxmlformats.org/officeDocument/2006/relationships/hyperlink" Target="https://shs.hal.science/halshs-02116057v2" TargetMode="External"/><Relationship Id="rId98" Type="http://schemas.openxmlformats.org/officeDocument/2006/relationships/hyperlink" Target="https://shs.hal.science/halshs-02335042v1" TargetMode="External"/><Relationship Id="rId99" Type="http://schemas.openxmlformats.org/officeDocument/2006/relationships/hyperlink" Target="https://shs.hal.science/halshs-02021447v1" TargetMode="External"/><Relationship Id="rId100" Type="http://schemas.openxmlformats.org/officeDocument/2006/relationships/hyperlink" Target="https://shs.hal.science/halshs-02169060v1" TargetMode="External"/><Relationship Id="rId101" Type="http://schemas.openxmlformats.org/officeDocument/2006/relationships/hyperlink" Target="https://shs.hal.science/halshs-01714768v1" TargetMode="External"/><Relationship Id="rId102" Type="http://schemas.openxmlformats.org/officeDocument/2006/relationships/hyperlink" Target="https://shs.hal.science/halshs-01719045v1" TargetMode="External"/><Relationship Id="rId103" Type="http://schemas.openxmlformats.org/officeDocument/2006/relationships/hyperlink" Target="https://shs.hal.science/halshs-01740322v1" TargetMode="External"/><Relationship Id="rId104" Type="http://schemas.openxmlformats.org/officeDocument/2006/relationships/hyperlink" Target="https://shs.hal.science/halshs-01780153v1" TargetMode="External"/><Relationship Id="rId105" Type="http://schemas.openxmlformats.org/officeDocument/2006/relationships/hyperlink" Target="https://hal.science/search/index/?q=*&amp;authFullName_s=Pierre Chaigneau" TargetMode="External"/><Relationship Id="rId106" Type="http://schemas.openxmlformats.org/officeDocument/2006/relationships/hyperlink" Target="https://shs.hal.science/halshs-01780068v1" TargetMode="External"/><Relationship Id="rId107" Type="http://schemas.openxmlformats.org/officeDocument/2006/relationships/hyperlink" Target="https://shs.hal.science/halshs-01900269v1" TargetMode="External"/><Relationship Id="rId108" Type="http://schemas.openxmlformats.org/officeDocument/2006/relationships/hyperlink" Target="https://shs.hal.science/halshs-01796321v1" TargetMode="External"/><Relationship Id="rId109" Type="http://schemas.openxmlformats.org/officeDocument/2006/relationships/hyperlink" Target="https://shs.hal.science/halshs-01497804v1" TargetMode="External"/><Relationship Id="rId110" Type="http://schemas.openxmlformats.org/officeDocument/2006/relationships/hyperlink" Target="https://shs.hal.science/halshs-01490864v2" TargetMode="External"/><Relationship Id="rId111" Type="http://schemas.openxmlformats.org/officeDocument/2006/relationships/hyperlink" Target="https://shs.hal.science/halshs-01406453v1" TargetMode="External"/><Relationship Id="rId112" Type="http://schemas.openxmlformats.org/officeDocument/2006/relationships/hyperlink" Target="https://shs.hal.science/halshs-01497257v1" TargetMode="External"/><Relationship Id="rId113" Type="http://schemas.openxmlformats.org/officeDocument/2006/relationships/hyperlink" Target="https://shs.hal.science/halshs-01497223v1" TargetMode="External"/><Relationship Id="rId114" Type="http://schemas.openxmlformats.org/officeDocument/2006/relationships/hyperlink" Target="https://shs.hal.science/halshs-01561354v1" TargetMode="External"/><Relationship Id="rId115" Type="http://schemas.openxmlformats.org/officeDocument/2006/relationships/hyperlink" Target="https://shs.hal.science/halshs-01368860v1" TargetMode="External"/><Relationship Id="rId116" Type="http://schemas.openxmlformats.org/officeDocument/2006/relationships/hyperlink" Target="https://shs.hal.science/halshs-01333703v1" TargetMode="External"/><Relationship Id="rId117" Type="http://schemas.openxmlformats.org/officeDocument/2006/relationships/hyperlink" Target="https://hal.science/search/index/?q=*&amp;authFullName_s=Alan Levinovitz" TargetMode="External"/><Relationship Id="rId118" Type="http://schemas.openxmlformats.org/officeDocument/2006/relationships/hyperlink" Target="https://shs.hal.science/halshs-01360103v1" TargetMode="External"/><Relationship Id="rId119" Type="http://schemas.openxmlformats.org/officeDocument/2006/relationships/hyperlink" Target="https://shs.hal.science/halshs-01333883v1" TargetMode="External"/><Relationship Id="rId120" Type="http://schemas.openxmlformats.org/officeDocument/2006/relationships/hyperlink" Target="https://hal.science/search/index/?q=*&amp;authFullName_s=Lisa Indraccolo" TargetMode="External"/><Relationship Id="rId121" Type="http://schemas.openxmlformats.org/officeDocument/2006/relationships/hyperlink" Target="https://shs.hal.science/halshs-01368873v1" TargetMode="External"/><Relationship Id="rId122" Type="http://schemas.openxmlformats.org/officeDocument/2006/relationships/hyperlink" Target="https://shs.hal.science/halshs-01341840v1" TargetMode="External"/><Relationship Id="rId123" Type="http://schemas.openxmlformats.org/officeDocument/2006/relationships/hyperlink" Target="https://shs.hal.science/halshs-01341842v1" TargetMode="External"/><Relationship Id="rId124" Type="http://schemas.openxmlformats.org/officeDocument/2006/relationships/hyperlink" Target="https://shs.hal.science/halshs-01360195v1" TargetMode="External"/><Relationship Id="rId125" Type="http://schemas.openxmlformats.org/officeDocument/2006/relationships/hyperlink" Target="https://shs.hal.science/halshs-01341872v1" TargetMode="External"/><Relationship Id="rId126" Type="http://schemas.openxmlformats.org/officeDocument/2006/relationships/hyperlink" Target="https://shs.hal.science/halshs-01577827v1" TargetMode="External"/><Relationship Id="rId127" Type="http://schemas.openxmlformats.org/officeDocument/2006/relationships/hyperlink" Target="https://shs.hal.science/halshs-01341843v1" TargetMode="External"/><Relationship Id="rId128" Type="http://schemas.openxmlformats.org/officeDocument/2006/relationships/hyperlink" Target="https://shs.hal.science/halshs-01333725v1" TargetMode="External"/><Relationship Id="rId129" Type="http://schemas.openxmlformats.org/officeDocument/2006/relationships/hyperlink" Target="https://shs.hal.science/halshs-01333721v1" TargetMode="External"/><Relationship Id="rId130" Type="http://schemas.openxmlformats.org/officeDocument/2006/relationships/hyperlink" Target="https://shs.hal.science/halshs-01333724v1" TargetMode="External"/><Relationship Id="rId131" Type="http://schemas.openxmlformats.org/officeDocument/2006/relationships/hyperlink" Target="https://shs.hal.science/halshs-01341869v1" TargetMode="External"/><Relationship Id="rId132" Type="http://schemas.openxmlformats.org/officeDocument/2006/relationships/hyperlink" Target="https://shs.hal.science/halshs-01388096v1" TargetMode="External"/><Relationship Id="rId133" Type="http://schemas.openxmlformats.org/officeDocument/2006/relationships/hyperlink" Target="https://shs.hal.science/halshs-01333723v1" TargetMode="External"/><Relationship Id="rId134" Type="http://schemas.openxmlformats.org/officeDocument/2006/relationships/hyperlink" Target="https://shs.hal.science/halshs-01341845v1" TargetMode="External"/><Relationship Id="rId135" Type="http://schemas.openxmlformats.org/officeDocument/2006/relationships/hyperlink" Target="https://shs.hal.science/halshs-01333701v1" TargetMode="External"/><Relationship Id="rId136" Type="http://schemas.openxmlformats.org/officeDocument/2006/relationships/hyperlink" Target="https://shs.hal.science/halshs-01333719v1" TargetMode="External"/><Relationship Id="rId137" Type="http://schemas.openxmlformats.org/officeDocument/2006/relationships/hyperlink" Target="https://shs.hal.science/halshs-01333700v1" TargetMode="External"/><Relationship Id="rId138" Type="http://schemas.openxmlformats.org/officeDocument/2006/relationships/hyperlink" Target="https://shs.hal.science/halshs-01341846v1" TargetMode="External"/><Relationship Id="rId139" Type="http://schemas.openxmlformats.org/officeDocument/2006/relationships/hyperlink" Target="https://shs.hal.science/halshs-01341844v1" TargetMode="External"/><Relationship Id="rId140" Type="http://schemas.openxmlformats.org/officeDocument/2006/relationships/hyperlink" Target="https://shs.hal.science/halshs-01333739v1" TargetMode="External"/><Relationship Id="rId141" Type="http://schemas.openxmlformats.org/officeDocument/2006/relationships/hyperlink" Target="https://shs.hal.science/halshs-01341880v1" TargetMode="External"/><Relationship Id="rId142" Type="http://schemas.openxmlformats.org/officeDocument/2006/relationships/hyperlink" Target="https://shs.hal.science/halshs-01333734v1" TargetMode="External"/><Relationship Id="rId143" Type="http://schemas.openxmlformats.org/officeDocument/2006/relationships/hyperlink" Target="https://shs.hal.science/halshs-01347872v1" TargetMode="External"/><Relationship Id="rId144" Type="http://schemas.openxmlformats.org/officeDocument/2006/relationships/hyperlink" Target="https://shs.hal.science/halshs-01341847v1" TargetMode="External"/><Relationship Id="rId145" Type="http://schemas.openxmlformats.org/officeDocument/2006/relationships/hyperlink" Target="https://hal.science/hal-01333671v1" TargetMode="External"/><Relationship Id="rId146" Type="http://schemas.openxmlformats.org/officeDocument/2006/relationships/hyperlink" Target="https://shs.hal.science/halshs-01341877v1" TargetMode="External"/><Relationship Id="rId147" Type="http://schemas.openxmlformats.org/officeDocument/2006/relationships/hyperlink" Target="https://shs.hal.science/halshs-01341886v1" TargetMode="External"/><Relationship Id="rId148" Type="http://schemas.openxmlformats.org/officeDocument/2006/relationships/hyperlink" Target="https://hal.science/hal-01341891v1" TargetMode="External"/><Relationship Id="rId149" Type="http://schemas.openxmlformats.org/officeDocument/2006/relationships/hyperlink" Target="https://hal.science/hal-01341898v1" TargetMode="External"/><Relationship Id="rId150" Type="http://schemas.openxmlformats.org/officeDocument/2006/relationships/hyperlink" Target="https://hal.science/hal-01341892v1" TargetMode="External"/><Relationship Id="rId151" Type="http://schemas.openxmlformats.org/officeDocument/2006/relationships/hyperlink" Target="https://hal.science/hal-01333669v1" TargetMode="External"/><Relationship Id="rId152" Type="http://schemas.openxmlformats.org/officeDocument/2006/relationships/hyperlink" Target="https://shs.hal.science/halshs-01341905v1" TargetMode="External"/><Relationship Id="rId153" Type="http://schemas.openxmlformats.org/officeDocument/2006/relationships/hyperlink" Target="https://hal.science/hal-01341901v1" TargetMode="External"/><Relationship Id="rId154" Type="http://schemas.openxmlformats.org/officeDocument/2006/relationships/hyperlink" Target="https://shs.hal.science/halshs-01341917v1" TargetMode="External"/><Relationship Id="rId155" Type="http://schemas.openxmlformats.org/officeDocument/2006/relationships/hyperlink" Target="https://shs.hal.science/halshs-01341919v1" TargetMode="External"/><Relationship Id="rId156" Type="http://schemas.openxmlformats.org/officeDocument/2006/relationships/hyperlink" Target="https://shs.hal.science/halshs-01333472v1" TargetMode="External"/><Relationship Id="rId157" Type="http://schemas.openxmlformats.org/officeDocument/2006/relationships/hyperlink" Target="https://shs.hal.science/halshs-01341925v1" TargetMode="External"/><Relationship Id="rId158" Type="http://schemas.openxmlformats.org/officeDocument/2006/relationships/hyperlink" Target="https://shs.hal.science/halshs-01341934v1" TargetMode="External"/><Relationship Id="rId159" Type="http://schemas.openxmlformats.org/officeDocument/2006/relationships/hyperlink" Target="https://hal.science/search/index/?q=*&amp;authFullName_s=Ernest Caldwell" TargetMode="External"/><Relationship Id="rId160" Type="http://schemas.openxmlformats.org/officeDocument/2006/relationships/hyperlink" Target="https://hal.science/search/index/?q=*&amp;authFullName_s=Jie Shi" TargetMode="External"/><Relationship Id="rId161" Type="http://schemas.openxmlformats.org/officeDocument/2006/relationships/hyperlink" Target="https://shs.hal.science/halshs-01341928v1" TargetMode="External"/><Relationship Id="rId162" Type="http://schemas.openxmlformats.org/officeDocument/2006/relationships/hyperlink" Target="https://shs.hal.science/halshs-01341938v1" TargetMode="External"/><Relationship Id="rId163" Type="http://schemas.openxmlformats.org/officeDocument/2006/relationships/hyperlink" Target="https://shs.hal.science/halshs-01924577v1" TargetMode="External"/><Relationship Id="rId164" Type="http://schemas.openxmlformats.org/officeDocument/2006/relationships/hyperlink" Target="https://hal.science/search/index/?q=*&amp;authFullName_s=B&#233;atrice L'Haridon" TargetMode="External"/><Relationship Id="rId165" Type="http://schemas.openxmlformats.org/officeDocument/2006/relationships/hyperlink" Target="https://hal.science/search/index/?q=*&amp;authFullName_s=Zhu Yiwen" TargetMode="External"/><Relationship Id="rId166" Type="http://schemas.openxmlformats.org/officeDocument/2006/relationships/hyperlink" Target="https://shs.hal.science/halshs-01870532v1" TargetMode="External"/><Relationship Id="rId167" Type="http://schemas.openxmlformats.org/officeDocument/2006/relationships/hyperlink" Target="https://shs.hal.science/halshs-01343877v4" TargetMode="External"/><Relationship Id="rId168" Type="http://schemas.openxmlformats.org/officeDocument/2006/relationships/hyperlink" Target="https://shs.hal.science/halshs-01665632v1" TargetMode="External"/><Relationship Id="rId169" Type="http://schemas.openxmlformats.org/officeDocument/2006/relationships/hyperlink" Target="https://shs.hal.science/halshs-01415986v1" TargetMode="External"/><Relationship Id="rId170" Type="http://schemas.openxmlformats.org/officeDocument/2006/relationships/hyperlink" Target="https://shs.hal.science/halshs-01374811v1" TargetMode="External"/><Relationship Id="rId171" Type="http://schemas.openxmlformats.org/officeDocument/2006/relationships/hyperlink" Target="https://shs.hal.science/halshs-01387442v1" TargetMode="External"/><Relationship Id="rId172" Type="http://schemas.openxmlformats.org/officeDocument/2006/relationships/hyperlink" Target="https://shs.hal.science/halshs-01341876v1" TargetMode="External"/><Relationship Id="rId173" Type="http://schemas.openxmlformats.org/officeDocument/2006/relationships/hyperlink" Target="https://shs.hal.science/cel-01684870v1" TargetMode="External"/><Relationship Id="rId174" Type="http://schemas.openxmlformats.org/officeDocument/2006/relationships/hyperlink" Target="https://shs.hal.science/halshs-04827172v1" TargetMode="External"/><Relationship Id="rId175" Type="http://schemas.openxmlformats.org/officeDocument/2006/relationships/hyperlink" Target="https://hal.science/hal-04284009v1" TargetMode="External"/><Relationship Id="rId176" Type="http://schemas.openxmlformats.org/officeDocument/2006/relationships/hyperlink" Target="https://shs.hal.science/halshs-03858228v1" TargetMode="External"/><Relationship Id="rId177" Type="http://schemas.openxmlformats.org/officeDocument/2006/relationships/hyperlink" Target="https://shs.hal.science/halshs-03858270v1" TargetMode="External"/><Relationship Id="rId178" Type="http://schemas.openxmlformats.org/officeDocument/2006/relationships/hyperlink" Target="https://shs.hal.science/halshs-03858283v1" TargetMode="External"/><Relationship Id="rId179" Type="http://schemas.openxmlformats.org/officeDocument/2006/relationships/hyperlink" Target="https://shs.hal.science/halshs-03858179v1" TargetMode="External"/><Relationship Id="rId180" Type="http://schemas.openxmlformats.org/officeDocument/2006/relationships/hyperlink" Target="https://shs.hal.science/halshs-03858355v1" TargetMode="External"/><Relationship Id="rId181" Type="http://schemas.openxmlformats.org/officeDocument/2006/relationships/hyperlink" Target="https://shs.hal.science/halshs-03858375v1" TargetMode="External"/><Relationship Id="rId182" Type="http://schemas.openxmlformats.org/officeDocument/2006/relationships/hyperlink" Target="https://shs.hal.science/medihal-01710581v1" TargetMode="External"/><Relationship Id="rId183" Type="http://schemas.openxmlformats.org/officeDocument/2006/relationships/hyperlink" Target="https://shs.hal.science/medihal-01710594v1" TargetMode="External"/><Relationship Id="rId184" Type="http://schemas.openxmlformats.org/officeDocument/2006/relationships/hyperlink" Target="https://shs.hal.science/medihal-01687932v1" TargetMode="External"/><Relationship Id="rId185" Type="http://schemas.openxmlformats.org/officeDocument/2006/relationships/hyperlink" Target="https://shs.hal.science/medihal-01687924v1" TargetMode="External"/><Relationship Id="rId186" Type="http://schemas.openxmlformats.org/officeDocument/2006/relationships/hyperlink" Target="https://shs.hal.science/medihal-01710575v1" TargetMode="External"/><Relationship Id="rId187" Type="http://schemas.openxmlformats.org/officeDocument/2006/relationships/hyperlink" Target="https://shs.hal.science/medihal-01687930v1" TargetMode="External"/><Relationship Id="rId188" Type="http://schemas.openxmlformats.org/officeDocument/2006/relationships/hyperlink" Target="https://shs.hal.science/medihal-01687945v1" TargetMode="External"/><Relationship Id="rId189" Type="http://schemas.openxmlformats.org/officeDocument/2006/relationships/hyperlink" Target="https://shs.hal.science/medihal-01687948v1" TargetMode="External"/><Relationship Id="rId190" Type="http://schemas.openxmlformats.org/officeDocument/2006/relationships/hyperlink" Target="https://shs.hal.science/medihal-01687939v1" TargetMode="External"/><Relationship Id="rId191" Type="http://schemas.openxmlformats.org/officeDocument/2006/relationships/hyperlink" Target="https://shs.hal.science/medihal-01687946v1" TargetMode="External"/><Relationship Id="rId192" Type="http://schemas.openxmlformats.org/officeDocument/2006/relationships/hyperlink" Target="https://shs.hal.science/medihal-01710561v1" TargetMode="External"/><Relationship Id="rId193" Type="http://schemas.openxmlformats.org/officeDocument/2006/relationships/hyperlink" Target="https://shs.hal.science/medihal-01693700v1" TargetMode="External"/><Relationship Id="rId194" Type="http://schemas.openxmlformats.org/officeDocument/2006/relationships/hyperlink" Target="https://shs.hal.science/medihal-01693690v1" TargetMode="External"/><Relationship Id="rId195" Type="http://schemas.openxmlformats.org/officeDocument/2006/relationships/hyperlink" Target="https://shs.hal.science/medihal-01693685v1" TargetMode="External"/><Relationship Id="rId196" Type="http://schemas.openxmlformats.org/officeDocument/2006/relationships/hyperlink" Target="https://shs.hal.science/medihal-01693675v1" TargetMode="External"/><Relationship Id="rId197" Type="http://schemas.openxmlformats.org/officeDocument/2006/relationships/hyperlink" Target="https://shs.hal.science/medihal-01693694v1" TargetMode="External"/><Relationship Id="rId198" Type="http://schemas.openxmlformats.org/officeDocument/2006/relationships/hyperlink" Target="https://shs.hal.science/medihal-01693681v1" TargetMode="External"/><Relationship Id="rId1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Morgan</dc:title>
  <dc:description>CV</dc:description>
  <dc:subject/>
  <cp:keywords/>
  <cp:category/>
  <cp:lastModifiedBy/>
  <dcterms:created xsi:type="dcterms:W3CDTF">2026-05-24T03:22:53+02:00</dcterms:created>
  <dcterms:modified xsi:type="dcterms:W3CDTF">2026-05-24T03:22:53+02:00</dcterms:modified>
</cp:coreProperties>
</file>

<file path=docProps/custom.xml><?xml version="1.0" encoding="utf-8"?>
<Properties xmlns="http://schemas.openxmlformats.org/officeDocument/2006/custom-properties" xmlns:vt="http://schemas.openxmlformats.org/officeDocument/2006/docPropsVTypes"/>
</file>