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Saulnier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Jean-François Goudesenne. Émergences du Chant Grégorien. Les strates de la branche Neustro-insulaire (687-930).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 (1), pp.237-241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à la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Océane Boudeau; Anne-Zoé Rillon-Marne; Gaël Saint-Cricq,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Guillaume-­‐Gabriel Nivers et la question 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Guillaume-Gabriel Nivers (ca 1632-1714), musicien de la Réforme catholique sous le règne de Louis XIV</w:t>
            </w:r>
            <w:r>
              <w:rPr/>
              <w:t xml:space="preserve">, Cécile Davy-Rigaux et Thomas Vernet, Nov 2014,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ET REALITES DU CHANT MONASTIQUE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/ MEMORIA : La création polyphonique entre oralité et écriture</w:t>
            </w:r>
            <w:r>
              <w:rPr/>
              <w:t xml:space="preserve">, Philippe Canguilhem Université Toulouse-Jean Jaurès,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Liturgy, plainchant and music at the Paris Sainte-Chapelle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and Renaissance Music Conference 2012</w:t>
            </w:r>
            <w:r>
              <w:rPr/>
              <w:t xml:space="preserve">, Jul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Canto Gregoriano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S.A.S. La Froidfonatine, 2016, 978-2-85274-277-2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Grigaliskašis Choralas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Gregoriana,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Gregorianischer Choral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EOS Verlag,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Gregorian chant : a guide to the history and liturgy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Paraclete Press, pp.147, 2009, 9781557255549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mea calamus scribae : mélanges offerts à Marie-Noël Colette par ses collègues, étudiants et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Katarina Livljanic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</w:p>
          <w:p>
            <w:pPr/>
            <w:r>
              <w:rPr/>
              <w:t xml:space="preserve">Froidfontaine, 36, pp.371, 2009, Etudes Grégoriennes, 978-2-85274-339-7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grégoriens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La Froidfontaine, pp.208, 1997, 2852742438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halshs-01020717v1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Mazel, Florian. </w:t>
            </w:r>
            <w:r>
              <w:rPr>
                <w:i w:val="1"/>
                <w:iCs w:val="1"/>
              </w:rPr>
              <w:t xml:space="preserve">Nouvelle histoire du Moyen-Âge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pp.811-819,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propre des graphies neumatiques, indice pour leur interprétation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Christelle Cazaux-Kowalski, Isabelle His et Jean Gribenski. </w:t>
            </w:r>
            <w:r>
              <w:rPr>
                <w:i w:val="1"/>
                <w:iCs w:val="1"/>
              </w:rPr>
              <w:t xml:space="preserve">Solange Corbin et les débuts de la musicologie médiévale</w:t>
            </w:r>
            <w:r>
              <w:rPr/>
              <w:t xml:space="preserve">, Presses universitaires de Rennes, pp.147-156, 2015, Solange Corbin et les débuts de la musicologie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Episode 8 «Paysages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TransmediaLab - Benoist Pierre (dir.)</w:t>
            </w:r>
            <w:r>
              <w:rPr/>
              <w:t xml:space="preserve">, 2021, https://renaissance-transmedia-lab.fr/rtl4/mooc-la-renaissance-en-val-de-loire-paysages/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Épisode 7 « Musique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TransmediaLab - Benoist Pierre (dir.)</w:t>
            </w:r>
            <w:r>
              <w:rPr/>
              <w:t xml:space="preserve">, 2021, https://renaissance-transmedia-lab.fr/rtl4/mooc-la-renaissance-en-val-de-loire-musique/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musicale et conception du temps (XIVe-XVe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PALEOGRAPHIQUES DE L’ANTIPHONALE ROMANUM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Renaissance en musique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PLAINS-CHANTS CHILIENS A LA CATHEDRALE DE SANTIAGO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 musicale chez les 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Guillaume-Gabriel Nivers - La question de la 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VARIANTES MUSICALES DANS LA TRADITION MANUSCRITE DES ANTIENNES DU REPERTOIRE ROMANO-FRANC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Musique, musicologie et arts de la scène. Ecole Pratique des Hautes Etudes, 2005.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tel-01190311v1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A DIRIGER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Musique, musicologie et arts de la scène. Université François-Rabelais de Tours,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tel-01252553v1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DU PLAIN-CHANT - NOVA ET VETERA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Musique, musicologie et arts de la scène. UNIVERSITE FRANCOIS-RABELAIS DE TOURS,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tel-01277210v1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9762v1" TargetMode="External"/><Relationship Id="rId8" Type="http://schemas.openxmlformats.org/officeDocument/2006/relationships/hyperlink" Target="https://hal.science/search/index/?q=*&amp;authFullName_s=Daniel Saulnier" TargetMode="External"/><Relationship Id="rId9" Type="http://schemas.openxmlformats.org/officeDocument/2006/relationships/hyperlink" Target="https://hal.science/hal-04231235v1" TargetMode="External"/><Relationship Id="rId10" Type="http://schemas.openxmlformats.org/officeDocument/2006/relationships/hyperlink" Target="https://hal.science/search/index/?q=*&amp;authFullName_s=K&#233;vin Roger" TargetMode="External"/><Relationship Id="rId11" Type="http://schemas.openxmlformats.org/officeDocument/2006/relationships/hyperlink" Target="https://hal.science/hal-01194475v1" TargetMode="External"/><Relationship Id="rId12" Type="http://schemas.openxmlformats.org/officeDocument/2006/relationships/hyperlink" Target="https://hal.science/hal-01194497v1" TargetMode="External"/><Relationship Id="rId13" Type="http://schemas.openxmlformats.org/officeDocument/2006/relationships/hyperlink" Target="https://hal.science/hal-01192600v1" TargetMode="External"/><Relationship Id="rId14" Type="http://schemas.openxmlformats.org/officeDocument/2006/relationships/hyperlink" Target="https://hal.science/hal-01277422v1" TargetMode="External"/><Relationship Id="rId15" Type="http://schemas.openxmlformats.org/officeDocument/2006/relationships/hyperlink" Target="https://hal.science/hal-01277410v1" TargetMode="External"/><Relationship Id="rId16" Type="http://schemas.openxmlformats.org/officeDocument/2006/relationships/hyperlink" Target="https://hal.science/hal-01277456v1" TargetMode="External"/><Relationship Id="rId17" Type="http://schemas.openxmlformats.org/officeDocument/2006/relationships/hyperlink" Target="https://shs.hal.science/halshs-00979984v1" TargetMode="External"/><Relationship Id="rId18" Type="http://schemas.openxmlformats.org/officeDocument/2006/relationships/hyperlink" Target="https://shs.hal.science/halshs-00817871v1" TargetMode="External"/><Relationship Id="rId19" Type="http://schemas.openxmlformats.org/officeDocument/2006/relationships/hyperlink" Target="https://hal.science/search/index/?q=*&amp;authFullName_s=Katarina Livljanic" TargetMode="External"/><Relationship Id="rId20" Type="http://schemas.openxmlformats.org/officeDocument/2006/relationships/hyperlink" Target="https://hal.science/search/index/?q=*&amp;authFullName_s=Christelle Cazaux-Kowalski" TargetMode="External"/><Relationship Id="rId21" Type="http://schemas.openxmlformats.org/officeDocument/2006/relationships/hyperlink" Target="https://shs.hal.science/halshs-01020717v1" TargetMode="External"/><Relationship Id="rId22" Type="http://schemas.openxmlformats.org/officeDocument/2006/relationships/hyperlink" Target="https://shs.hal.science/halshs-04910789v1" TargetMode="External"/><Relationship Id="rId23" Type="http://schemas.openxmlformats.org/officeDocument/2006/relationships/hyperlink" Target="https://hal.science/search/index/?q=*&amp;authFullName_s=David Fiala" TargetMode="External"/><Relationship Id="rId24" Type="http://schemas.openxmlformats.org/officeDocument/2006/relationships/hyperlink" Target="https://www.seuil.com/ouvrage/nouvelle-histoire-du-moyen-age-collectif/9782021460353" TargetMode="External"/><Relationship Id="rId25" Type="http://schemas.openxmlformats.org/officeDocument/2006/relationships/hyperlink" Target="https://hal.science/hal-01196160v1" TargetMode="External"/><Relationship Id="rId26" Type="http://schemas.openxmlformats.org/officeDocument/2006/relationships/hyperlink" Target="https://hal.science/hal-03485801v1" TargetMode="External"/><Relationship Id="rId27" Type="http://schemas.openxmlformats.org/officeDocument/2006/relationships/hyperlink" Target="https://hal.science/search/index/?q=*&amp;authFullName_s=Pascal Brioist" TargetMode="External"/><Relationship Id="rId28" Type="http://schemas.openxmlformats.org/officeDocument/2006/relationships/hyperlink" Target="https://hal.science/search/index/?q=*&amp;authFullName_s=Samuel Leturcq" TargetMode="External"/><Relationship Id="rId29" Type="http://schemas.openxmlformats.org/officeDocument/2006/relationships/hyperlink" Target="https://hal.science/search/index/?q=*&amp;authFullName_s=Marie-Elisabeth Boutroue" TargetMode="External"/><Relationship Id="rId30" Type="http://schemas.openxmlformats.org/officeDocument/2006/relationships/hyperlink" Target="https://hal.science/search/index/?q=*&amp;authFullName_s=J. Casas" TargetMode="External"/><Relationship Id="rId31" Type="http://schemas.openxmlformats.org/officeDocument/2006/relationships/hyperlink" Target="https://shs.hal.science/halshs-03485372v1" TargetMode="External"/><Relationship Id="rId32" Type="http://schemas.openxmlformats.org/officeDocument/2006/relationships/hyperlink" Target="https://hal.science/search/index/?q=*&amp;authFullName_s=Camilla Cavicchi" TargetMode="External"/><Relationship Id="rId33" Type="http://schemas.openxmlformats.org/officeDocument/2006/relationships/hyperlink" Target="https://hal.science/search/index/?q=*&amp;authFullName_s=Vasco Zara" TargetMode="External"/><Relationship Id="rId34" Type="http://schemas.openxmlformats.org/officeDocument/2006/relationships/hyperlink" Target="https://hal.science/hal-04231582v1" TargetMode="External"/><Relationship Id="rId35" Type="http://schemas.openxmlformats.org/officeDocument/2006/relationships/hyperlink" Target="https://shs.hal.science/halshs-02865731v1" TargetMode="External"/><Relationship Id="rId36" Type="http://schemas.openxmlformats.org/officeDocument/2006/relationships/hyperlink" Target="https://hal.science/hal-02001915v1" TargetMode="External"/><Relationship Id="rId37" Type="http://schemas.openxmlformats.org/officeDocument/2006/relationships/hyperlink" Target="https://shs.hal.science/halshs-01794561v1" TargetMode="External"/><Relationship Id="rId38" Type="http://schemas.openxmlformats.org/officeDocument/2006/relationships/hyperlink" Target="https://shs.hal.science/halshs-01794511v1" TargetMode="External"/><Relationship Id="rId39" Type="http://schemas.openxmlformats.org/officeDocument/2006/relationships/hyperlink" Target="https://hal.science/hal-01194477v1" TargetMode="External"/><Relationship Id="rId40" Type="http://schemas.openxmlformats.org/officeDocument/2006/relationships/hyperlink" Target="https://hal.science/tel-0119031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tel-01252553v1" TargetMode="External"/><Relationship Id="rId43" Type="http://schemas.openxmlformats.org/officeDocument/2006/relationships/hyperlink" Target="https://hal.science/tel-0127721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Saulnier</dc:title>
  <dc:description>CV</dc:description>
  <dc:subject/>
  <cp:keywords/>
  <cp:category/>
  <cp:lastModifiedBy/>
  <dcterms:created xsi:type="dcterms:W3CDTF">2026-03-15T02:52:45+01:00</dcterms:created>
  <dcterms:modified xsi:type="dcterms:W3CDTF">2026-03-15T02:52:45+01:00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