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Daniela Valente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daniela-valente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0000-0002-5176-5789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Development in Bilingual French/ Portuguese Speaking Toddlers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Monolingual and Bilingual Speech</w:t>
            </w:r>
            <w:r>
              <w:rPr/>
              <w:t xml:space="preserve">, 2019, 1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⟨10.1558/jmbs.v1i2.11880⟩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halshs-02426345v1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composition effect on cognate and non-cognate word acquisition in children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Montserrat Comesaña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Hernández-Cabrera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Paula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2019, 9 (2), pp.289-313.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⟨10.1075/lab.16034.com⟩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first word development in bilingual French-Portuguese toddlers mirror monolingual one? A study exploring executive function 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pp.10006.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⟨10.1051/shsconf/20184610006⟩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phonological overlap of cognate words modulate cognate acquisition and processing in developing and skilled readers?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Pilar Ferré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Soares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Rato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Montserrat Comesaña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Acquisition</w:t>
            </w:r>
            <w:r>
              <w:rPr/>
              <w:t xml:space="preserve">, 2017, 25 (4), pp.438-453.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⟨10.1080/10489223.2017.1395029⟩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link between phonology and lexical development in French-Portuguese bilingual toddlers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Child Phonology Conference (ICPC 2025)</w:t>
            </w:r>
            <w:r>
              <w:rPr/>
              <w:t xml:space="preserve">, Department of Applied Linguistics and Phonetics, ELTE Eötvös Loránd University, May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working memory and inhibition on lexical development in bilingual French-Portuguese toddlers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40.° Encontro Nacional da Associação Portuguesa de Linguística (ENAPL 2024)</w:t>
            </w:r>
            <w:r>
              <w:rPr/>
              <w:t xml:space="preserve">, Universidade dos Açores, Oct 2024, Ponta Delgada (Açores),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bilingues portugais-français : recueil de données socio-langagières et langagières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 et biographie langagière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non-word repetition task to investigate the relation between phonology and vocabulary size in 30 month-old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du Réseau Français de Phonologie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Cross-language influences on new second language vocabulary acquisition: The effect of learning method.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Pilar Ferré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Paula Soares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Montserrat Rato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 Comesaña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Talk presented at the Psycholinguistics Laboratory. University of Rovira i Virgili</w:t>
            </w:r>
            <w:r>
              <w:rPr/>
              <w:t xml:space="preserve">, Feb 2016,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halshs-05267559v1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phonological overlap of cognate words hamper cognate acquisition and processing in developing and skilled readers?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Pilar Ferré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Paula Soares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Anabela Rato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Montserrat Comesaña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Santiago de Compostela-Braga Psycholinguistics Workshop</w:t>
            </w:r>
            <w:r>
              <w:rPr/>
              <w:t xml:space="preserve">, Jun 2016,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halshs-05267538v1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acquisition in French-Portuguese toddlers: exploring the relationship between vocabulary size and executive function 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Psycholinguistics</w:t>
            </w:r>
            <w:r>
              <w:rPr/>
              <w:t xml:space="preserve">, Apr 2019,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halshs-02395109v1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First-word acquisition in franco-lusophone bilinguals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</w:p>
          <w:p>
            <w:pPr/>
            <w:r>
              <w:rPr/>
              <w:t xml:space="preserve">Linguistics. Université Lumière - Lyon II, 2024.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2024LYO20060⟩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tel-04998204v1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ED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a-valente" TargetMode="External"/><Relationship Id="rId8" Type="http://schemas.openxmlformats.org/officeDocument/2006/relationships/hyperlink" Target="https://orcid.org/0000-0002-5176-5789" TargetMode="External"/><Relationship Id="rId9" Type="http://schemas.openxmlformats.org/officeDocument/2006/relationships/hyperlink" Target="https://shs.hal.science/halshs-02426345v1" TargetMode="External"/><Relationship Id="rId10" Type="http://schemas.openxmlformats.org/officeDocument/2006/relationships/hyperlink" Target="https://hal.science/search/index/?q=*&amp;authFullName_s=Sophie Kern" TargetMode="External"/><Relationship Id="rId11" Type="http://schemas.openxmlformats.org/officeDocument/2006/relationships/hyperlink" Target="https://hal.science/search/index/?q=*&amp;authFullName_s=Daniela Valente" TargetMode="External"/><Relationship Id="rId12" Type="http://schemas.openxmlformats.org/officeDocument/2006/relationships/hyperlink" Target="https://hal.science/search/index/?q=*&amp;authFullName_s=Christophe dos Santos" TargetMode="External"/><Relationship Id="rId13" Type="http://schemas.openxmlformats.org/officeDocument/2006/relationships/hyperlink" Target="https://dx.doi.org/10.1558/jmbs.v1i2.11880" TargetMode="External"/><Relationship Id="rId14" Type="http://schemas.openxmlformats.org/officeDocument/2006/relationships/hyperlink" Target="https://hal.science/hal-05077480v1" TargetMode="External"/><Relationship Id="rId15" Type="http://schemas.openxmlformats.org/officeDocument/2006/relationships/hyperlink" Target="https://hal.science/search/index/?q=*&amp;authFullName_s=Montserrat Comesa&#241;a" TargetMode="External"/><Relationship Id="rId16" Type="http://schemas.openxmlformats.org/officeDocument/2006/relationships/hyperlink" Target="https://hal.science/search/index/?q=*&amp;authFullName_s=Ana Moreira" TargetMode="External"/><Relationship Id="rId17" Type="http://schemas.openxmlformats.org/officeDocument/2006/relationships/hyperlink" Target="https://hal.science/search/index/?q=*&amp;authFullName_s=Juan Hern&#225;ndez-Cabrera" TargetMode="External"/><Relationship Id="rId18" Type="http://schemas.openxmlformats.org/officeDocument/2006/relationships/hyperlink" Target="https://hal.science/search/index/?q=*&amp;authFullName_s=Ana Paula Soares" TargetMode="External"/><Relationship Id="rId19" Type="http://schemas.openxmlformats.org/officeDocument/2006/relationships/hyperlink" Target="https://dx.doi.org/10.1075/lab.16034.com" TargetMode="External"/><Relationship Id="rId20" Type="http://schemas.openxmlformats.org/officeDocument/2006/relationships/hyperlink" Target="https://hal.science/hal-01996415v1" TargetMode="External"/><Relationship Id="rId21" Type="http://schemas.openxmlformats.org/officeDocument/2006/relationships/hyperlink" Target="https://dx.doi.org/10.1051/shsconf/20184610006" TargetMode="External"/><Relationship Id="rId22" Type="http://schemas.openxmlformats.org/officeDocument/2006/relationships/hyperlink" Target="https://hal.science/hal-05077462v1" TargetMode="External"/><Relationship Id="rId23" Type="http://schemas.openxmlformats.org/officeDocument/2006/relationships/hyperlink" Target="https://hal.science/search/index/?q=*&amp;authFullName_s=Pilar Ferr&#233;" TargetMode="External"/><Relationship Id="rId24" Type="http://schemas.openxmlformats.org/officeDocument/2006/relationships/hyperlink" Target="https://hal.science/search/index/?q=*&amp;authFullName_s=Ana Soares" TargetMode="External"/><Relationship Id="rId25" Type="http://schemas.openxmlformats.org/officeDocument/2006/relationships/hyperlink" Target="https://hal.science/search/index/?q=*&amp;authFullName_s=Anabela Rato" TargetMode="External"/><Relationship Id="rId26" Type="http://schemas.openxmlformats.org/officeDocument/2006/relationships/hyperlink" Target="https://dx.doi.org/10.1080/10489223.2017.1395029" TargetMode="External"/><Relationship Id="rId27" Type="http://schemas.openxmlformats.org/officeDocument/2006/relationships/hyperlink" Target="https://hal.science/hal-05093712v1" TargetMode="External"/><Relationship Id="rId28" Type="http://schemas.openxmlformats.org/officeDocument/2006/relationships/hyperlink" Target="https://hal.science/hal-04752018v1" TargetMode="External"/><Relationship Id="rId29" Type="http://schemas.openxmlformats.org/officeDocument/2006/relationships/hyperlink" Target="https://hal.science/hal-04915480v1" TargetMode="External"/><Relationship Id="rId30" Type="http://schemas.openxmlformats.org/officeDocument/2006/relationships/hyperlink" Target="https://hal.science/search/index/?q=*&amp;authFullName_s=Laetitia de Almeida" TargetMode="External"/><Relationship Id="rId31" Type="http://schemas.openxmlformats.org/officeDocument/2006/relationships/hyperlink" Target="https://shs.hal.science/halshs-02395102v1" TargetMode="External"/><Relationship Id="rId32" Type="http://schemas.openxmlformats.org/officeDocument/2006/relationships/hyperlink" Target="https://shs.hal.science/halshs-05267559v1" TargetMode="External"/><Relationship Id="rId33" Type="http://schemas.openxmlformats.org/officeDocument/2006/relationships/hyperlink" Target="https://hal.science/search/index/?q=*&amp;authFullName_s=Montserrat Rato" TargetMode="External"/><Relationship Id="rId34" Type="http://schemas.openxmlformats.org/officeDocument/2006/relationships/hyperlink" Target="https://hal.science/search/index/?q=*&amp;authFullName_s=Na Comesa&#241;a" TargetMode="External"/><Relationship Id="rId35" Type="http://schemas.openxmlformats.org/officeDocument/2006/relationships/hyperlink" Target="https://shs.hal.science/halshs-05267538v1" TargetMode="External"/><Relationship Id="rId36" Type="http://schemas.openxmlformats.org/officeDocument/2006/relationships/hyperlink" Target="https://shs.hal.science/halshs-02395109v1" TargetMode="External"/><Relationship Id="rId37" Type="http://schemas.openxmlformats.org/officeDocument/2006/relationships/hyperlink" Target="https://theses.hal.science/tel-04998204v1" TargetMode="External"/><Relationship Id="rId38" Type="http://schemas.openxmlformats.org/officeDocument/2006/relationships/hyperlink" Target="https://www.theses.fr/2024LYO20060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Valente</dc:title>
  <dc:description>CV</dc:description>
  <dc:subject/>
  <cp:keywords/>
  <cp:category/>
  <cp:lastModifiedBy/>
  <dcterms:created xsi:type="dcterms:W3CDTF">2026-05-12T16:26:30+02:00</dcterms:created>
  <dcterms:modified xsi:type="dcterms:W3CDTF">2026-05-12T16:26:30+02:00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