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HornStr: Invariant Synthesis for Regular Model Checking as Constrained Horn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Hongjian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W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Markgraf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Rümmer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Ruzica Piskac and Zvonimir Rakamaric, Jul 2025, Zagreb, Croatia. pp.200-214,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⟨10.1007/978-3-031-98668-0_10⟩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Learning of Computation Tree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Scatton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International Joint Conference on Automated Reasoning</w:t>
            </w:r>
            <w:r>
              <w:rPr/>
              <w:t xml:space="preserve">, Jul 2024, Nancy, France. pp.366-385,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⟨10.1007/978-3-031-63498-7_22⟩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Concurrent Terminal-Reward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2014</w:t>
            </w:r>
            <w:r>
              <w:rPr/>
              <w:t xml:space="preserve">, Dec 2014, Delhi, India.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⟨10.4230/LIPIcs.FSTTCS.2014.351⟩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strategies in concurrent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Stan</w:t>
              </w:r>
            </w:hyperlink>
          </w:p>
          <w:p>
            <w:pPr/>
            <w:r>
              <w:rPr/>
              <w:t xml:space="preserve">Computer Science and Game Theory [cs.GT]. Université Paris Saclay (COmUE), 2017.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2017SACLN011⟩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tel-01519354v1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50v1" TargetMode="External"/><Relationship Id="rId8" Type="http://schemas.openxmlformats.org/officeDocument/2006/relationships/hyperlink" Target="https://hal.science/search/index/?q=*&amp;authFullName_s=Hongjian Jiang" TargetMode="External"/><Relationship Id="rId9" Type="http://schemas.openxmlformats.org/officeDocument/2006/relationships/hyperlink" Target="https://hal.science/search/index/?q=*&amp;authFullName_s=Anthony W Lin" TargetMode="External"/><Relationship Id="rId10" Type="http://schemas.openxmlformats.org/officeDocument/2006/relationships/hyperlink" Target="https://hal.science/search/index/?q=*&amp;authFullName_s=Oliver Markgraf" TargetMode="External"/><Relationship Id="rId11" Type="http://schemas.openxmlformats.org/officeDocument/2006/relationships/hyperlink" Target="https://hal.science/search/index/?q=*&amp;authFullName_s=Philipp R&#252;mmer" TargetMode="External"/><Relationship Id="rId12" Type="http://schemas.openxmlformats.org/officeDocument/2006/relationships/hyperlink" Target="https://hal.science/search/index/?q=*&amp;authFullName_s=Daniel Stan" TargetMode="External"/><Relationship Id="rId13" Type="http://schemas.openxmlformats.org/officeDocument/2006/relationships/hyperlink" Target="https://dx.doi.org/10.1007/978-3-031-98668-0_10" TargetMode="External"/><Relationship Id="rId14" Type="http://schemas.openxmlformats.org/officeDocument/2006/relationships/hyperlink" Target="https://hal.science/hal-04459133v2" TargetMode="External"/><Relationship Id="rId15" Type="http://schemas.openxmlformats.org/officeDocument/2006/relationships/hyperlink" Target="https://hal.science/search/index/?q=*&amp;authFullName_s=Adrien Pommellet" TargetMode="External"/><Relationship Id="rId16" Type="http://schemas.openxmlformats.org/officeDocument/2006/relationships/hyperlink" Target="https://hal.science/search/index/?q=*&amp;authFullName_s=Simon Scatton" TargetMode="External"/><Relationship Id="rId17" Type="http://schemas.openxmlformats.org/officeDocument/2006/relationships/hyperlink" Target="https://dx.doi.org/10.1007/978-3-031-63498-7_22" TargetMode="External"/><Relationship Id="rId18" Type="http://schemas.openxmlformats.org/officeDocument/2006/relationships/hyperlink" Target="https://hal.science/hal-01105081v1" TargetMode="External"/><Relationship Id="rId19" Type="http://schemas.openxmlformats.org/officeDocument/2006/relationships/hyperlink" Target="https://hal.science/search/index/?q=*&amp;authFullName_s=Patricia Bouyer" TargetMode="External"/><Relationship Id="rId20" Type="http://schemas.openxmlformats.org/officeDocument/2006/relationships/hyperlink" Target="https://hal.science/search/index/?q=*&amp;authFullName_s=Nicolas Markey" TargetMode="External"/><Relationship Id="rId21" Type="http://schemas.openxmlformats.org/officeDocument/2006/relationships/hyperlink" Target="https://dx.doi.org/10.4230/LIPIcs.FSTTCS.2014.351" TargetMode="External"/><Relationship Id="rId22" Type="http://schemas.openxmlformats.org/officeDocument/2006/relationships/hyperlink" Target="https://theses.hal.science/tel-01519354v1" TargetMode="External"/><Relationship Id="rId23" Type="http://schemas.openxmlformats.org/officeDocument/2006/relationships/hyperlink" Target="https://www.theses.fr/2017SACLN0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STAN</dc:title>
  <dc:description>CV</dc:description>
  <dc:subject/>
  <cp:keywords/>
  <cp:category/>
  <cp:lastModifiedBy/>
  <dcterms:created xsi:type="dcterms:W3CDTF">2026-04-30T18:36:44+02:00</dcterms:created>
  <dcterms:modified xsi:type="dcterms:W3CDTF">2026-04-30T18:36:44+02:00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