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Danny Munera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QAP with Auto-parameterization in Parallel Hybrid Metaheuristics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Duque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Danny Múnera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Díaz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2021, Communications in Computer and Information Science, 1443, pp.294-309.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⟨10.1007/978-3-030-85672-4_22⟩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hal-03947253v1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Integrating Population-Based Metaheuristics with Cooperative Parallelism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Jheisson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Workshop on Parallel / Distributed Computing and Optimization (PDCO 2018)</w:t>
            </w:r>
            <w:r>
              <w:rPr/>
              <w:t xml:space="preserve">, May 2018, Vancouver, Canada.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⟨10.1109/IPDPSW.2018.00100⟩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hal-01802097v1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of Metaheuristics with Cooperative Parallelism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Jheisson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Problem Solving from Nature</w:t>
            </w:r>
            <w:r>
              <w:rPr/>
              <w:t xml:space="preserve">, 2018, Coimbra, Portugal. pp.436-448,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⟨10.1007/978-3-319-99253-2_35⟩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hal-02296454v1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Quadratic Assignment Problem with Cooperative Parallel Extremal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Evolutionary Computation in Combinatorial Optimization, EvoCOP 2016</w:t>
            </w:r>
            <w:r>
              <w:rPr/>
              <w:t xml:space="preserve">, Mar 2016, Porto, Portugal.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⟨10.1007/978-3-319-30698-8_17⟩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hal-01332524v1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Search Algorithm for SMTI and its extension to HRT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Vijay Saraswat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Matching Under Preferences</w:t>
            </w:r>
            <w:r>
              <w:rPr/>
              <w:t xml:space="preserve">, University of Glasgow, Apr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hal-01144208v1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Hard Stable Matching Problems via Local Search and Cooperative Parallelization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Vijay Saraswat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AAAI Conference on Artificial Intelligence</w:t>
            </w:r>
            <w:r>
              <w:rPr/>
              <w:t xml:space="preserve">, Jan 2015,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Stable Matching Problems via Cooperative Parallel Local 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ROADEF Société Française de Recherche Opérationnelle et 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hal-01195525v1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Framework for Cooperative Parallel Local 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Evolutionary Computation in Combinatorial Optimization (EvoCOP)</w:t>
            </w:r>
            <w:r>
              <w:rPr/>
              <w:t xml:space="preserve">, Apr 2014, Grenada, Spain. pp.13 - 24,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⟨10.1007/978-3-662-44320-0_2⟩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cooperation in parallel local search (extended abstract)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 (SAC)</w:t>
            </w:r>
            <w:r>
              <w:rPr/>
              <w:t xml:space="preserve">, Mar 2014, Gyeongju, South Korea. pp.1360 - 1361,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⟨10.1145/2554850.2555140⟩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hal-01117539v1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Parallel Hierarchical Adaptive Solver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Parallel Methods for Search &amp; Optimization (ParSearchOpt14)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X10 for Parallel Constraint-Based Local 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Colloquium on Implementation of Constraint and LOgic Programming Systems (CICLOPS 2013)</w:t>
            </w:r>
            <w:r>
              <w:rPr/>
              <w:t xml:space="preserve">, Aug 2013, Istanbul, Turkey. pp.33-47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hal-00874645v1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Parallel Constraint-Based Local Search with the X10 Language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Applications of Declarative Programming and Knowledge Management (INAP 2013)</w:t>
            </w:r>
            <w:r>
              <w:rPr/>
              <w:t xml:space="preserve">, Sep 2013, Kiel, Germany. pp.168-182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hal-00874633v1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Local Search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Parallel Constraint Reasoning</w:t>
            </w:r>
            <w:r>
              <w:rPr/>
              <w:t xml:space="preserve">, Springer International Publishing, pp.381-417, 2018, 978-3-319-63515-6.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⟨10.1007/978-3-319-63516-3_10⟩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hal-01511022v1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is1.hal.science/hal-03947253v1" TargetMode="External"/><Relationship Id="rId8" Type="http://schemas.openxmlformats.org/officeDocument/2006/relationships/hyperlink" Target="https://hal.science/search/index/?q=*&amp;authFullName_s=Jonathan Duque" TargetMode="External"/><Relationship Id="rId9" Type="http://schemas.openxmlformats.org/officeDocument/2006/relationships/hyperlink" Target="https://hal.science/search/index/?q=*&amp;authFullName_s=Danny M&#250;nera" TargetMode="External"/><Relationship Id="rId10" Type="http://schemas.openxmlformats.org/officeDocument/2006/relationships/hyperlink" Target="https://hal.science/search/index/?q=*&amp;authFullName_s=Daniel D&#237;az" TargetMode="External"/><Relationship Id="rId11" Type="http://schemas.openxmlformats.org/officeDocument/2006/relationships/hyperlink" Target="https://hal.science/search/index/?q=*&amp;authFullName_s=Salvador Abreu" TargetMode="External"/><Relationship Id="rId12" Type="http://schemas.openxmlformats.org/officeDocument/2006/relationships/hyperlink" Target="https://dx.doi.org/10.1007/978-3-030-85672-4_22" TargetMode="External"/><Relationship Id="rId13" Type="http://schemas.openxmlformats.org/officeDocument/2006/relationships/hyperlink" Target="https://hal.science/hal-01802097v1" TargetMode="External"/><Relationship Id="rId14" Type="http://schemas.openxmlformats.org/officeDocument/2006/relationships/hyperlink" Target="https://hal.science/search/index/?q=*&amp;authFullName_s=Jheisson Lopez" TargetMode="External"/><Relationship Id="rId15" Type="http://schemas.openxmlformats.org/officeDocument/2006/relationships/hyperlink" Target="https://hal.science/search/index/?q=*&amp;authFullName_s=Danny Munera" TargetMode="External"/><Relationship Id="rId16" Type="http://schemas.openxmlformats.org/officeDocument/2006/relationships/hyperlink" Target="https://hal.science/search/index/?q=*&amp;authFullName_s=Daniel Diaz" TargetMode="External"/><Relationship Id="rId17" Type="http://schemas.openxmlformats.org/officeDocument/2006/relationships/hyperlink" Target="https://dx.doi.org/10.1109/IPDPSW.2018.00100" TargetMode="External"/><Relationship Id="rId18" Type="http://schemas.openxmlformats.org/officeDocument/2006/relationships/hyperlink" Target="https://paris1.hal.science/hal-02296454v1" TargetMode="External"/><Relationship Id="rId19" Type="http://schemas.openxmlformats.org/officeDocument/2006/relationships/hyperlink" Target="https://dx.doi.org/10.1007/978-3-319-99253-2_35" TargetMode="External"/><Relationship Id="rId20" Type="http://schemas.openxmlformats.org/officeDocument/2006/relationships/hyperlink" Target="https://hal.science/hal-01332524v1" TargetMode="External"/><Relationship Id="rId21" Type="http://schemas.openxmlformats.org/officeDocument/2006/relationships/hyperlink" Target="https://dx.doi.org/10.1007/978-3-319-30698-8_17" TargetMode="External"/><Relationship Id="rId22" Type="http://schemas.openxmlformats.org/officeDocument/2006/relationships/hyperlink" Target="https://paris1.hal.science/hal-01144208v1" TargetMode="External"/><Relationship Id="rId23" Type="http://schemas.openxmlformats.org/officeDocument/2006/relationships/hyperlink" Target="https://hal.science/search/index/?q=*&amp;authFullName_s=Francesca Rossi" TargetMode="External"/><Relationship Id="rId24" Type="http://schemas.openxmlformats.org/officeDocument/2006/relationships/hyperlink" Target="https://hal.science/search/index/?q=*&amp;authFullName_s=Vijay Saraswat" TargetMode="External"/><Relationship Id="rId25" Type="http://schemas.openxmlformats.org/officeDocument/2006/relationships/hyperlink" Target="https://paris1.hal.science/hal-01144214v1" TargetMode="External"/><Relationship Id="rId26" Type="http://schemas.openxmlformats.org/officeDocument/2006/relationships/hyperlink" Target="https://paris1.hal.science/hal-01195525v1" TargetMode="External"/><Relationship Id="rId27" Type="http://schemas.openxmlformats.org/officeDocument/2006/relationships/hyperlink" Target="https://paris1.hal.science/hal-01117524v1" TargetMode="External"/><Relationship Id="rId28" Type="http://schemas.openxmlformats.org/officeDocument/2006/relationships/hyperlink" Target="https://hal.science/search/index/?q=*&amp;authFullName_s=Philippe Codognet" TargetMode="External"/><Relationship Id="rId29" Type="http://schemas.openxmlformats.org/officeDocument/2006/relationships/hyperlink" Target="https://dx.doi.org/10.1007/978-3-662-44320-0_2" TargetMode="External"/><Relationship Id="rId30" Type="http://schemas.openxmlformats.org/officeDocument/2006/relationships/hyperlink" Target="https://paris1.hal.science/hal-01117539v1" TargetMode="External"/><Relationship Id="rId31" Type="http://schemas.openxmlformats.org/officeDocument/2006/relationships/hyperlink" Target="https://dx.doi.org/10.1145/2554850.2555140" TargetMode="External"/><Relationship Id="rId32" Type="http://schemas.openxmlformats.org/officeDocument/2006/relationships/hyperlink" Target="https://paris1.hal.science/hal-01195526v1" TargetMode="External"/><Relationship Id="rId33" Type="http://schemas.openxmlformats.org/officeDocument/2006/relationships/hyperlink" Target="https://paris1.hal.science/hal-00874645v1" TargetMode="External"/><Relationship Id="rId34" Type="http://schemas.openxmlformats.org/officeDocument/2006/relationships/hyperlink" Target="https://paris1.hal.science/hal-00874633v1" TargetMode="External"/><Relationship Id="rId35" Type="http://schemas.openxmlformats.org/officeDocument/2006/relationships/hyperlink" Target="https://hal.sorbonne-universite.fr/hal-01511022v1" TargetMode="External"/><Relationship Id="rId36" Type="http://schemas.openxmlformats.org/officeDocument/2006/relationships/hyperlink" Target="https://dx.doi.org/10.1007/978-3-319-63516-3_10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Danny Munera</dc:title>
  <dc:description>CV</dc:description>
  <dc:subject/>
  <cp:keywords/>
  <cp:category/>
  <cp:lastModifiedBy/>
  <dcterms:created xsi:type="dcterms:W3CDTF">2026-05-23T18:58:49+02:00</dcterms:created>
  <dcterms:modified xsi:type="dcterms:W3CDTF">2026-05-23T18:58:49+02:00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