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8.1690140845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Dany Matta </w:t>
      </w:r>
      <w:r>
        <w:rPr>
          <w:color w:val="641e6e"/>
        </w:rPr>
        <w:t xml:space="preserve">Doctorant à l'Université Toulouse Jean-Jaurès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dany-matta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0009-0009-5500-7414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Psychothérapeute humaniste et talentué, j'essaie de trouver toujours les meilleurs solutions pour mes clients.Scientifique et rigoureux, j'essaie d'ajouter de mon humble expérience à la communauté scientifique.Présent et sportif, j'encourage le positivisme et j'aime la vie.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AB9A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any-matta" TargetMode="External"/><Relationship Id="rId9" Type="http://schemas.openxmlformats.org/officeDocument/2006/relationships/hyperlink" Target="https://orcid.org/0009-0009-5500-7414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Dany Matta</dc:title>
  <dc:description>CV</dc:description>
  <dc:subject/>
  <cp:keywords/>
  <cp:category/>
  <cp:lastModifiedBy/>
  <dcterms:created xsi:type="dcterms:W3CDTF">2026-05-30T17:24:16+02:00</dcterms:created>
  <dcterms:modified xsi:type="dcterms:W3CDTF">2026-05-30T17:24:16+02:00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