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Dario Marchiori </w:t></w:r><w:r><w:rPr><w:color w:val="641e6e"/></w:rPr><w:t xml:space="preserve">Maître de conférences en Histoire des formes filmiques à l'Université Lumière Lyon 2 - Laboratoire Passages Arts&Littératures (XX-XXI) - Codirecteur de la collection &amp;quot;Le Vif du Sujet&amp;quot; aux Presses universitaires de Lyon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caméra analytique et l'économie des relations : le cas de &amp;quot;Cinemarxisme&amp;quot; (1979)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2025, 2024-2 (22)</w:t></w:r></w:p><w:p><w:pPr/><w:r><w:rPr/><w:t xml:space="preserve">Article dans une revue</w:t></w:r></w:p><w:p><w:pPr/><w:hyperlink r:id="rId7" w:history="1"><w:r><w:rPr><w:color w:val="#410a8c"/><w:u w:val="single"/></w:rPr><w:t xml:space="preserve">hal-04887257v1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Laurent Roth, un cinéma de l'éblouissement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Entrelacs</w:t></w:r><w:r><w:rPr/><w:t xml:space="preserve">, 2021, 18</w:t></w:r></w:p><w:p><w:pPr/><w:r><w:rPr/><w:t xml:space="preserve">Article dans une revue</w:t></w:r></w:p><w:p><w:pPr/><w:hyperlink r:id="rId9" w:history="1"><w:r><w:rPr><w:color w:val="#410a8c"/><w:u w:val="single"/></w:rPr><w:t xml:space="preserve">hal-04854238v1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Introduction. Le film et les cinémas à la lisière : intersections, synergies, dialectiques / Introduction. Film and Cinema at fringe: intersections, synergies, dialectics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2019, 2 (12)</w:t></w:r></w:p><w:p><w:pPr/><w:r><w:rPr/><w:t xml:space="preserve">Article dans une revue</w:t></w:r></w:p><w:p><w:pPr/><w:hyperlink r:id="rId10" w:history="1"><w:r><w:rPr><w:color w:val="#410a8c"/><w:u w:val="single"/></w:rPr><w:t xml:space="preserve">hal-04854033v1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Postface: L'homme comme prothèse médiatique?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2015, 1 (3)</w:t></w:r></w:p><w:p><w:pPr/><w:r><w:rPr/><w:t xml:space="preserve">Article dans une revue</w:t></w:r></w:p><w:p><w:pPr/><w:hyperlink r:id="rId11" w:history="1"><w:r><w:rPr><w:color w:val="#410a8c"/><w:u w:val="single"/></w:rPr><w:t xml:space="preserve">hal-04854693v1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L’Utopie de l’Espace, l’espace-temps de l’Utopie : archéologie dialectique de la science-fiction dans l’œuvre d’Alexander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Cahiers d'études germaniques</w:t></w:r><w:r><w:rPr/><w:t xml:space="preserve">, 2015, 69, </w:t></w:r><w:hyperlink r:id="rId13" w:history="1"><w:r><w:rPr><w:color w:val="#410a8c"/><w:u w:val="single"/></w:rPr><w:t xml:space="preserve">⟨10.4000/ceg.1074⟩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hal-04854243v1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&amp;quot;spectateurs&amp;quot; de l'art contemporain : expériences d'écrans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Écrans</w:t></w:r><w:r><w:rPr/><w:t xml:space="preserve">, 2014, 2</w:t></w:r></w:p><w:p><w:pPr/><w:r><w:rPr/><w:t xml:space="preserve">Article dans une revue</w:t></w:r></w:p><w:p><w:pPr/><w:hyperlink r:id="rId14" w:history="1"><w:r><w:rPr><w:color w:val="#410a8c"/><w:u w:val="single"/></w:rPr><w:t xml:space="preserve">hal-04854704v1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King Vidor, cinéaste essayiste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CinémAction</w:t></w:r><w:r><w:rPr/><w:t xml:space="preserve">, 2014, King Vidor, Odyssée des inconnus (152)</w:t></w:r></w:p><w:p><w:pPr/><w:r><w:rPr/><w:t xml:space="preserve">Article dans une revue</w:t></w:r></w:p><w:p><w:pPr/><w:hyperlink r:id="rId15" w:history="1"><w:r><w:rPr><w:color w:val="#410a8c"/><w:u w:val="single"/></w:rPr><w:t xml:space="preserve">hal-04854703v1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Habiter la nuit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2012, 44</w:t></w:r></w:p><w:p><w:pPr/><w:r><w:rPr/><w:t xml:space="preserve">Article dans une revue</w:t></w:r></w:p><w:p><w:pPr/><w:hyperlink r:id="rId16" w:history="1"><w:r><w:rPr><w:color w:val="#410a8c"/><w:u w:val="single"/></w:rPr><w:t xml:space="preserve">hal-04887337v1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conflagrations invisibles : À propos du cinéma de Lav Diaz, de Ciprì et Maresco et d’Amir Naderi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2012, 43</w:t></w:r></w:p><w:p><w:pPr/><w:r><w:rPr/><w:t xml:space="preserve">Article dans une revue</w:t></w:r></w:p><w:p><w:pPr/><w:hyperlink r:id="rId17" w:history="1"><w:r><w:rPr><w:color w:val="#410a8c"/><w:u w:val="single"/></w:rPr><w:t xml:space="preserve">hal-04854717v1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Godard, la matière, l’écran et le mot (d’esprit)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19" w:history="1"><w:r><w:rPr><w:color w:val="#410a8c"/><w:u w:val="single"/></w:rPr><w:t xml:space="preserve">Jérôme Moland</w:t></w:r></w:hyperlink></w:p><w:p><w:pPr/><w:r><w:rPr><w:i w:val="1"/><w:iCs w:val="1"/></w:rPr><w:t xml:space="preserve">Vertigo : Revue de cinéma</w:t></w:r><w:r><w:rPr/><w:t xml:space="preserve">, 2011, Idioties (40)</w:t></w:r></w:p><w:p><w:pPr/><w:r><w:rPr/><w:t xml:space="preserve">Article dans une revue</w:t></w:r></w:p><w:p><w:pPr/><w:hyperlink r:id="rId18" w:history="1"><w:r><w:rPr><w:color w:val="#410a8c"/><w:u w:val="single"/></w:rPr><w:t xml:space="preserve">hal-04854718v1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cinéma direct : du sujet retrouvé à l’invention du subjectif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Cahier Louis-Lumière</w:t></w:r><w:r><w:rPr/><w:t xml:space="preserve">, 2011, Un cinéma du subjectif (8)</w:t></w:r></w:p><w:p><w:pPr/><w:r><w:rPr/><w:t xml:space="preserve">Article dans une revue</w:t></w:r></w:p><w:p><w:pPr/><w:hyperlink r:id="rId20" w:history="1"><w:r><w:rPr><w:color w:val="#410a8c"/><w:u w:val="single"/></w:rPr><w:t xml:space="preserve">hal-04854721v1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Trop près, trop loin : Werner Schroeter, une politique de l’exotisme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Vertigo : Revue de cinéma</w:t></w:r><w:r><w:rPr/><w:t xml:space="preserve">, 2010, Passages et ruptures (38)</w:t></w:r></w:p><w:p><w:pPr/><w:r><w:rPr/><w:t xml:space="preserve">Article dans une revue</w:t></w:r></w:p><w:p><w:pPr/><w:hyperlink r:id="rId21" w:history="1"><w:r><w:rPr><w:color w:val="#410a8c"/><w:u w:val="single"/></w:rPr><w:t xml:space="preserve">hal-04854724v1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Film Form as Film History : An Introduction to Ernie Gehr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Cinéma &amp; Cie Film and Media Studies Journal</w:t></w:r><w:r><w:rPr/><w:t xml:space="preserve">, 2009, IX (12)</w:t></w:r></w:p><w:p><w:pPr/><w:r><w:rPr/><w:t xml:space="preserve">Article dans une revue</w:t></w:r></w:p><w:p><w:pPr/><w:hyperlink r:id="rId22" w:history="1"><w:r><w:rPr><w:color w:val="#410a8c"/><w:u w:val="single"/></w:rPr><w:t xml:space="preserve">hal-04854793v1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Une certaine lueur dans les yeux: le reflet cornéen comme débordement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"Figure(s) de l'oeil au cinéma"</w:t></w:r><w:r><w:rPr/><w:t xml:space="preserve">, Université de Lille 3, Mar 2024,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hal-04961731v1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Diálogos: entre cine y literatura: Don Giovanni/Don Juan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Seminario "Carmelo Bene contra la representación: páginas, escenarios, imágenes"</w:t></w:r><w:r><w:rPr/><w:t xml:space="preserve">, Facultat de Filologia i Comunicació de la Universitat de Barcelona, Istituto Italiano di Cultura di Barcellona, Filmoteca de Catalunya, Mar 2023, Barcelona, France</w:t></w:r></w:p><w:p><w:pPr/><w:r><w:rPr/><w:t xml:space="preserve">Communication dans un congrès</w:t></w:r></w:p><w:p><w:pPr/><w:hyperlink r:id="rId24" w:history="1"><w:r><w:rPr><w:color w:val="#410a8c"/><w:u w:val="single"/></w:rPr><w:t xml:space="preserve">hal-04961751v1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notion qui déborde. Les débordements au cinéma, les débordements du cinéma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"Le débordement en art"</w:t></w:r><w:r><w:rPr/><w:t xml:space="preserve">, Axe Intermédialités du laboratoire "Passages (Arts&amp;Littératures) XX-XXI", Nov 2023, Lyon, France</w:t></w:r></w:p><w:p><w:pPr/><w:r><w:rPr/><w:t xml:space="preserve">Communication dans un congrès</w:t></w:r></w:p><w:p><w:pPr/><w:hyperlink r:id="rId25" w:history="1"><w:r><w:rPr><w:color w:val="#410a8c"/><w:u w:val="single"/></w:rPr><w:t xml:space="preserve">hal-04961733v1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Regard-caméra et cinéma moderne: le paroxysme réflexif de &amp;quot;Gloria mundi&amp;quot; (1975)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"Nico Papatakis, une politique de la fiction"</w:t></w:r><w:r><w:rPr/><w:t xml:space="preserve">, Jan 2023, Caen, France</w:t></w:r></w:p><w:p><w:pPr/><w:r><w:rPr/><w:t xml:space="preserve">Communication dans un congrès</w:t></w:r></w:p><w:p><w:pPr/><w:hyperlink r:id="rId26" w:history="1"><w:r><w:rPr><w:color w:val="#410a8c"/><w:u w:val="single"/></w:rPr><w:t xml:space="preserve">hal-04962089v1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Penser les histoires du cinéma: Kristin Thompson et David Bordwell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"Penser les histoires du cinéma"</w:t></w:r><w:r><w:rPr/><w:t xml:space="preserve">, Massimo Olivero (org.), May 2022, Paris I, France</w:t></w:r></w:p><w:p><w:pPr/><w:r><w:rPr/><w:t xml:space="preserve">Communication dans un congrès</w:t></w:r></w:p><w:p><w:pPr/><w:hyperlink r:id="rId27" w:history="1"><w:r><w:rPr><w:color w:val="#410a8c"/><w:u w:val="single"/></w:rPr><w:t xml:space="preserve">hal-04961736v1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liquidité des images. À propos de quelques rencontres entre le cinéma et la danse en milieu aquatique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"Danser l'eau"</w:t></w:r><w:r><w:rPr/><w:t xml:space="preserve">, Jul 2022,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hal-04961735v1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cinéaste comme chiffonnier: le remploi de rebuts par le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Déchets et rebuts dans l'art contemporain</w:t></w:r><w:r><w:rPr/><w:t xml:space="preserve">, Mar 2022,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hal-04961739v1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Mythe et Histoire chez 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du CIERA</w:t></w:r><w:r><w:rPr/><w:t xml:space="preserve">, Apr 2022,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hal-04961737v1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caméra analytique et l'économie des relations: &amp;quot;Cinémarxisme&amp;quot; (1979)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Revoir Béla Tarr: généalogies, influences, résonances</w:t></w:r><w:r><w:rPr/><w:t xml:space="preserve">, Mar 2022, Paris 8, France</w:t></w:r></w:p><w:p><w:pPr/><w:r><w:rPr/><w:t xml:space="preserve">Communication dans un congrès</w:t></w:r></w:p><w:p><w:pPr/><w:hyperlink r:id="rId31" w:history="1"><w:r><w:rPr><w:color w:val="#410a8c"/><w:u w:val="single"/></w:rPr><w:t xml:space="preserve">hal-04961740v1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L'Historiographie critique du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"Zone de ruptures: cinéma expérimental et écriture de l'histoire"</w:t></w:r><w:r><w:rPr/><w:t xml:space="preserve">, Apr 2022, Amiens /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hal-04961738v1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Theodor W. Adorno et Mauricio Kagel: vers un cinéma informel?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"Théorie critique du film. Technique - Fantasmagorie - Politique"</w:t></w:r><w:r><w:rPr/><w:t xml:space="preserve">, Oct 2021,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hal-04962086v1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poétique critique d'Alexander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"Liberté(s) confinée(s): histoire et actualité"</w:t></w:r><w:r><w:rPr/><w:t xml:space="preserve">, Nov 2020,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hal-04961817v1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Voies modernistes du cinéma: le cadre, la grille, le cube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"Formes géométriques en fiction: damiers, grilles et cubes, du cinéma à la théorie de l'art"</w:t></w:r><w:r><w:rPr/><w:t xml:space="preserve">, Nov 2019, Lille, France</w:t></w:r></w:p><w:p><w:pPr/><w:r><w:rPr/><w:t xml:space="preserve">Communication dans un congrès</w:t></w:r></w:p><w:p><w:pPr/><w:hyperlink r:id="rId35" w:history="1"><w:r><w:rPr><w:color w:val="#410a8c"/><w:u w:val="single"/></w:rPr><w:t xml:space="preserve">hal-04961742v1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Imaginer l'aséance: les &amp;quot;scénarios&amp;quot; de films expérimentaux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"L'Aséance, ou le site du film expérimental"</w:t></w:r><w:r><w:rPr/><w:t xml:space="preserve">, Jun 2019, Paris 8, France</w:t></w:r></w:p><w:p><w:pPr/><w:r><w:rPr/><w:t xml:space="preserve">Communication dans un congrès</w:t></w:r></w:p><w:p><w:pPr/><w:hyperlink r:id="rId36" w:history="1"><w:r><w:rPr><w:color w:val="#410a8c"/><w:u w:val="single"/></w:rPr><w:t xml:space="preserve">hal-04961750v1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Entre la page et l'écran: les idées de cinéma dans les textes et dans les films du cinéma marginal (Julio Bressane, Rogério Sganzerla)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"Le cinéma marginal brésilien: histoire et héritages"</w:t></w:r><w:r><w:rPr/><w:t xml:space="preserve">, May 2019,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hal-04961745v1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Aux Pôles de l'exotisme? Formes et enjeux de la représentation cinématographique des Pôles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de recherche "Exotisme en champ-contrechamp"</w:t></w:r><w:r><w:rPr/><w:t xml:space="preserve">, May 2019,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hal-04961744v1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Peter Nestler, ou l'arpentage critique: une étude du film &amp;quot;Ödenwaldstetten&amp;quot; (1964)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"Cinéastes arpenteurs: qu'est-ce qu'un territoire cinématographique?"</w:t></w:r><w:r><w:rPr/><w:t xml:space="preserve">, Nov 2019, Marseille,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hal-04961743v1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voie expérimentale du cinéma polonais: enjeux politiques et formels (1955-1989)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Séminaire de recherche "Régimes d'historicité dans le cinéma des années 1960 à nos jours: crises de temps, traces, (re)construction"</w:t></w:r><w:r><w:rPr/><w:t xml:space="preserve">, Apr 2019, Paris Institut national d’histoire de l’art (INHA),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hal-04961746v1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cinéma post-structurel? Au cœur de l'historicité du cinéma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international "Claudine Eizykman. Faire penser le cinéma"</w:t></w:r><w:r><w:rPr/><w:t xml:space="preserve">, Nov 2019, Paris Institut national d’histoire de l’art (INHA), France</w:t></w:r></w:p><w:p><w:pPr/><w:r><w:rPr/><w:t xml:space="preserve">Communication dans un congrès</w:t></w:r></w:p><w:p><w:pPr/><w:hyperlink r:id="rId41" w:history="1"><w:r><w:rPr><w:color w:val="#410a8c"/><w:u w:val="single"/></w:rPr><w:t xml:space="preserve">hal-04961741v1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&amp;quot;Hamburger Filmmacher Cooperative&amp;quot;: une introduction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Journée d'étude "Hamburger Filmmacher Cooperative (1968-1972)"</w:t></w:r><w:r><w:rPr/><w:t xml:space="preserve">, Dec 2018, Paris Institut national d’histoire de l’art (INHA), France</w:t></w:r></w:p><w:p><w:pPr/><w:r><w:rPr/><w:t xml:space="preserve">Communication dans un congrès</w:t></w:r></w:p><w:p><w:pPr/><w:hyperlink r:id="rId42" w:history="1"><w:r><w:rPr><w:color w:val="#410a8c"/><w:u w:val="single"/></w:rPr><w:t xml:space="preserve">hal-04961747v1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et les formes du scénario dans le cinéma d'avant-garde et expérimental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Colloque international "Où est donc passé le scénariste?"</w:t></w:r><w:r><w:rPr/><w:t xml:space="preserve">, Nov 2018,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hal-04961748v1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figure et le fond au cinéma</w:t></w:r></w:hyperlink></w:p><w:p><w:pPr/><w:hyperlink r:id="rId45" w:history="1"><w:r><w:rPr><w:color w:val="#410a8c"/><w:u w:val="single"/></w:rPr><w:t xml:space="preserve">Teresa Castro</w:t></w:r></w:hyperlink><w:r><w:rPr/><w:t xml:space="preserve">,</w:t></w:r><w:hyperlink r:id="rId46" w:history="1"><w:r><w:rPr><w:color w:val="#410a8c"/><w:u w:val="single"/></w:rPr><w:t xml:space="preserve">Emmanuel Siety</w:t></w:r></w:hyperlink><w:r><w:rPr/><w:t xml:space="preserve">,</w:t></w:r><w:hyperlink r:id="rId47" w:history="1"><w:r><w:rPr><w:color w:val="#410a8c"/><w:u w:val="single"/></w:rPr><w:t xml:space="preserve">Térésa Faucon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><w:i w:val="1"/><w:iCs w:val="1"/></w:rPr><w:t xml:space="preserve">Théorème : travaux de l'IRCAV</w:t></w:r><w:r><w:rPr/><w:t xml:space="preserve">, 35, 2023, </w:t></w:r><w:hyperlink r:id="rId48" w:history="1"><w:r><w:rPr><w:color w:val="#410a8c"/><w:u w:val="single"/></w:rPr><w:t xml:space="preserve">⟨10.4000/11sze⟩</w:t></w:r></w:hyperlink></w:p><w:p><w:pPr/><w:r><w:rPr/><w:t xml:space="preserve">N°spécial de revue/special issue</w:t></w:r></w:p><w:p><w:pPr/><w:hyperlink r:id="rId44" w:history="1"><w:r><w:rPr><w:color w:val="#410a8c"/><w:u w:val="single"/></w:rPr><w:t xml:space="preserve">hal-03960606v1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Expanded Cinéma</w:t></w:r></w:hyperlink></w:p><w:p><w:pPr/><w:hyperlink r:id="rId50" w:history="1"><w:r><w:rPr><w:color w:val="#410a8c"/><w:u w:val="single"/></w:rPr><w:t xml:space="preserve">Raphaël Jaudon</w:t></w:r></w:hyperlink><w:r><w:rPr/><w:t xml:space="preserve">,</w:t></w:r><w:hyperlink r:id="rId8" w:history="1"><w:r><w:rPr><w:color w:val="#410a8c"/><w:u w:val="single"/></w:rPr><w:t xml:space="preserve">Dario Marchiori</w:t></w:r></w:hyperlink><w:r><w:rPr/><w:t xml:space="preserve">,</w:t></w:r><w:hyperlink r:id="rId51" w:history="1"><w:r><w:rPr><w:color w:val="#410a8c"/><w:u w:val="single"/></w:rPr><w:t xml:space="preserve">Luc Vancheri</w:t></w:r></w:hyperlink></w:p><w:p><w:pPr/><w:r><w:rPr><w:i w:val="1"/><w:iCs w:val="1"/></w:rPr><w:t xml:space="preserve">Écrans</w:t></w:r><w:r><w:rPr/><w:t xml:space="preserve">, 3, 303 p., 2015, </w:t></w:r><w:hyperlink r:id="rId52" w:history="1"><w:r><w:rPr><w:color w:val="#410a8c"/><w:u w:val="single"/></w:rPr><w:t xml:space="preserve">⟨10.15122/isbn.978-2-8124-5079-2⟩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hal-04767191v1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Jacques Rancière et les arts. Esthétiques de l'égalité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50" w:history="1"><w:r><w:rPr><w:color w:val="#410a8c"/><w:u w:val="single"/></w:rPr><w:t xml:space="preserve">Raphaël Jaudon</w:t></w:r></w:hyperlink><w:r><w:rPr/><w:t xml:space="preserve">,</w:t></w:r><w:hyperlink r:id="rId54" w:history="1"><w:r><w:rPr><w:color w:val="#410a8c"/><w:u w:val="single"/></w:rPr><w:t xml:space="preserve">Bérénice Hamidi Kim</w:t></w:r></w:hyperlink></w:p><w:p><w:pPr/><w:r><w:rPr/><w:t xml:space="preserve">De L'incidence, 204 p., A paraître, 9782918193807</w:t></w:r></w:p><w:p><w:pPr/><w:r><w:rPr/><w:t xml:space="preserve">Ouvrages</w:t></w:r></w:p><w:p><w:pPr/><w:hyperlink r:id="rId53" w:history="1"><w:r><w:rPr><w:color w:val="#410a8c"/><w:u w:val="single"/></w:rPr><w:t xml:space="preserve">hal-04854228v1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Geste documentaire des réalisatrices. Amérique latine-Espagne</w:t></w:r></w:hyperlink></w:p><w:p><w:pPr/><w:hyperlink r:id="rId56" w:history="1"><w:r><w:rPr><w:color w:val="#410a8c"/><w:u w:val="single"/></w:rPr><w:t xml:space="preserve">Sonia Kerfa</w:t></w:r></w:hyperlink><w:r><w:rPr/><w:t xml:space="preserve">,</w:t></w:r><w:hyperlink r:id="rId8" w:history="1"><w:r><w:rPr><w:color w:val="#410a8c"/><w:u w:val="single"/></w:rPr><w:t xml:space="preserve">Dario Marchiori</w:t></w:r></w:hyperlink><w:r><w:rPr/><w:t xml:space="preserve">,</w:t></w:r><w:hyperlink r:id="rId57" w:history="1"><w:r><w:rPr><w:color w:val="#410a8c"/><w:u w:val="single"/></w:rPr><w:t xml:space="preserve">Angélica Mateus Mora</w:t></w:r></w:hyperlink></w:p><w:p><w:pPr/><w:r><w:rPr/><w:t xml:space="preserve">Orbis Tertius, 2023, 9782367832722</w:t></w:r></w:p><w:p><w:pPr/><w:r><w:rPr/><w:t xml:space="preserve">Ouvrages</w:t></w:r><w:r><w:rPr/><w:t xml:space="preserve"> (édition critique)</w:t></w:r></w:p><w:p><w:pPr/><w:hyperlink r:id="rId55" w:history="1"><w:r><w:rPr><w:color w:val="#410a8c"/><w:u w:val="single"/></w:rPr><w:t xml:space="preserve">hal-04248938v1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Lisières esthétiques et culturelles au cinéma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59" w:history="1"><w:r><w:rPr><w:color w:val="#410a8c"/><w:u w:val="single"/></w:rPr><w:t xml:space="preserve">Nedjma Moussaoui</w:t></w:r></w:hyperlink></w:p><w:p><w:pPr/><w:r><w:rPr/><w:t xml:space="preserve">, 2 (12), https://classiques-garnier.com/ecrans-2019-2-n-12-lisieres-esthetiques-et-culturelles-au-cinema-en.html, 2019, Ecrans</w:t></w:r></w:p><w:p><w:pPr/><w:r><w:rPr/><w:t xml:space="preserve">Ouvrages</w:t></w:r></w:p><w:p><w:pPr/><w:hyperlink r:id="rId58" w:history="1"><w:r><w:rPr><w:color w:val="#410a8c"/><w:u w:val="single"/></w:rPr><w:t xml:space="preserve">hal-04854023v1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L'Utopie des sentiments</w:t></w:r></w:hyperlink></w:p><w:p><w:pPr/><w:hyperlink r:id="rId61" w:history="1"><w:r><w:rPr><w:color w:val="#410a8c"/><w:u w:val="single"/></w:rPr><w:t xml:space="preserve">Alexander Kluge</w:t></w:r></w:hyperlink><w:r><w:rPr/><w:t xml:space="preserve">,</w:t></w:r><w:hyperlink r:id="rId8" w:history="1"><w:r><w:rPr><w:color w:val="#410a8c"/><w:u w:val="single"/></w:rPr><w:t xml:space="preserve">Dario Marchiori</w:t></w:r></w:hyperlink></w:p><w:p><w:pPr/><w:hyperlink r:id="rId62" w:history="1"><w:r><w:rPr><w:color w:val="#410a8c"/><w:u w:val="single"/></w:rPr><w:t xml:space="preserve">Presses universitaires de Lyon</w:t></w:r></w:hyperlink><w:r><w:rPr/><w:t xml:space="preserve">, 2014, 978-2-7297-0877-1</w:t></w:r></w:p><w:p><w:pPr/><w:r><w:rPr/><w:t xml:space="preserve">Ouvrages</w:t></w:r><w:r><w:rPr/><w:t xml:space="preserve"> (édition critique)</w:t></w:r></w:p><w:p><w:pPr/><w:hyperlink r:id="rId60" w:history="1"><w:r><w:rPr><w:color w:val="#410a8c"/><w:u w:val="single"/></w:rPr><w:t xml:space="preserve">hal-04854013v1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Kino der Zusammenhänge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Deffarge &amp; Troeller: No Pictures to Dream of</w:t></w:r><w:r><w:rPr/><w:t xml:space="preserve">, Scheidegger &amp; Spiess, 2024</w:t></w:r></w:p><w:p><w:pPr/><w:r><w:rPr/><w:t xml:space="preserve">Chapitre d'ouvrage</w:t></w:r></w:p><w:p><w:pPr/><w:hyperlink r:id="rId63" w:history="1"><w:r><w:rPr><w:color w:val="#410a8c"/><w:u w:val="single"/></w:rPr><w:t xml:space="preserve">hal-04854224v1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Formes, limites et réinventions du documentaire dans l’œuvre cinématographique d’Alexander Kluge</w:t></w:r></w:hyperlink></w:p><w:p><w:pPr/><w:hyperlink r:id="rId8" w:history="1"><w:r><w:rPr><w:color w:val="#410a8c"/><w:u w:val="single"/></w:rPr><w:t xml:space="preserve">Dario Marchiori</w:t></w:r></w:hyperlink></w:p><w:p><w:pPr/><w:r><w:rPr/><w:t xml:space="preserve">Wolfgang Asholt, Vincent Pauval et Jean-Pierre Morel (dir.). </w:t></w:r><w:r><w:rPr><w:i w:val="1"/><w:iCs w:val="1"/></w:rPr><w:t xml:space="preserve">Alexander Kluge. Cartographie d'une œuvre plurielle</w:t></w:r><w:r><w:rPr/><w:t xml:space="preserve">, Hermann, pp.169-182, 2022, </w:t></w:r><w:hyperlink r:id="rId65" w:history="1"><w:r><w:rPr><w:color w:val="#410a8c"/><w:u w:val="single"/></w:rPr><w:t xml:space="preserve">⟨10.3917/herm.ashol.2022.01.0169⟩</w:t></w:r></w:hyperlink></w:p><w:p><w:pPr/><w:r><w:rPr/><w:t xml:space="preserve">Chapitre d'ouvrage</w:t></w:r></w:p><w:p><w:pPr/><w:hyperlink r:id="rId64" w:history="1"><w:r><w:rPr><w:color w:val="#410a8c"/><w:u w:val="single"/></w:rPr><w:t xml:space="preserve">hal-04889908v1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la parataxe chez Alexander Kluge: le cinéma par-delà le cinéma</w:t></w:r></w:hyperlink></w:p><w:p><w:pPr/><w:hyperlink r:id="rId8" w:history="1"><w:r><w:rPr><w:color w:val="#410a8c"/><w:u w:val="single"/></w:rPr><w:t xml:space="preserve">Dario Marchiori</w:t></w:r></w:hyperlink></w:p><w:p><w:pPr/><w:r><w:rPr/><w:t xml:space="preserve">E. Lysøe, V. Pauval (dir.). </w:t></w:r><w:r><w:rPr><w:i w:val="1"/><w:iCs w:val="1"/></w:rPr><w:t xml:space="preserve">Alexander Kluge et la France</w:t></w:r><w:r><w:rPr/><w:t xml:space="preserve">, Presses Universitaires Blaise Pascal, 2022</w:t></w:r></w:p><w:p><w:pPr/><w:r><w:rPr/><w:t xml:space="preserve">Chapitre d'ouvrage</w:t></w:r></w:p><w:p><w:pPr/><w:hyperlink r:id="rId66" w:history="1"><w:r><w:rPr><w:color w:val="#410a8c"/><w:u w:val="single"/></w:rPr><w:t xml:space="preserve">hal-04854017v1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Screening Sohrab Shahid Saless’ Work: Contemporary Perspectives</w:t></w:r></w:hyperlink></w:p><w:p><w:pPr/><w:hyperlink r:id="rId8" w:history="1"><w:r><w:rPr><w:color w:val="#410a8c"/><w:u w:val="single"/></w:rPr><w:t xml:space="preserve">Dario Marchiori</w:t></w:r></w:hyperlink></w:p><w:p><w:pPr/><w:r><w:rPr/><w:t xml:space="preserve">Azadeh Fatehrad (dir.). </w:t></w:r><w:r><w:rPr><w:i w:val="1"/><w:iCs w:val="1"/></w:rPr><w:t xml:space="preserve">ReFocus: The Films of Sohrab Shahid Saless. Exile, Displacement and the Stateless Moving Image</w:t></w:r><w:r><w:rPr/><w:t xml:space="preserve">, Edinburgh University Press, 2020, 9781474456395</w:t></w:r></w:p><w:p><w:pPr/><w:r><w:rPr/><w:t xml:space="preserve">Chapitre d'ouvrage</w:t></w:r></w:p><w:p><w:pPr/><w:hyperlink r:id="rId67" w:history="1"><w:r><w:rPr><w:color w:val="#410a8c"/><w:u w:val="single"/></w:rPr><w:t xml:space="preserve">hal-04854019v1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Formes de l’essayisme dans l’œuvre de Paolo Gioli : l’image incarnée</w:t></w:r></w:hyperlink></w:p><w:p><w:pPr/><w:hyperlink r:id="rId8" w:history="1"><w:r><w:rPr><w:color w:val="#410a8c"/><w:u w:val="single"/></w:rPr><w:t xml:space="preserve">Dario Marchiori</w:t></w:r></w:hyperlink></w:p><w:p><w:pPr/><w:r><w:rPr/><w:t xml:space="preserve">Enrico Camporesi, Philippe Dubois, Éline Grignard (dir.). </w:t></w:r><w:r><w:rPr><w:i w:val="1"/><w:iCs w:val="1"/></w:rPr><w:t xml:space="preserve">Paolo Gioli : Impressions sauvages</w:t></w:r><w:r><w:rPr/><w:t xml:space="preserve">, Les Presses du réel, 2020</w:t></w:r></w:p><w:p><w:pPr/><w:r><w:rPr/><w:t xml:space="preserve">Chapitre d'ouvrage</w:t></w:r></w:p><w:p><w:pPr/><w:hyperlink r:id="rId68" w:history="1"><w:r><w:rPr><w:color w:val="#410a8c"/><w:u w:val="single"/></w:rPr><w:t xml:space="preserve">hal-04854022v1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Expérimenter le réel : les documentaires de Jean Grémillon</w:t></w:r></w:hyperlink></w:p><w:p><w:pPr/><w:hyperlink r:id="rId8" w:history="1"><w:r><w:rPr><w:color w:val="#410a8c"/><w:u w:val="single"/></w:rPr><w:t xml:space="preserve">Dario Marchiori</w:t></w:r></w:hyperlink></w:p><w:p><w:pPr/><w:r><w:rPr/><w:t xml:space="preserve">Yann Calvet, Philippe Roger (dir.). </w:t></w:r><w:r><w:rPr><w:i w:val="1"/><w:iCs w:val="1"/></w:rPr><w:t xml:space="preserve">Jean Grémillon et les quatre éléments</w:t></w:r><w:r><w:rPr/><w:t xml:space="preserve">, Presses Universitaires du Septentrion, 2019, </w:t></w:r><w:hyperlink r:id="rId70" w:history="1"><w:r><w:rPr><w:color w:val="#410a8c"/><w:u w:val="single"/></w:rPr><w:t xml:space="preserve">⟨10.4000/books.septentrion.93548⟩</w:t></w:r></w:hyperlink></w:p><w:p><w:pPr/><w:r><w:rPr/><w:t xml:space="preserve">Chapitre d'ouvrage</w:t></w:r></w:p><w:p><w:pPr/><w:hyperlink r:id="rId69" w:history="1"><w:r><w:rPr><w:color w:val="#410a8c"/><w:u w:val="single"/></w:rPr><w:t xml:space="preserve">hal-04854072v1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Dialectiques du « style » cinématographique</w:t></w:r></w:hyperlink></w:p><w:p><w:pPr/><w:hyperlink r:id="rId8" w:history="1"><w:r><w:rPr><w:color w:val="#410a8c"/><w:u w:val="single"/></w:rPr><w:t xml:space="preserve">Dario Marchiori</w:t></w:r></w:hyperlink></w:p><w:p><w:pPr/><w:r><w:rPr/><w:t xml:space="preserve">Diego Cavallotti, Federico Giordano &amp; Leonardo Quaresima (eds.). </w:t></w:r><w:r><w:rPr><w:i w:val="1"/><w:iCs w:val="1"/></w:rPr><w:t xml:space="preserve">A History of Cinema without Names</w:t></w:r><w:r><w:rPr/><w:t xml:space="preserve">, Mimesis International, 2016</w:t></w:r></w:p><w:p><w:pPr/><w:r><w:rPr/><w:t xml:space="preserve">Chapitre d'ouvrage</w:t></w:r></w:p><w:p><w:pPr/><w:hyperlink r:id="rId71" w:history="1"><w:r><w:rPr><w:color w:val="#410a8c"/><w:u w:val="single"/></w:rPr><w:t xml:space="preserve">hal-04887296v1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Canterbury Tale&amp;quot; [Emeric Pressburger, Michael Powell, 1944] &amp;quot;sans les noms</w:t></w:r></w:hyperlink></w:p><w:p><w:pPr/><w:hyperlink r:id="rId8" w:history="1"><w:r><w:rPr><w:color w:val="#410a8c"/><w:u w:val="single"/></w:rPr><w:t xml:space="preserve">Dario Marchiori</w:t></w:r></w:hyperlink><w:r><w:rPr/><w:t xml:space="preserve">,</w:t></w:r><w:hyperlink r:id="rId73" w:history="1"><w:r><w:rPr><w:color w:val="#410a8c"/><w:u w:val="single"/></w:rPr><w:t xml:space="preserve">Barbara Le Maître</w:t></w:r></w:hyperlink><w:r><w:rPr/><w:t xml:space="preserve">,</w:t></w:r><w:hyperlink r:id="rId74" w:history="1"><w:r><w:rPr><w:color w:val="#410a8c"/><w:u w:val="single"/></w:rPr><w:t xml:space="preserve">Bruno Nassim Aboudrar</w:t></w:r></w:hyperlink><w:r><w:rPr/><w:t xml:space="preserve">,</w:t></w:r><w:hyperlink r:id="rId45" w:history="1"><w:r><w:rPr><w:color w:val="#410a8c"/><w:u w:val="single"/></w:rPr><w:t xml:space="preserve">Teresa Castro</w:t></w:r></w:hyperlink><w:r><w:rPr/><w:t xml:space="preserve">,</w:t></w:r><w:hyperlink r:id="rId47" w:history="1"><w:r><w:rPr><w:color w:val="#410a8c"/><w:u w:val="single"/></w:rPr><w:t xml:space="preserve">Térésa Faucon</w:t></w:r></w:hyperlink></w:p><w:p><w:pPr/><w:r><w:rPr/><w:t xml:space="preserve">Diego Cavallotti, Simone Dotto &amp; Leonardo Quaresima (eds.). </w:t></w:r><w:r><w:rPr><w:i w:val="1"/><w:iCs w:val="1"/></w:rPr><w:t xml:space="preserve">A History of Cinema Without Names (II)</w:t></w:r><w:r><w:rPr/><w:t xml:space="preserve">, Mimesis International, 2016</w:t></w:r></w:p><w:p><w:pPr/><w:r><w:rPr/><w:t xml:space="preserve">Chapitre d'ouvrage</w:t></w:r></w:p><w:p><w:pPr/><w:hyperlink r:id="rId72" w:history="1"><w:r><w:rPr><w:color w:val="#410a8c"/><w:u w:val="single"/></w:rPr><w:t xml:space="preserve">hal-04887267v1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style cinématographique : marges et infractions</w:t></w:r></w:hyperlink></w:p><w:p><w:pPr/><w:hyperlink r:id="rId8" w:history="1"><w:r><w:rPr><w:color w:val="#410a8c"/><w:u w:val="single"/></w:rPr><w:t xml:space="preserve">Dario Marchiori</w:t></w:r></w:hyperlink></w:p><w:p><w:pPr/><w:r><w:rPr/><w:t xml:space="preserve">Pierre Chiron et Charles Guérin (dir.). </w:t></w:r><w:r><w:rPr><w:i w:val="1"/><w:iCs w:val="1"/></w:rPr><w:t xml:space="preserve">L’Infraction stylistique et ses usages rhétoriques de l’Antiquité à nos jours</w:t></w:r><w:r><w:rPr/><w:t xml:space="preserve">, Presses Universitaires de Rennes, 2016</w:t></w:r></w:p><w:p><w:pPr/><w:r><w:rPr/><w:t xml:space="preserve">Chapitre d'ouvrage</w:t></w:r></w:p><w:p><w:pPr/><w:hyperlink r:id="rId75" w:history="1"><w:r><w:rPr><w:color w:val="#410a8c"/><w:u w:val="single"/></w:rPr><w:t xml:space="preserve">hal-04854696v1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Naissance d'un regard : &amp;quot;La Patrouille de montagne&amp;quot; et &amp;quot;La Terre des hommes</w:t></w:r></w:hyperlink></w:p><w:p><w:pPr/><w:hyperlink r:id="rId8" w:history="1"><w:r><w:rPr><w:color w:val="#410a8c"/><w:u w:val="single"/></w:rPr><w:t xml:space="preserve">Dario Marchiori</w:t></w:r></w:hyperlink></w:p><w:p><w:pPr/><w:r><w:rPr/><w:t xml:space="preserve">Claire Déniel et Marguerite Vappereau (dir.). </w:t></w:r><w:r><w:rPr><w:i w:val="1"/><w:iCs w:val="1"/></w:rPr><w:t xml:space="preserve">Artavadz Péléchian. Une Symphonie du monde</w:t></w:r><w:r><w:rPr/><w:t xml:space="preserve">, Yellow Now, 2016</w:t></w:r></w:p><w:p><w:pPr/><w:r><w:rPr/><w:t xml:space="preserve">Chapitre d'ouvrage</w:t></w:r></w:p><w:p><w:pPr/><w:hyperlink r:id="rId76" w:history="1"><w:r><w:rPr><w:color w:val="#410a8c"/><w:u w:val="single"/></w:rPr><w:t xml:space="preserve">hal-04887287v1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L’essai et le film-essai germanophones : deux traditions de la modernité</w:t></w:r></w:hyperlink></w:p><w:p><w:pPr/><w:hyperlink r:id="rId8" w:history="1"><w:r><w:rPr><w:color w:val="#410a8c"/><w:u w:val="single"/></w:rPr><w:t xml:space="preserve">Dario Marchiori</w:t></w:r></w:hyperlink></w:p><w:p><w:pPr/><w:r><w:rPr/><w:t xml:space="preserve">Bertrand Bacqué, Cyril Neyrat, Clara Schulmann et Véronique Terrier Hermann (dir.). </w:t></w:r><w:r><w:rPr><w:i w:val="1"/><w:iCs w:val="1"/></w:rPr><w:t xml:space="preserve">Jeux sérieux : cinéma et art contemporains transforment l'essai</w:t></w:r><w:r><w:rPr/><w:t xml:space="preserve">, MAMCO / HEAD, 2015</w:t></w:r></w:p><w:p><w:pPr/><w:r><w:rPr/><w:t xml:space="preserve">Chapitre d'ouvrage</w:t></w:r></w:p><w:p><w:pPr/><w:hyperlink r:id="rId77" w:history="1"><w:r><w:rPr><w:color w:val="#410a8c"/><w:u w:val="single"/></w:rPr><w:t xml:space="preserve">hal-04854695v1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signataires du Manifeste d’Oberhausen entre alignement et contestation (RFA, 1958-1965)</w:t></w:r></w:hyperlink></w:p><w:p><w:pPr/><w:hyperlink r:id="rId8" w:history="1"><w:r><w:rPr><w:color w:val="#410a8c"/><w:u w:val="single"/></w:rPr><w:t xml:space="preserve">Dario Marchiori</w:t></w:r></w:hyperlink></w:p><w:p><w:pPr/><w:r><w:rPr/><w:t xml:space="preserve">C. Niemeyer et U. Pfeil (dir.). </w:t></w:r><w:r><w:rPr><w:i w:val="1"/><w:iCs w:val="1"/></w:rPr><w:t xml:space="preserve">Der deutsche Film im Kalten Krieg / Cinema allemand et guerre froide</w:t></w:r><w:r><w:rPr/><w:t xml:space="preserve">, Peter Lang, 2014</w:t></w:r></w:p><w:p><w:pPr/><w:r><w:rPr/><w:t xml:space="preserve">Chapitre d'ouvrage</w:t></w:r></w:p><w:p><w:pPr/><w:hyperlink r:id="rId78" w:history="1"><w:r><w:rPr><w:color w:val="#410a8c"/><w:u w:val="single"/></w:rPr><w:t xml:space="preserve">hal-04854702v1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Punto di (s)vista : Mauro Santini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Fuori norma</w:t></w:r><w:r><w:rPr/><w:t xml:space="preserve">, Marsilio, 2013</w:t></w:r></w:p><w:p><w:pPr/><w:r><w:rPr/><w:t xml:space="preserve">Chapitre d'ouvrage</w:t></w:r></w:p><w:p><w:pPr/><w:hyperlink r:id="rId79" w:history="1"><w:r><w:rPr><w:color w:val="#410a8c"/><w:u w:val="single"/></w:rPr><w:t xml:space="preserve">hal-04854707v1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L’arte come artificio materiale : la finzione di Grzegorz Królikiewicz</w:t></w:r></w:hyperlink></w:p><w:p><w:pPr/><w:hyperlink r:id="rId8" w:history="1"><w:r><w:rPr><w:color w:val="#410a8c"/><w:u w:val="single"/></w:rPr><w:t xml:space="preserve">Dario Marchiori</w:t></w:r></w:hyperlink></w:p><w:p><w:pPr/><w:r><w:rPr/><w:t xml:space="preserve">Federico Rossin (dir.). </w:t></w:r><w:r><w:rPr><w:i w:val="1"/><w:iCs w:val="1"/></w:rPr><w:t xml:space="preserve">Grzegorz Królikiewicz : Un maestro del cinema polacco</w:t></w:r><w:r><w:rPr/><w:t xml:space="preserve">, Beit, 2012</w:t></w:r></w:p><w:p><w:pPr/><w:r><w:rPr/><w:t xml:space="preserve">Chapitre d'ouvrage</w:t></w:r></w:p><w:p><w:pPr/><w:hyperlink r:id="rId80" w:history="1"><w:r><w:rPr><w:color w:val="#410a8c"/><w:u w:val="single"/></w:rPr><w:t xml:space="preserve">hal-04854716v1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L’impermanenza del cinema : &amp;quot;Exils&amp;quot; e &amp;quot;La parole perdue&amp;quot;, di Marc Scialom</w:t></w:r></w:hyperlink></w:p><w:p><w:pPr/><w:hyperlink r:id="rId8" w:history="1"><w:r><w:rPr><w:color w:val="#410a8c"/><w:u w:val="single"/></w:rPr><w:t xml:space="preserve">Dario Marchiori</w:t></w:r></w:hyperlink></w:p><w:p><w:pPr/><w:r><w:rPr/><w:t xml:space="preserve">Mila Lazić e Silvia Tarquini (dir.). </w:t></w:r><w:r><w:rPr><w:i w:val="1"/><w:iCs w:val="1"/></w:rPr><w:t xml:space="preserve">Marc Scialom. Impasse du cinéma: esilio, memoria, utopia</w:t></w:r><w:r><w:rPr/><w:t xml:space="preserve">, Artdigiland, 2012</w:t></w:r></w:p><w:p><w:pPr/><w:r><w:rPr/><w:t xml:space="preserve">Chapitre d'ouvrage</w:t></w:r></w:p><w:p><w:pPr/><w:hyperlink r:id="rId81" w:history="1"><w:r><w:rPr><w:color w:val="#410a8c"/><w:u w:val="single"/></w:rPr><w:t xml:space="preserve">hal-04854714v1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Media Aesthetics</w:t></w:r></w:hyperlink></w:p><w:p><w:pPr/><w:hyperlink r:id="rId8" w:history="1"><w:r><w:rPr><w:color w:val="#410a8c"/><w:u w:val="single"/></w:rPr><w:t xml:space="preserve">Dario Marchiori</w:t></w:r></w:hyperlink></w:p><w:p><w:pPr/><w:r><w:rPr/><w:t xml:space="preserve">Cosetta Saba, Julia Noordegraaf, Barbara Le Maître, Vinzenz Hediger (dir.). </w:t></w:r><w:r><w:rPr><w:i w:val="1"/><w:iCs w:val="1"/></w:rPr><w:t xml:space="preserve">Preserving and Exhibiting Media Art</w:t></w:r><w:r><w:rPr/><w:t xml:space="preserve">, Amsterdam University Press, 2012</w:t></w:r></w:p><w:p><w:pPr/><w:r><w:rPr/><w:t xml:space="preserve">Chapitre d'ouvrage</w:t></w:r></w:p><w:p><w:pPr/><w:hyperlink r:id="rId82" w:history="1"><w:r><w:rPr><w:color w:val="#410a8c"/><w:u w:val="single"/></w:rPr><w:t xml:space="preserve">hal-04854711v1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Analysis of the Artwork</w:t></w:r></w:hyperlink></w:p><w:p><w:pPr/><w:hyperlink r:id="rId8" w:history="1"><w:r><w:rPr><w:color w:val="#410a8c"/><w:u w:val="single"/></w:rPr><w:t xml:space="preserve">Dario Marchiori</w:t></w:r></w:hyperlink></w:p><w:p><w:pPr/><w:r><w:rPr/><w:t xml:space="preserve">Cosetta Saba, Julia Noordegraaf, Barbara Le Maître, Vinzenz Hediger (dir.). </w:t></w:r><w:r><w:rPr><w:i w:val="1"/><w:iCs w:val="1"/></w:rPr><w:t xml:space="preserve">Preserving and Exhibiting Media Art</w:t></w:r><w:r><w:rPr/><w:t xml:space="preserve">, Amsterdam University Press, 2012</w:t></w:r></w:p><w:p><w:pPr/><w:r><w:rPr/><w:t xml:space="preserve">Chapitre d'ouvrage</w:t></w:r></w:p><w:p><w:pPr/><w:hyperlink r:id="rId83" w:history="1"><w:r><w:rPr><w:color w:val="#410a8c"/><w:u w:val="single"/></w:rPr><w:t xml:space="preserve">hal-04854712v1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Il crepuscolo della modernità : &amp;quot;Le gai savoir&amp;quot;, un film-laboratorio</w:t></w:r></w:hyperlink></w:p><w:p><w:pPr/><w:hyperlink r:id="rId8" w:history="1"><w:r><w:rPr><w:color w:val="#410a8c"/><w:u w:val="single"/></w:rPr><w:t xml:space="preserve">Dario Marchiori</w:t></w:r></w:hyperlink></w:p><w:p><w:pPr/><w:r><w:rPr/><w:t xml:space="preserve">Roberto Turigliatto (dir.). </w:t></w:r><w:r><w:rPr><w:i w:val="1"/><w:iCs w:val="1"/></w:rPr><w:t xml:space="preserve">Passion Godard: Il cinema (non) è il cinema</w:t></w:r><w:r><w:rPr/><w:t xml:space="preserve">, Il Castoro, 2011, 8880335677</w:t></w:r></w:p><w:p><w:pPr/><w:r><w:rPr/><w:t xml:space="preserve">Chapitre d'ouvrage</w:t></w:r></w:p><w:p><w:pPr/><w:hyperlink r:id="rId84" w:history="1"><w:r><w:rPr><w:color w:val="#410a8c"/><w:u w:val="single"/></w:rPr><w:t xml:space="preserve">hal-04854722v1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modernità di Joseph Losey : note sui movimenti di macchina</w:t></w:r></w:hyperlink></w:p><w:p><w:pPr/><w:hyperlink r:id="rId8" w:history="1"><w:r><w:rPr><w:color w:val="#410a8c"/><w:u w:val="single"/></w:rPr><w:t xml:space="preserve">Dario Marchiori</w:t></w:r></w:hyperlink></w:p><w:p><w:pPr/><w:r><w:rPr/><w:t xml:space="preserve">Luciano De Giusti (dir.). </w:t></w:r><w:r><w:rPr><w:i w:val="1"/><w:iCs w:val="1"/></w:rPr><w:t xml:space="preserve">Joseph Losey: senza re, senza patria</w:t></w:r><w:r><w:rPr/><w:t xml:space="preserve">, Il Castoro, 2010</w:t></w:r></w:p><w:p><w:pPr/><w:r><w:rPr/><w:t xml:space="preserve">Chapitre d'ouvrage</w:t></w:r></w:p><w:p><w:pPr/><w:hyperlink r:id="rId85" w:history="1"><w:r><w:rPr><w:color w:val="#410a8c"/><w:u w:val="single"/></w:rPr><w:t xml:space="preserve">hal-04854723v1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Il simulacro del quinto potere [Point of Order]</w:t></w:r></w:hyperlink></w:p><w:p><w:pPr/><w:hyperlink r:id="rId8" w:history="1"><w:r><w:rPr><w:color w:val="#410a8c"/><w:u w:val="single"/></w:rPr><w:t xml:space="preserve">Dario Marchiori</w:t></w:r></w:hyperlink></w:p><w:p><w:pPr/><w:r><w:rPr/><w:t xml:space="preserve">Federico Rossin (dir.). </w:t></w:r><w:r><w:rPr><w:i w:val="1"/><w:iCs w:val="1"/></w:rPr><w:t xml:space="preserve">Emile de Antonio</w:t></w:r><w:r><w:rPr/><w:t xml:space="preserve">, Agenzia X, 2009</w:t></w:r></w:p><w:p><w:pPr/><w:r><w:rPr/><w:t xml:space="preserve">Chapitre d'ouvrage</w:t></w:r></w:p><w:p><w:pPr/><w:hyperlink r:id="rId86" w:history="1"><w:r><w:rPr><w:color w:val="#410a8c"/><w:u w:val="single"/></w:rPr><w:t xml:space="preserve">hal-04854786v1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Piero Bargellini : l’image latente comme entre-image</w:t></w:r></w:hyperlink></w:p><w:p><w:pPr/><w:hyperlink r:id="rId8" w:history="1"><w:r><w:rPr><w:color w:val="#410a8c"/><w:u w:val="single"/></w:rPr><w:t xml:space="preserve">Dario Marchiori</w:t></w:r></w:hyperlink></w:p><w:p><w:pPr/><w:r><w:rPr/><w:t xml:space="preserve">Philippe Dubois, Lúcia Ramos Monteiro, Alessandro Bordina (dir.). </w:t></w:r><w:r><w:rPr><w:i w:val="1"/><w:iCs w:val="1"/></w:rPr><w:t xml:space="preserve">Oui, c’est du cinéma : formes et espaces de l’image en mouvement / Yes, it’s cinema : Forms and Spaces of the Moving Image</w:t></w:r><w:r><w:rPr/><w:t xml:space="preserve">, Campanotto, 2009</w:t></w:r></w:p><w:p><w:pPr/><w:r><w:rPr/><w:t xml:space="preserve">Chapitre d'ouvrage</w:t></w:r></w:p><w:p><w:pPr/><w:hyperlink r:id="rId87" w:history="1"><w:r><w:rPr><w:color w:val="#410a8c"/><w:u w:val="single"/></w:rPr><w:t xml:space="preserve">hal-04854725v1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farò da padre&amp;quot; [Alberto Lattuada]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Alberto Lattuada</w:t></w:r><w:r><w:rPr/><w:t xml:space="preserve">, Marsilio, 2009</w:t></w:r></w:p><w:p><w:pPr/><w:r><w:rPr/><w:t xml:space="preserve">Chapitre d'ouvrage</w:t></w:r></w:p><w:p><w:pPr/><w:hyperlink r:id="rId88" w:history="1"><w:r><w:rPr><w:color w:val="#410a8c"/><w:u w:val="single"/></w:rPr><w:t xml:space="preserve">hal-04854789v1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Mio Dio, come sono caduta in basso!&amp;quot; [Luigi Comencini]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Luigi Comencini</w:t></w:r><w:r><w:rPr/><w:t xml:space="preserve">, Marsilio, 2007</w:t></w:r></w:p><w:p><w:pPr/><w:r><w:rPr/><w:t xml:space="preserve">Chapitre d'ouvrage</w:t></w:r></w:p><w:p><w:pPr/><w:hyperlink r:id="rId89" w:history="1"><w:r><w:rPr><w:color w:val="#410a8c"/><w:u w:val="single"/></w:rPr><w:t xml:space="preserve">hal-04854796v1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Impressions d’un Italien sur la corrida en France&amp;quot; [Marco Bellocchio]</w:t></w:r></w:hyperlink></w:p><w:p><w:pPr/><w:hyperlink r:id="rId8" w:history="1"><w:r><w:rPr><w:color w:val="#410a8c"/><w:u w:val="single"/></w:rPr><w:t xml:space="preserve">Dario Marchiori</w:t></w:r></w:hyperlink></w:p><w:p><w:pPr/><w:r><w:rPr/><w:t xml:space="preserve">Adriano Aprà (dir.). </w:t></w:r><w:r><w:rPr><w:i w:val="1"/><w:iCs w:val="1"/></w:rPr><w:t xml:space="preserve">Marco Bellocchio. Il cinema e i flm</w:t></w:r><w:r><w:rPr/><w:t xml:space="preserve">, Marsilio, 2005</w:t></w:r></w:p><w:p><w:pPr/><w:r><w:rPr/><w:t xml:space="preserve">Chapitre d'ouvrage</w:t></w:r></w:p><w:p><w:pPr/><w:hyperlink r:id="rId90" w:history="1"><w:r><w:rPr><w:color w:val="#410a8c"/><w:u w:val="single"/></w:rPr><w:t xml:space="preserve">hal-04854801v1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Ginzburg, Carlo (1939)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d'iconologie filmique</w:t></w:r><w:r><w:rPr/><w:t xml:space="preserve">, 2022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hal-04854237v1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Ménades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d'iconologie filmique</w:t></w:r><w:r><w:rPr/><w:t xml:space="preserve">, 2022</w:t></w:r></w:p><w:p><w:pPr/><w:r><w:rPr/><w:t xml:space="preserve">Notice d’encyclopédie ou de dictionnaire</w:t></w:r></w:p><w:p><w:pPr/><w:hyperlink r:id="rId92" w:history="1"><w:r><w:rPr><w:color w:val="#410a8c"/><w:u w:val="single"/></w:rPr><w:t xml:space="preserve">hal-04854236v1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Alexander Kluge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 [2ème édition]</w:t></w:r><w:r><w:rPr/><w:t xml:space="preserve">, 2016</w:t></w:r></w:p><w:p><w:pPr/><w:r><w:rPr/><w:t xml:space="preserve">Notice d’encyclopédie ou de dictionnaire</w:t></w:r></w:p><w:p><w:pPr/><w:hyperlink r:id="rId93" w:history="1"><w:r><w:rPr><w:color w:val="#410a8c"/><w:u w:val="single"/></w:rPr><w:t xml:space="preserve">hal-04887332v1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Noël Carroll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 [2ème édition]</w:t></w:r><w:r><w:rPr/><w:t xml:space="preserve">, 2016</w:t></w:r></w:p><w:p><w:pPr/><w:r><w:rPr/><w:t xml:space="preserve">Notice d’encyclopédie ou de dictionnaire</w:t></w:r></w:p><w:p><w:pPr/><w:hyperlink r:id="rId94" w:history="1"><w:r><w:rPr><w:color w:val="#410a8c"/><w:u w:val="single"/></w:rPr><w:t xml:space="preserve">hal-04887330v1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 Amor&amp;quot; [&amp;quot;L'Amour&amp;quot;, Jean-Luc Godard, 1967]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hal-04887305v1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gaia ciência&amp;quot; [&amp;quot;Le Gai savoir&amp;quot;, Jean-Luc Godard, 1968]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hal-04887312v1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Lutas na Italia&amp;quot; [Luttes en Italie, Groupe Dziga Vertov, 1970]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Godard inteiro ou o mundo em pedaços</w:t></w:r><w:r><w:rPr/><w:t xml:space="preserve">, 2015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hal-04887314v1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Hollis Frampton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hal-04854779v1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P. Adams Sitney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hal-04854783v1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Maya Deren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Dictionnaire de la pensée du cinéma</w:t></w:r><w:r><w:rPr/><w:t xml:space="preserve">, 2012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hal-04854776v1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Puissances de l’artifice : &amp;quot;Quand passent les cigognes</w:t></w:r></w:hyperlink></w:p><w:p><w:pPr/><w:hyperlink r:id="rId59" w:history="1"><w:r><w:rPr><w:color w:val="#410a8c"/><w:u w:val="single"/></w:rPr><w:t xml:space="preserve">Nedjma Moussaoui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2024</w:t></w:r></w:p><w:p><w:pPr/><w:r><w:rPr/><w:t xml:space="preserve">Autre publication scientifique</w:t></w:r></w:p><w:p><w:pPr/><w:hyperlink r:id="rId101" w:history="1"><w:r><w:rPr><w:color w:val="#410a8c"/><w:u w:val="single"/></w:rPr><w:t xml:space="preserve">hal-04866560v1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Puissances et limites de la métaphore: &amp;quot;Nostalgie de la lumière&amp;quot; de Patricio Guzmán (2010)</w:t></w:r></w:hyperlink></w:p><w:p><w:pPr/><w:hyperlink r:id="rId8" w:history="1"><w:r><w:rPr><w:color w:val="#410a8c"/><w:u w:val="single"/></w:rPr><w:t xml:space="preserve">Dario Marchiori</w:t></w:r></w:hyperlink></w:p><w:p><w:pPr/><w:r><w:rPr/><w:t xml:space="preserve">2023</w:t></w:r></w:p><w:p><w:pPr/><w:r><w:rPr/><w:t xml:space="preserve">Autre publication scientifique</w:t></w:r></w:p><w:p><w:pPr/><w:hyperlink r:id="rId102" w:history="1"><w:r><w:rPr><w:color w:val="#410a8c"/><w:u w:val="single"/></w:rPr><w:t xml:space="preserve">hal-04875343v1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L'image manquante&amp;quot; de Rithy Panh, un film-essai</w:t></w:r></w:hyperlink></w:p><w:p><w:pPr/><w:hyperlink r:id="rId8" w:history="1"><w:r><w:rPr><w:color w:val="#410a8c"/><w:u w:val="single"/></w:rPr><w:t xml:space="preserve">Dario Marchiori</w:t></w:r></w:hyperlink></w:p><w:p><w:pPr/><w:r><w:rPr/><w:t xml:space="preserve">2022</w:t></w:r></w:p><w:p><w:pPr/><w:r><w:rPr/><w:t xml:space="preserve">Autre publication scientifique</w:t></w:r></w:p><w:p><w:pPr/><w:hyperlink r:id="rId103" w:history="1"><w:r><w:rPr><w:color w:val="#410a8c"/><w:u w:val="single"/></w:rPr><w:t xml:space="preserve">hal-04875348v1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Praxis of Humour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Alexander Kluge. Política dos sentimentos / Politics of Emotions</w:t></w:r><w:r><w:rPr/><w:t xml:space="preserve">, 2021</w:t></w:r></w:p><w:p><w:pPr/><w:r><w:rPr/><w:t xml:space="preserve">Autre publication scientifique</w:t></w:r></w:p><w:p><w:pPr/><w:hyperlink r:id="rId104" w:history="1"><w:r><w:rPr><w:color w:val="#410a8c"/><w:u w:val="single"/></w:rPr><w:t xml:space="preserve">hal-04962100v1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Certains l'aiment chaud&amp;quot; : la mise en scène du désir</w:t></w:r></w:hyperlink></w:p><w:p><w:pPr/><w:hyperlink r:id="rId59" w:history="1"><w:r><w:rPr><w:color w:val="#410a8c"/><w:u w:val="single"/></w:rPr><w:t xml:space="preserve">Nedjma Moussaoui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2021</w:t></w:r></w:p><w:p><w:pPr/><w:r><w:rPr/><w:t xml:space="preserve">Autre publication scientifique</w:t></w:r></w:p><w:p><w:pPr/><w:hyperlink r:id="rId105" w:history="1"><w:r><w:rPr><w:color w:val="#410a8c"/><w:u w:val="single"/></w:rPr><w:t xml:space="preserve">hal-04866442v1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 la bête meure&amp;quot; de Claude Chabrol (1969)</w:t></w:r></w:hyperlink></w:p><w:p><w:pPr/><w:hyperlink r:id="rId8" w:history="1"><w:r><w:rPr><w:color w:val="#410a8c"/><w:u w:val="single"/></w:rPr><w:t xml:space="preserve">Dario Marchiori</w:t></w:r></w:hyperlink></w:p><w:p><w:pPr/><w:r><w:rPr/><w:t xml:space="preserve">2020</w:t></w:r></w:p><w:p><w:pPr/><w:r><w:rPr/><w:t xml:space="preserve">Autre publication scientifique</w:t></w:r></w:p><w:p><w:pPr/><w:hyperlink r:id="rId106" w:history="1"><w:r><w:rPr><w:color w:val="#410a8c"/><w:u w:val="single"/></w:rPr><w:t xml:space="preserve">hal-04875354v1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 on the Moon&amp;quot; de Miloš Forman (1999)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2019</w:t></w:r></w:p><w:p><w:pPr/><w:r><w:rPr/><w:t xml:space="preserve">Autre publication scientifique</w:t></w:r></w:p><w:p><w:pPr/><w:hyperlink r:id="rId107" w:history="1"><w:r><w:rPr><w:color w:val="#410a8c"/><w:u w:val="single"/></w:rPr><w:t xml:space="preserve">hal-04875362v1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Sobibor, 14 octobre 1943, 16 heures&amp;quot; de Claude Lanzmann (2001)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2018</w:t></w:r></w:p><w:p><w:pPr/><w:r><w:rPr/><w:t xml:space="preserve">Autre publication scientifique</w:t></w:r></w:p><w:p><w:pPr/><w:hyperlink r:id="rId108" w:history="1"><w:r><w:rPr><w:color w:val="#410a8c"/><w:u w:val="single"/></w:rPr><w:t xml:space="preserve">hal-04873475v1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 Qu'est-ce que le cinéma, monsieur Panahi ? »</w:t></w:r></w:hyperlink></w:p><w:p><w:pPr/><w:hyperlink r:id="rId110" w:history="1"><w:r><w:rPr><w:color w:val="#410a8c"/><w:u w:val="single"/></w:rPr><w:t xml:space="preserve">Benjamin Labé</w:t></w:r></w:hyperlink><w:r><w:rPr/><w:t xml:space="preserve">,</w:t></w:r><w:hyperlink r:id="rId8" w:history="1"><w:r><w:rPr><w:color w:val="#410a8c"/><w:u w:val="single"/></w:rPr><w:t xml:space="preserve">Dario Marchiori</w:t></w:r></w:hyperlink></w:p><w:p><w:pPr/><w:r><w:rPr/><w:t xml:space="preserve">2017</w:t></w:r></w:p><w:p><w:pPr/><w:r><w:rPr/><w:t xml:space="preserve">Autre publication scientifique</w:t></w:r></w:p><w:p><w:pPr/><w:hyperlink r:id="rId109" w:history="1"><w:r><w:rPr><w:color w:val="#410a8c"/><w:u w:val="single"/></w:rPr><w:t xml:space="preserve">hal-01960006v1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Recension : Alexander Kluge, &amp;quot;Idéologies : des nouvelles de l'Antiquité&amp;quot;, Théâtre Typographique (2014)</w:t></w:r></w:hyperlink></w:p><w:p><w:pPr/><w:hyperlink r:id="rId8" w:history="1"><w:r><w:rPr><w:color w:val="#410a8c"/><w:u w:val="single"/></w:rPr><w:t xml:space="preserve">Dario Marchiori</w:t></w:r></w:hyperlink></w:p><w:p><w:pPr/><w:r><w:rPr/><w:t xml:space="preserve">2015</w:t></w:r></w:p><w:p><w:pPr/><w:r><w:rPr/><w:t xml:space="preserve">Autre publication scientifique</w:t></w:r></w:p><w:p><w:pPr/><w:hyperlink r:id="rId111" w:history="1"><w:r><w:rPr><w:color w:val="#410a8c"/><w:u w:val="single"/></w:rPr><w:t xml:space="preserve">hal-04887324v1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L'École de Berlin : la lucidité des sentiments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Dossier pédagogique « Lycéens au cinéma » sur Barbara de Christian Petzold</w:t></w:r><w:r><w:rPr/><w:t xml:space="preserve">, 2013</w:t></w:r></w:p><w:p><w:pPr/><w:r><w:rPr/><w:t xml:space="preserve">Autre publication scientifique</w:t></w:r></w:p><w:p><w:pPr/><w:hyperlink r:id="rId112" w:history="1"><w:r><w:rPr><w:color w:val="#410a8c"/><w:u w:val="single"/></w:rPr><w:t xml:space="preserve">hal-04873480v1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Sezione &amp;quot;Klaus Wildenhahn: il cinema diretto come controstoria</w:t></w:r></w:hyperlink></w:p><w:p><w:pPr/><w:hyperlink r:id="rId8" w:history="1"><w:r><w:rPr><w:color w:val="#410a8c"/><w:u w:val="single"/></w:rPr><w:t xml:space="preserve">Dario Marchiori</w:t></w:r></w:hyperlink></w:p><w:p><w:pPr/><w:r><w:rPr><w:i w:val="1"/><w:iCs w:val="1"/></w:rPr><w:t xml:space="preserve">Catalogo NodoDocFest (quinta edizione)</w:t></w:r><w:r><w:rPr/><w:t xml:space="preserve">, 2011, pp.Pages 40-69</w:t></w:r></w:p><w:p><w:pPr/><w:r><w:rPr/><w:t xml:space="preserve">Autre publication scientifique</w:t></w:r></w:p><w:p><w:pPr/><w:hyperlink r:id="rId113" w:history="1"><w:r><w:rPr><w:color w:val="#410a8c"/><w:u w:val="single"/></w:rPr><w:t xml:space="preserve">hal-04854807v1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 sguardo rovesciato : Jean Rouch e l'Africa</w:t></w:r></w:hyperlink></w:p><w:p><w:pPr/><w:hyperlink r:id="rId8" w:history="1"><w:r><w:rPr><w:color w:val="#410a8c"/><w:u w:val="single"/></w:rPr><w:t xml:space="preserve">Dario Marchiori</w:t></w:r></w:hyperlink></w:p><w:p><w:pPr/><w:r><w:rPr/><w:t xml:space="preserve">2010</w:t></w:r></w:p><w:p><w:pPr/><w:r><w:rPr/><w:t xml:space="preserve">Autre publication scientifique</w:t></w:r></w:p><w:p><w:pPr/><w:hyperlink r:id="rId114" w:history="1"><w:r><w:rPr><w:color w:val="#410a8c"/><w:u w:val="single"/></w:rPr><w:t xml:space="preserve">hal-04874014v1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Modernisme tardif en cinéma : hypercadrage, enfermement, dialectique négative</w:t></w:r></w:hyperlink></w:p><w:p><w:pPr/><w:hyperlink r:id="rId8" w:history="1"><w:r><w:rPr><w:color w:val="#410a8c"/><w:u w:val="single"/></w:rPr><w:t xml:space="preserve">Dario Marchiori</w:t></w:r></w:hyperlink></w:p><w:p><w:pPr/><w:r><w:rPr/><w:t xml:space="preserve">Art et histoire de l'art. Université Paris 3 Sorbonne Nouvelle, 2009.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tel-04854812v1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257v1" TargetMode="External"/><Relationship Id="rId8" Type="http://schemas.openxmlformats.org/officeDocument/2006/relationships/hyperlink" Target="https://hal.science/search/index/?q=*&amp;authFullName_s=Dario Marchiori" TargetMode="External"/><Relationship Id="rId9" Type="http://schemas.openxmlformats.org/officeDocument/2006/relationships/hyperlink" Target="https://hal.univ-lyon2.fr/hal-04854238v1" TargetMode="External"/><Relationship Id="rId10" Type="http://schemas.openxmlformats.org/officeDocument/2006/relationships/hyperlink" Target="https://hal.univ-lyon2.fr/hal-04854033v1" TargetMode="External"/><Relationship Id="rId11" Type="http://schemas.openxmlformats.org/officeDocument/2006/relationships/hyperlink" Target="https://hal.univ-lyon2.fr/hal-04854693v1" TargetMode="External"/><Relationship Id="rId12" Type="http://schemas.openxmlformats.org/officeDocument/2006/relationships/hyperlink" Target="https://hal.univ-lyon2.fr/hal-04854243v1" TargetMode="External"/><Relationship Id="rId13" Type="http://schemas.openxmlformats.org/officeDocument/2006/relationships/hyperlink" Target="https://dx.doi.org/10.4000/ceg.1074" TargetMode="External"/><Relationship Id="rId14" Type="http://schemas.openxmlformats.org/officeDocument/2006/relationships/hyperlink" Target="https://hal.univ-lyon2.fr/hal-04854704v1" TargetMode="External"/><Relationship Id="rId15" Type="http://schemas.openxmlformats.org/officeDocument/2006/relationships/hyperlink" Target="https://hal.univ-lyon2.fr/hal-04854703v1" TargetMode="External"/><Relationship Id="rId16" Type="http://schemas.openxmlformats.org/officeDocument/2006/relationships/hyperlink" Target="https://hal.science/hal-04887337v1" TargetMode="External"/><Relationship Id="rId17" Type="http://schemas.openxmlformats.org/officeDocument/2006/relationships/hyperlink" Target="https://hal.univ-lyon2.fr/hal-04854717v1" TargetMode="External"/><Relationship Id="rId18" Type="http://schemas.openxmlformats.org/officeDocument/2006/relationships/hyperlink" Target="https://hal.univ-lyon2.fr/hal-04854718v1" TargetMode="External"/><Relationship Id="rId19" Type="http://schemas.openxmlformats.org/officeDocument/2006/relationships/hyperlink" Target="https://hal.science/search/index/?q=*&amp;authFullName_s=J&#233;r&#244;me Moland" TargetMode="External"/><Relationship Id="rId20" Type="http://schemas.openxmlformats.org/officeDocument/2006/relationships/hyperlink" Target="https://hal.univ-lyon2.fr/hal-04854721v1" TargetMode="External"/><Relationship Id="rId21" Type="http://schemas.openxmlformats.org/officeDocument/2006/relationships/hyperlink" Target="https://hal.univ-lyon2.fr/hal-04854724v1" TargetMode="External"/><Relationship Id="rId22" Type="http://schemas.openxmlformats.org/officeDocument/2006/relationships/hyperlink" Target="https://hal.univ-lyon2.fr/hal-04854793v1" TargetMode="External"/><Relationship Id="rId23" Type="http://schemas.openxmlformats.org/officeDocument/2006/relationships/hyperlink" Target="https://hal.science/hal-04961731v1" TargetMode="External"/><Relationship Id="rId24" Type="http://schemas.openxmlformats.org/officeDocument/2006/relationships/hyperlink" Target="https://hal.science/hal-04961751v1" TargetMode="External"/><Relationship Id="rId25" Type="http://schemas.openxmlformats.org/officeDocument/2006/relationships/hyperlink" Target="https://hal.science/hal-04961733v1" TargetMode="External"/><Relationship Id="rId26" Type="http://schemas.openxmlformats.org/officeDocument/2006/relationships/hyperlink" Target="https://hal.science/hal-04962089v1" TargetMode="External"/><Relationship Id="rId27" Type="http://schemas.openxmlformats.org/officeDocument/2006/relationships/hyperlink" Target="https://hal.science/hal-04961736v1" TargetMode="External"/><Relationship Id="rId28" Type="http://schemas.openxmlformats.org/officeDocument/2006/relationships/hyperlink" Target="https://hal.science/hal-04961735v1" TargetMode="External"/><Relationship Id="rId29" Type="http://schemas.openxmlformats.org/officeDocument/2006/relationships/hyperlink" Target="https://hal.science/hal-04961739v1" TargetMode="External"/><Relationship Id="rId30" Type="http://schemas.openxmlformats.org/officeDocument/2006/relationships/hyperlink" Target="https://hal.science/hal-04961737v1" TargetMode="External"/><Relationship Id="rId31" Type="http://schemas.openxmlformats.org/officeDocument/2006/relationships/hyperlink" Target="https://hal.science/hal-04961740v1" TargetMode="External"/><Relationship Id="rId32" Type="http://schemas.openxmlformats.org/officeDocument/2006/relationships/hyperlink" Target="https://hal.science/hal-04961738v1" TargetMode="External"/><Relationship Id="rId33" Type="http://schemas.openxmlformats.org/officeDocument/2006/relationships/hyperlink" Target="https://hal.science/hal-04962086v1" TargetMode="External"/><Relationship Id="rId34" Type="http://schemas.openxmlformats.org/officeDocument/2006/relationships/hyperlink" Target="https://hal.science/hal-04961817v1" TargetMode="External"/><Relationship Id="rId35" Type="http://schemas.openxmlformats.org/officeDocument/2006/relationships/hyperlink" Target="https://hal.science/hal-04961742v1" TargetMode="External"/><Relationship Id="rId36" Type="http://schemas.openxmlformats.org/officeDocument/2006/relationships/hyperlink" Target="https://hal.science/hal-04961750v1" TargetMode="External"/><Relationship Id="rId37" Type="http://schemas.openxmlformats.org/officeDocument/2006/relationships/hyperlink" Target="https://hal.science/hal-04961745v1" TargetMode="External"/><Relationship Id="rId38" Type="http://schemas.openxmlformats.org/officeDocument/2006/relationships/hyperlink" Target="https://hal.science/hal-04961744v1" TargetMode="External"/><Relationship Id="rId39" Type="http://schemas.openxmlformats.org/officeDocument/2006/relationships/hyperlink" Target="https://hal.science/hal-04961743v1" TargetMode="External"/><Relationship Id="rId40" Type="http://schemas.openxmlformats.org/officeDocument/2006/relationships/hyperlink" Target="https://hal.science/hal-04961746v1" TargetMode="External"/><Relationship Id="rId41" Type="http://schemas.openxmlformats.org/officeDocument/2006/relationships/hyperlink" Target="https://hal.science/hal-04961741v1" TargetMode="External"/><Relationship Id="rId42" Type="http://schemas.openxmlformats.org/officeDocument/2006/relationships/hyperlink" Target="https://hal.science/hal-04961747v1" TargetMode="External"/><Relationship Id="rId43" Type="http://schemas.openxmlformats.org/officeDocument/2006/relationships/hyperlink" Target="https://hal.science/hal-04961748v1" TargetMode="External"/><Relationship Id="rId44" Type="http://schemas.openxmlformats.org/officeDocument/2006/relationships/hyperlink" Target="https://hal.science/hal-03960606v1" TargetMode="External"/><Relationship Id="rId45" Type="http://schemas.openxmlformats.org/officeDocument/2006/relationships/hyperlink" Target="https://hal.science/search/index/?q=*&amp;authFullName_s=Teresa Castro" TargetMode="External"/><Relationship Id="rId46" Type="http://schemas.openxmlformats.org/officeDocument/2006/relationships/hyperlink" Target="https://hal.science/search/index/?q=*&amp;authFullName_s=Emmanuel Siety" TargetMode="External"/><Relationship Id="rId47" Type="http://schemas.openxmlformats.org/officeDocument/2006/relationships/hyperlink" Target="https://hal.science/search/index/?q=*&amp;authFullName_s=T&#233;r&#233;sa Faucon" TargetMode="External"/><Relationship Id="rId48" Type="http://schemas.openxmlformats.org/officeDocument/2006/relationships/hyperlink" Target="https://dx.doi.org/10.4000/11sze" TargetMode="External"/><Relationship Id="rId49" Type="http://schemas.openxmlformats.org/officeDocument/2006/relationships/hyperlink" Target="https://hal.science/hal-04767191v1" TargetMode="External"/><Relationship Id="rId50" Type="http://schemas.openxmlformats.org/officeDocument/2006/relationships/hyperlink" Target="https://hal.science/search/index/?q=*&amp;authFullName_s=Rapha&#235;l Jaudon" TargetMode="External"/><Relationship Id="rId51" Type="http://schemas.openxmlformats.org/officeDocument/2006/relationships/hyperlink" Target="https://hal.science/search/index/?q=*&amp;authFullName_s=Luc Vancheri" TargetMode="External"/><Relationship Id="rId52" Type="http://schemas.openxmlformats.org/officeDocument/2006/relationships/hyperlink" Target="https://dx.doi.org/10.15122/isbn.978-2-8124-5079-2" TargetMode="External"/><Relationship Id="rId53" Type="http://schemas.openxmlformats.org/officeDocument/2006/relationships/hyperlink" Target="https://hal.univ-lyon2.fr/hal-04854228v1" TargetMode="External"/><Relationship Id="rId54" Type="http://schemas.openxmlformats.org/officeDocument/2006/relationships/hyperlink" Target="https://hal.science/search/index/?q=*&amp;authFullName_s=B&#233;r&#233;nice Hamidi Kim" TargetMode="External"/><Relationship Id="rId55" Type="http://schemas.openxmlformats.org/officeDocument/2006/relationships/hyperlink" Target="https://hal.science/hal-04248938v1" TargetMode="External"/><Relationship Id="rId56" Type="http://schemas.openxmlformats.org/officeDocument/2006/relationships/hyperlink" Target="https://hal.science/search/index/?q=*&amp;authFullName_s=Sonia Kerfa" TargetMode="External"/><Relationship Id="rId57" Type="http://schemas.openxmlformats.org/officeDocument/2006/relationships/hyperlink" Target="https://hal.science/search/index/?q=*&amp;authFullName_s=Ang&#233;lica Mateus Mora" TargetMode="External"/><Relationship Id="rId58" Type="http://schemas.openxmlformats.org/officeDocument/2006/relationships/hyperlink" Target="https://hal.univ-lyon2.fr/hal-04854023v1" TargetMode="External"/><Relationship Id="rId59" Type="http://schemas.openxmlformats.org/officeDocument/2006/relationships/hyperlink" Target="https://hal.science/search/index/?q=*&amp;authFullName_s=Nedjma Moussaoui" TargetMode="External"/><Relationship Id="rId60" Type="http://schemas.openxmlformats.org/officeDocument/2006/relationships/hyperlink" Target="https://hal.univ-lyon2.fr/hal-04854013v1" TargetMode="External"/><Relationship Id="rId61" Type="http://schemas.openxmlformats.org/officeDocument/2006/relationships/hyperlink" Target="https://hal.science/search/index/?q=*&amp;authFullName_s=Alexander Kluge" TargetMode="External"/><Relationship Id="rId62" Type="http://schemas.openxmlformats.org/officeDocument/2006/relationships/hyperlink" Target="https://presses.univ-lyon2.fr/" TargetMode="External"/><Relationship Id="rId63" Type="http://schemas.openxmlformats.org/officeDocument/2006/relationships/hyperlink" Target="https://hal.univ-lyon2.fr/hal-04854224v1" TargetMode="External"/><Relationship Id="rId64" Type="http://schemas.openxmlformats.org/officeDocument/2006/relationships/hyperlink" Target="https://hal.science/hal-04889908v1" TargetMode="External"/><Relationship Id="rId65" Type="http://schemas.openxmlformats.org/officeDocument/2006/relationships/hyperlink" Target="https://dx.doi.org/10.3917/herm.ashol.2022.01.0169" TargetMode="External"/><Relationship Id="rId66" Type="http://schemas.openxmlformats.org/officeDocument/2006/relationships/hyperlink" Target="https://hal.univ-lyon2.fr/hal-04854017v1" TargetMode="External"/><Relationship Id="rId67" Type="http://schemas.openxmlformats.org/officeDocument/2006/relationships/hyperlink" Target="https://hal.univ-lyon2.fr/hal-04854019v1" TargetMode="External"/><Relationship Id="rId68" Type="http://schemas.openxmlformats.org/officeDocument/2006/relationships/hyperlink" Target="https://hal.univ-lyon2.fr/hal-04854022v1" TargetMode="External"/><Relationship Id="rId69" Type="http://schemas.openxmlformats.org/officeDocument/2006/relationships/hyperlink" Target="https://hal.univ-lyon2.fr/hal-04854072v1" TargetMode="External"/><Relationship Id="rId70" Type="http://schemas.openxmlformats.org/officeDocument/2006/relationships/hyperlink" Target="https://dx.doi.org/10.4000/books.septentrion.93548" TargetMode="External"/><Relationship Id="rId71" Type="http://schemas.openxmlformats.org/officeDocument/2006/relationships/hyperlink" Target="https://hal.science/hal-04887296v1" TargetMode="External"/><Relationship Id="rId72" Type="http://schemas.openxmlformats.org/officeDocument/2006/relationships/hyperlink" Target="https://hal.science/hal-04887267v1" TargetMode="External"/><Relationship Id="rId73" Type="http://schemas.openxmlformats.org/officeDocument/2006/relationships/hyperlink" Target="https://hal.science/search/index/?q=*&amp;authFullName_s=Barbara Le Ma&#238;tre" TargetMode="External"/><Relationship Id="rId74" Type="http://schemas.openxmlformats.org/officeDocument/2006/relationships/hyperlink" Target="https://hal.science/search/index/?q=*&amp;authFullName_s=Bruno Nassim Aboudrar" TargetMode="External"/><Relationship Id="rId75" Type="http://schemas.openxmlformats.org/officeDocument/2006/relationships/hyperlink" Target="https://hal.univ-lyon2.fr/hal-04854696v1" TargetMode="External"/><Relationship Id="rId76" Type="http://schemas.openxmlformats.org/officeDocument/2006/relationships/hyperlink" Target="https://hal.science/hal-04887287v1" TargetMode="External"/><Relationship Id="rId77" Type="http://schemas.openxmlformats.org/officeDocument/2006/relationships/hyperlink" Target="https://hal.univ-lyon2.fr/hal-04854695v1" TargetMode="External"/><Relationship Id="rId78" Type="http://schemas.openxmlformats.org/officeDocument/2006/relationships/hyperlink" Target="https://hal.univ-lyon2.fr/hal-04854702v1" TargetMode="External"/><Relationship Id="rId79" Type="http://schemas.openxmlformats.org/officeDocument/2006/relationships/hyperlink" Target="https://hal.univ-lyon2.fr/hal-04854707v1" TargetMode="External"/><Relationship Id="rId80" Type="http://schemas.openxmlformats.org/officeDocument/2006/relationships/hyperlink" Target="https://hal.univ-lyon2.fr/hal-04854716v1" TargetMode="External"/><Relationship Id="rId81" Type="http://schemas.openxmlformats.org/officeDocument/2006/relationships/hyperlink" Target="https://hal.univ-lyon2.fr/hal-04854714v1" TargetMode="External"/><Relationship Id="rId82" Type="http://schemas.openxmlformats.org/officeDocument/2006/relationships/hyperlink" Target="https://hal.univ-lyon2.fr/hal-04854711v1" TargetMode="External"/><Relationship Id="rId83" Type="http://schemas.openxmlformats.org/officeDocument/2006/relationships/hyperlink" Target="https://hal.univ-lyon2.fr/hal-04854712v1" TargetMode="External"/><Relationship Id="rId84" Type="http://schemas.openxmlformats.org/officeDocument/2006/relationships/hyperlink" Target="https://hal.univ-lyon2.fr/hal-04854722v1" TargetMode="External"/><Relationship Id="rId85" Type="http://schemas.openxmlformats.org/officeDocument/2006/relationships/hyperlink" Target="https://hal.univ-lyon2.fr/hal-04854723v1" TargetMode="External"/><Relationship Id="rId86" Type="http://schemas.openxmlformats.org/officeDocument/2006/relationships/hyperlink" Target="https://hal.univ-lyon2.fr/hal-04854786v1" TargetMode="External"/><Relationship Id="rId87" Type="http://schemas.openxmlformats.org/officeDocument/2006/relationships/hyperlink" Target="https://hal.univ-lyon2.fr/hal-04854725v1" TargetMode="External"/><Relationship Id="rId88" Type="http://schemas.openxmlformats.org/officeDocument/2006/relationships/hyperlink" Target="https://hal.univ-lyon2.fr/hal-04854789v1" TargetMode="External"/><Relationship Id="rId89" Type="http://schemas.openxmlformats.org/officeDocument/2006/relationships/hyperlink" Target="https://hal.univ-lyon2.fr/hal-04854796v1" TargetMode="External"/><Relationship Id="rId90" Type="http://schemas.openxmlformats.org/officeDocument/2006/relationships/hyperlink" Target="https://hal.univ-lyon2.fr/hal-04854801v1" TargetMode="External"/><Relationship Id="rId91" Type="http://schemas.openxmlformats.org/officeDocument/2006/relationships/hyperlink" Target="https://hal.univ-lyon2.fr/hal-04854237v1" TargetMode="External"/><Relationship Id="rId92" Type="http://schemas.openxmlformats.org/officeDocument/2006/relationships/hyperlink" Target="https://hal.univ-lyon2.fr/hal-04854236v1" TargetMode="External"/><Relationship Id="rId93" Type="http://schemas.openxmlformats.org/officeDocument/2006/relationships/hyperlink" Target="https://hal.science/hal-04887332v1" TargetMode="External"/><Relationship Id="rId94" Type="http://schemas.openxmlformats.org/officeDocument/2006/relationships/hyperlink" Target="https://hal.science/hal-04887330v1" TargetMode="External"/><Relationship Id="rId95" Type="http://schemas.openxmlformats.org/officeDocument/2006/relationships/hyperlink" Target="https://hal.science/hal-04887305v1" TargetMode="External"/><Relationship Id="rId96" Type="http://schemas.openxmlformats.org/officeDocument/2006/relationships/hyperlink" Target="https://hal.science/hal-04887312v1" TargetMode="External"/><Relationship Id="rId97" Type="http://schemas.openxmlformats.org/officeDocument/2006/relationships/hyperlink" Target="https://hal.science/hal-04887314v1" TargetMode="External"/><Relationship Id="rId98" Type="http://schemas.openxmlformats.org/officeDocument/2006/relationships/hyperlink" Target="https://hal.univ-lyon2.fr/hal-04854779v1" TargetMode="External"/><Relationship Id="rId99" Type="http://schemas.openxmlformats.org/officeDocument/2006/relationships/hyperlink" Target="https://hal.univ-lyon2.fr/hal-04854783v1" TargetMode="External"/><Relationship Id="rId100" Type="http://schemas.openxmlformats.org/officeDocument/2006/relationships/hyperlink" Target="https://hal.univ-lyon2.fr/hal-04854776v1" TargetMode="External"/><Relationship Id="rId101" Type="http://schemas.openxmlformats.org/officeDocument/2006/relationships/hyperlink" Target="https://hal.univ-lyon2.fr/hal-04866560v1" TargetMode="External"/><Relationship Id="rId102" Type="http://schemas.openxmlformats.org/officeDocument/2006/relationships/hyperlink" Target="https://hal.science/hal-04875343v1" TargetMode="External"/><Relationship Id="rId103" Type="http://schemas.openxmlformats.org/officeDocument/2006/relationships/hyperlink" Target="https://hal.science/hal-04875348v1" TargetMode="External"/><Relationship Id="rId104" Type="http://schemas.openxmlformats.org/officeDocument/2006/relationships/hyperlink" Target="https://hal.science/hal-04962100v1" TargetMode="External"/><Relationship Id="rId105" Type="http://schemas.openxmlformats.org/officeDocument/2006/relationships/hyperlink" Target="https://hal.univ-lyon2.fr/hal-04866442v1" TargetMode="External"/><Relationship Id="rId106" Type="http://schemas.openxmlformats.org/officeDocument/2006/relationships/hyperlink" Target="https://hal.science/hal-04875354v1" TargetMode="External"/><Relationship Id="rId107" Type="http://schemas.openxmlformats.org/officeDocument/2006/relationships/hyperlink" Target="https://hal.science/hal-04875362v1" TargetMode="External"/><Relationship Id="rId108" Type="http://schemas.openxmlformats.org/officeDocument/2006/relationships/hyperlink" Target="https://hal.science/hal-04873475v1" TargetMode="External"/><Relationship Id="rId109" Type="http://schemas.openxmlformats.org/officeDocument/2006/relationships/hyperlink" Target="https://hal.univ-lyon2.fr/hal-01960006v1" TargetMode="External"/><Relationship Id="rId110" Type="http://schemas.openxmlformats.org/officeDocument/2006/relationships/hyperlink" Target="https://hal.science/search/index/?q=*&amp;authFullName_s=Benjamin Lab&#233;" TargetMode="External"/><Relationship Id="rId111" Type="http://schemas.openxmlformats.org/officeDocument/2006/relationships/hyperlink" Target="https://hal.science/hal-04887324v1" TargetMode="External"/><Relationship Id="rId112" Type="http://schemas.openxmlformats.org/officeDocument/2006/relationships/hyperlink" Target="https://hal.science/hal-04873480v1" TargetMode="External"/><Relationship Id="rId113" Type="http://schemas.openxmlformats.org/officeDocument/2006/relationships/hyperlink" Target="https://hal.univ-lyon2.fr/hal-04854807v1" TargetMode="External"/><Relationship Id="rId114" Type="http://schemas.openxmlformats.org/officeDocument/2006/relationships/hyperlink" Target="https://hal.science/hal-04874014v1" TargetMode="External"/><Relationship Id="rId115" Type="http://schemas.openxmlformats.org/officeDocument/2006/relationships/hyperlink" Target="https://hal.univ-lyon2.fr/tel-04854812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Dario Marchiori</dc:title>
  <dc:description>CV</dc:description>
  <dc:subject/>
  <cp:keywords/>
  <cp:category/>
  <cp:lastModifiedBy/>
  <dcterms:created xsi:type="dcterms:W3CDTF">2026-05-02T18:58:52+02:00</dcterms:created>
  <dcterms:modified xsi:type="dcterms:W3CDTF">2026-05-02T18:58:52+02:00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