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Fiala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david-fiala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0000-0001-5497-1468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054056942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14955528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the Acoustic Pots Chamber of Noyon Cathedral (late 16th c. ?) : An Archaeoacustic and Musicological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Telestes</w:t>
            </w:r>
            <w:r>
              <w:rPr/>
              <w:t xml:space="preserve">, 2021,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véritable signature de J. de Okeghem et ses implications philologiques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(1),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halshs-02004820v1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Renaissance dans le premier siècle de la Revue de musicologie. Réflexion historiographique à l’ère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halshs-02004819v1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la cour de Bourgogne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2016, Jeanne d’Arc en Histoire et en Musique Actes du colloque de Domremy (4 juin 2014 et 25 avril 2015), 2015-2,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règne baigné de musique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Les Collections : La Renaissance de François Ier, 68 (2015), pp.88-90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halshs-01255478v1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2 « Patrimoine culturel immatériel » du Centre d'Études supérieures de la Renaissance de Tours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2014, Enseigner le patrimoine culturel immatériel ? Le "PCI" dans les formations universitaires, 2,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maîtrises capitulaires et l'art du contrepoint du XIVe au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2012, 69 (N° spécial (thèmes agrégation 2013)),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halshs-01074175v1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étrangers de la cour de Bourgogne à la fin du xv 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2002, n° 345 - 346 (2), pp.367-387.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⟨10.3917/rdn.345.0367⟩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halshs-04744914v1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en 3D la musique du XVe siècle: le film Okeghem 5.0 et le jeu vidéo Okegame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les musiques anciennes</w:t>
            </w:r>
            <w:r>
              <w:rPr/>
              <w:t xml:space="preserve">, Camilla Cavicchi, Feb 2026, Tours,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⟨10.5281/zenodo.18518945⟩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halshs-05499014v1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XML conversion process for mensural music encoding : CMME_to_MEI (via Verovio)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Pugin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Marnix van Berchum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Martha Thomae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2025</w:t>
            </w:r>
            <w:r>
              <w:rPr/>
              <w:t xml:space="preserve">, City St. George's, University of London, Jun 2025, Londres,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⟨10.17613/gwvsx-q0c26⟩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halshs-05165243v1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chansonniers musicaux dans l’entourage de Louis XI : texte, image, musique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de l'UMR-CESR. Le livre à la Renaissance</w:t>
            </w:r>
            <w:r>
              <w:rPr/>
              <w:t xml:space="preserve">, Feb 2025, Tours, C. E. S. R.,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et premières avancées du cluster 6 Biblissima+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Biblissima+ 2023</w:t>
            </w:r>
            <w:r>
              <w:rPr/>
              <w:t xml:space="preserve">, Apr 2023, Campus Condorcet, Aubervilliers,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⟨10.5281/zenodo.7851991⟩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Assessment Tool for Music Notation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Francesco Foscarin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Florent Jacquemard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Technologies for Music Notation and Representation (TENOR'18)</w:t>
            </w:r>
            <w:r>
              <w:rPr/>
              <w:t xml:space="preserve">, Sandeep Bhagwati and Jean Bresson,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intention to modify sound propagation in medieval and modern workschip places: the case of the abbaye de Montivilliers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 2018)</w:t>
            </w:r>
            <w:r>
              <w:rPr/>
              <w:t xml:space="preserve">, European Association of Archaeologists,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human sciences to the interpretation of theuse of acoustic pots in France and in bordering countries from the 12th to the 17th century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the Acoustical Society of America (ASA)</w:t>
            </w:r>
            <w:r>
              <w:rPr/>
              <w:t xml:space="preserve">, ASA (Acoustical Society of America); EAA (European Acoustics Association), Jun 2017,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transatlantique CRIM (Citations: Renaissance Imitation Mass) du nouveau sur l’adressabilité des partitions musicales en ligne et leur analyse numérique.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en partage ? Enjeux, innovations et perspectives</w:t>
            </w:r>
            <w:r>
              <w:rPr/>
              <w:t xml:space="preserve">, Institut des Amériques – Université de La Rochelle, Oct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pots acoustiques du caveau phonocamptique de la cathédrale de Noyon : analyse modale et performance chantée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 et mots crus de la polyphonie du XVe siècle. Contribution à la généalogie du réalisme musical avant Janequin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Cris, jurons et chansons. Entendre les « paysages sonores » du Moyen Âge et de la Renaissance (XIIe–XVIe siècles)</w:t>
            </w:r>
            <w:r>
              <w:rPr/>
              <w:t xml:space="preserve">, Laurent Hablot et Laurent Vissière, May 2012, Poitiers, France. p. 203-227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halshs-01245689v1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Bourgogne et l'histoire de la 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de Bourgogne et l'Europe. Le rayonnement et les limites d'un modèle culturel</w:t>
            </w:r>
            <w:r>
              <w:rPr/>
              <w:t xml:space="preserve">, Oct 2007, Paris, France. pp.375-399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halshs-00947745v1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au miroir des musiques politiques des XIVe et XVe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 au miroir de la littérature politique de l'Antiquité aux Lumières</w:t>
            </w:r>
            <w:r>
              <w:rPr/>
              <w:t xml:space="preserve">, Mar 2005, Rouen, France. pp.319-350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halshs-00989722v1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Biblissima+ Cluster 6. Les défis du patrimoine musical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Jan 2026, Metz (Université de Lorraine), France. Zenodo, 2026,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⟨10.5281/zenodo.18231291⟩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halshs-05488776v1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6 Biblissima+ : &amp;quot;Les défis du patrimoine musical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Biblissima+ 2024: « Partager, décloisonner, réutiliser : outiller la recherche et développer de nouveaux usages »</w:t>
            </w:r>
            <w:r>
              <w:rPr/>
              <w:t xml:space="preserve">, May 2024, Aubervilliers (Campus Condorcet), France. Zenodo,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⟨10.5281/zenodo.11372270⟩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Gioqoso, an Online Quality Evaluation Tool for MEI Scores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encoding conference 2018 (MEC 2018)</w:t>
            </w:r>
            <w:r>
              <w:rPr/>
              <w:t xml:space="preserve">, May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hal-01708859v1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Saintes-Chapelles du XIIIe au XVIIIe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Anheim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saintes-chapelles du XIIIe au XVIIIe siècle : arts, politique, religion. LVIe colloque international d'études humanistes du centre d'études supérieures de la Renaissance</w:t>
            </w:r>
            <w:r>
              <w:rPr/>
              <w:t xml:space="preserve">, Brepols, 2024, Etudes renaissantes, 978-2-503-60536-4.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⟨10.1484/M.ER-EB.5.132950⟩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online early music libraries and musicological resources: Experiments in ergonomics in the Biblissima+ framework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 2023: 10th International Conference on Digital Libraries for Musicology</w:t>
            </w:r>
            <w:r>
              <w:rPr/>
              <w:t xml:space="preserve">, Nov 2023, Milan (Italie), France. ACM, pp.128-131,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⟨10.1145/3625135.3625140⟩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hal-04500077v1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Costeley (1531-1606), l’homme aux deux portraits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Zoé Delacourt; Natacha Roehrig. </w:t>
            </w:r>
            <w:r>
              <w:rPr>
                <w:i w:val="1"/>
                <w:iCs w:val="1"/>
              </w:rPr>
              <w:t xml:space="preserve">Résonances. Guillaume Costeley (1531-1606) et l'orgue du Musée d'Evreux</w:t>
            </w:r>
            <w:r>
              <w:rPr/>
              <w:t xml:space="preserve">, Musée d'Art, Histoire et Archéologie d'Evreux, pp.10-25, 2025, 9791090862104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Costeley online : enfin une édition moderne pour l’œuvre complète de Guillaume Costeley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Zoé Delacourt; Natacha Roerhig. </w:t>
            </w:r>
            <w:r>
              <w:rPr>
                <w:i w:val="1"/>
                <w:iCs w:val="1"/>
              </w:rPr>
              <w:t xml:space="preserve">Résonances. Guillaume Costeley (1531-1606) et l'orgue du Musée d'Evreux</w:t>
            </w:r>
            <w:r>
              <w:rPr/>
              <w:t xml:space="preserve">, Musée d'Art, Histoire et Archéologie d'Evreux, pp.26-28, 2025, 979-10-90862-10-4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halshs-05424317v1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</w:p>
          <w:p>
            <w:pPr/>
            <w:r>
              <w:rPr/>
              <w:t xml:space="preserve">Mazel, Florian. </w:t>
            </w:r>
            <w:r>
              <w:rPr>
                <w:i w:val="1"/>
                <w:iCs w:val="1"/>
              </w:rPr>
              <w:t xml:space="preserve">Nouvelle histoire du Moyen-Âge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pp.811-819,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musicians at the Burgundian court in the fifteenth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Anna Maria Busse Berger, Jesse Rodin. </w:t>
            </w:r>
            <w:r>
              <w:rPr>
                <w:i w:val="1"/>
                <w:iCs w:val="1"/>
              </w:rPr>
              <w:t xml:space="preserve">The Cambridge History of Fifteenth-Century Music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pp.427-445, 2015, The Cambridge History of Music, 9781107015241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halshs-01218965v1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Dialogus de Johanne Sohier alias Fede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Jane Alden</w:t>
              </w:r>
            </w:hyperlink>
          </w:p>
          <w:p>
            <w:pPr/>
            <w:r>
              <w:rPr/>
              <w:t xml:space="preserve">Anna Zayaruznaya, Bonnie J. Blackburn, Stanley Boorman. </w:t>
            </w:r>
            <w:r>
              <w:rPr>
                <w:i w:val="1"/>
                <w:iCs w:val="1"/>
              </w:rPr>
              <w:t xml:space="preserve">Qui musicam in se habet. Studies in Honor of Alejandro Enricque Planchart</w:t>
            </w:r>
            <w:r>
              <w:rPr/>
              <w:t xml:space="preserve">, MISC 009, </w:t>
            </w:r>
            <w:hyperlink r:id="rId72" w:history="1">
              <w:r>
                <w:rPr>
                  <w:color w:val="#410a8c"/>
                  <w:u w:val="single"/>
                </w:rPr>
                <w:t xml:space="preserve">A-R Editions</w:t>
              </w:r>
            </w:hyperlink>
            <w:r>
              <w:rPr/>
              <w:t xml:space="preserve">, 2015, American Institute of Musicology, Miscellanea 978-1-59551-514-8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pouvoir et légitimation aux XVe et XVIe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</w:p>
          <w:p>
            <w:pPr/>
            <w:r>
              <w:rPr/>
              <w:t xml:space="preserve">Jean-Philippe Genet. </w:t>
            </w:r>
            <w:r>
              <w:rPr>
                <w:i w:val="1"/>
                <w:iCs w:val="1"/>
              </w:rPr>
              <w:t xml:space="preserve">La légitimité implicite</w:t>
            </w:r>
            <w:r>
              <w:rPr/>
              <w:t xml:space="preserve">, Vol. 1, </w:t>
            </w:r>
            <w:hyperlink r:id="rId75" w:history="1">
              <w:r>
                <w:rPr>
                  <w:color w:val="#410a8c"/>
                  <w:u w:val="single"/>
                </w:rPr>
                <w:t xml:space="preserve">Publications de la Sorbonne - École française de Rome</w:t>
              </w:r>
            </w:hyperlink>
            <w:r>
              <w:rPr/>
              <w:t xml:space="preserve">, pp.375-422, 2015, Collection de l'École française de Rome, 485/1 ; Le pouvoir symbolique en Occident (1300-1640) - Histoire ancienne et médiévale, 135/1, 978-2-7283-1165-1 ; 978-2-85944-768-7.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⟨10.1400/236262⟩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royale de Saint-Quentin et la 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C. Cavicchi, M.-A. Colin, Ph. Vendrix. </w:t>
            </w:r>
            <w:r>
              <w:rPr>
                <w:i w:val="1"/>
                <w:iCs w:val="1"/>
              </w:rPr>
              <w:t xml:space="preserve">La Musique en Picardie du XIVe au XVIIe siècle</w:t>
            </w:r>
            <w:r>
              <w:rPr/>
              <w:t xml:space="preserve">, Brepols, pp.189-230, 2012, 9782503536668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halshs-00989694v1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la cathédrale de Noyon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C. Cavicchi, M.-A. Colin, Ph. Vendrix. </w:t>
            </w:r>
            <w:r>
              <w:rPr>
                <w:i w:val="1"/>
                <w:iCs w:val="1"/>
              </w:rPr>
              <w:t xml:space="preserve">La Musique en Picardie du XIVe au XVIIe siècle</w:t>
            </w:r>
            <w:r>
              <w:rPr/>
              <w:t xml:space="preserve">, Brepols, pp.153-170, 2012, 9782503536668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chanteurs des cathédrales picardes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C. Cavicchi, M.-A. Colin, Ph. Vendrix. </w:t>
            </w:r>
            <w:r>
              <w:rPr>
                <w:i w:val="1"/>
                <w:iCs w:val="1"/>
              </w:rPr>
              <w:t xml:space="preserve">La Musique en Picardie du XIVe au XVIIe siècle</w:t>
            </w:r>
            <w:r>
              <w:rPr/>
              <w:t xml:space="preserve">, Brepols, pp.345-356, 2012, 9782503536668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halshs-00989705v1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STYLES : LE TEXTE EN MUSIQUE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Françoise Ferrand. </w:t>
            </w:r>
            <w:r>
              <w:rPr>
                <w:i w:val="1"/>
                <w:iCs w:val="1"/>
              </w:rPr>
              <w:t xml:space="preserve">Guide de la Musique de la Renaissance</w:t>
            </w:r>
            <w:r>
              <w:rPr/>
              <w:t xml:space="preserve">, Fayard, pp.109 - 165, 2011, 9782213606385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musicien professionnel au tournant du XVIe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Françoise Ferrand. </w:t>
            </w:r>
            <w:r>
              <w:rPr>
                <w:i w:val="1"/>
                <w:iCs w:val="1"/>
              </w:rPr>
              <w:t xml:space="preserve">Guide de la Musique de la Renaissance</w:t>
            </w:r>
            <w:r>
              <w:rPr/>
              <w:t xml:space="preserve">, Fayard, pp.167 - 183,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Chistian Accaoui. </w:t>
            </w:r>
            <w:r>
              <w:rPr>
                <w:i w:val="1"/>
                <w:iCs w:val="1"/>
              </w:rPr>
              <w:t xml:space="preserve">Éléments d'esthétique musicale. Notions, formes et styles en musique</w:t>
            </w:r>
            <w:r>
              <w:rPr/>
              <w:t xml:space="preserve">, Actes Sud, p. 552-564, 2011, 9782742796014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musiciens italiens dans la documentation de la cour de Bourgogne entre 1467 et 1506 : quelques silhouettes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Nicoletta Guidobaldi. </w:t>
            </w:r>
            <w:r>
              <w:rPr>
                <w:i w:val="1"/>
                <w:iCs w:val="1"/>
              </w:rPr>
              <w:t xml:space="preserve">Regards croisés : musiques, musiciens, artistes et voyageurs entre France et Italie au XVe siècle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Minerve</w:t>
              </w:r>
            </w:hyperlink>
            <w:r>
              <w:rPr/>
              <w:t xml:space="preserve">, pp.61-82, 2002, Epitome musical, 2-86931-103-6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halshs-05317411v1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Timor mortis. Le Requiem de Charles d'Argentil.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Timor mortis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&amp;quot; La Renaissance en Val de Loire&amp;quot; - Épisode 7 « Musique »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Renaissance en Val de Loire" – MOOC en 10 épisodes - Renaissance TransmediaLab - Benoist Pierre (dir.)</w:t>
            </w:r>
            <w:r>
              <w:rPr/>
              <w:t xml:space="preserve">, 2021, https://renaissance-transmedia-lab.fr/rtl4/mooc-la-renaissance-en-val-de-loire-musique/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halshs-03485372v1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Music Heritage Website : https://virtual-music-heritage.fr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Camilla Cavicchi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Vendrix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Hyacinthe Belliot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musicale, 1480-1520. La génération de Josquin et l’âge d’or du contrepoint vocal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halshs-01297439v1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3D application : visit of the Dijon Sainte-Chapelle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halshs-04733683v1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Divio dives - iPad application (FR)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halshs-04733685v1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Rules for Digital Score Libraries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Rigaux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Alice Tacaille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Thion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Gioqoso Members</w:t>
              </w:r>
            </w:hyperlink>
          </w:p>
          <w:p>
            <w:pPr/>
            <w:r>
              <w:rPr/>
              <w:t xml:space="preserve">[Research Report] IRISA, Université de Rennes.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hal-01734821v2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musical patronage of the dukes of Burgundy and Princes of the Habsburg household : 1467-1506. A documentary and prosopographical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Musicology and performing arts. Université de tours, 2002. English.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2002TOUR2018⟩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tel-05475599v1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Okeghem 5.0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halshs-04744958v1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plateformes et méthodologies pour la musique ouverte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Florence Levé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Pugin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partage et utilisations de ressources libres : recherche et pédagogie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 Crogiez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Desmurs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Josephine Simonnot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hal-05489801v1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CC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fiala" TargetMode="External"/><Relationship Id="rId9" Type="http://schemas.openxmlformats.org/officeDocument/2006/relationships/hyperlink" Target="https://orcid.org/0000-0001-5497-1468" TargetMode="External"/><Relationship Id="rId10" Type="http://schemas.openxmlformats.org/officeDocument/2006/relationships/hyperlink" Target="https://www.idref.fr/054056942" TargetMode="External"/><Relationship Id="rId11" Type="http://schemas.openxmlformats.org/officeDocument/2006/relationships/hyperlink" Target="https://viaf.org/viaf/14955528" TargetMode="External"/><Relationship Id="rId12" Type="http://schemas.openxmlformats.org/officeDocument/2006/relationships/hyperlink" Target="https://hal.science/hal-04119263v1" TargetMode="External"/><Relationship Id="rId13" Type="http://schemas.openxmlformats.org/officeDocument/2006/relationships/hyperlink" Target="https://hal.science/search/index/?q=*&amp;authFullName_s=Jean-Christophe Vali&#232;re" TargetMode="External"/><Relationship Id="rId14" Type="http://schemas.openxmlformats.org/officeDocument/2006/relationships/hyperlink" Target="https://hal.science/search/index/?q=*&amp;authFullName_s=B&#233;n&#233;dicte Palazzo-Bertholon" TargetMode="External"/><Relationship Id="rId15" Type="http://schemas.openxmlformats.org/officeDocument/2006/relationships/hyperlink" Target="https://hal.science/search/index/?q=*&amp;authFullName_s=Vasco Zara" TargetMode="External"/><Relationship Id="rId16" Type="http://schemas.openxmlformats.org/officeDocument/2006/relationships/hyperlink" Target="https://hal.science/search/index/?q=*&amp;authFullName_s=David Fiala" TargetMode="External"/><Relationship Id="rId17" Type="http://schemas.openxmlformats.org/officeDocument/2006/relationships/hyperlink" Target="https://shs.hal.science/halshs-02004820v1" TargetMode="External"/><Relationship Id="rId18" Type="http://schemas.openxmlformats.org/officeDocument/2006/relationships/hyperlink" Target="https://shs.hal.science/halshs-02004819v1" TargetMode="External"/><Relationship Id="rId19" Type="http://schemas.openxmlformats.org/officeDocument/2006/relationships/hyperlink" Target="https://shs.hal.science/halshs-01434336v1" TargetMode="External"/><Relationship Id="rId20" Type="http://schemas.openxmlformats.org/officeDocument/2006/relationships/hyperlink" Target="https://shs.hal.science/halshs-01255478v1" TargetMode="External"/><Relationship Id="rId21" Type="http://schemas.openxmlformats.org/officeDocument/2006/relationships/hyperlink" Target="https://shs.hal.science/halshs-01255472v1" TargetMode="External"/><Relationship Id="rId22" Type="http://schemas.openxmlformats.org/officeDocument/2006/relationships/hyperlink" Target="https://shs.hal.science/halshs-01074175v1" TargetMode="External"/><Relationship Id="rId23" Type="http://schemas.openxmlformats.org/officeDocument/2006/relationships/hyperlink" Target="https://hal.science/search/index/?q=*&amp;authFullName_s=&#201;tienne Anheim" TargetMode="External"/><Relationship Id="rId24" Type="http://schemas.openxmlformats.org/officeDocument/2006/relationships/hyperlink" Target="https://shs.hal.science/halshs-04744914v1" TargetMode="External"/><Relationship Id="rId25" Type="http://schemas.openxmlformats.org/officeDocument/2006/relationships/hyperlink" Target="https://dx.doi.org/10.3917/rdn.345.0367" TargetMode="External"/><Relationship Id="rId26" Type="http://schemas.openxmlformats.org/officeDocument/2006/relationships/hyperlink" Target="https://shs.hal.science/halshs-05499014v1" TargetMode="External"/><Relationship Id="rId27" Type="http://schemas.openxmlformats.org/officeDocument/2006/relationships/hyperlink" Target="https://dx.doi.org/10.5281/zenodo.18518945" TargetMode="External"/><Relationship Id="rId28" Type="http://schemas.openxmlformats.org/officeDocument/2006/relationships/hyperlink" Target="https://shs.hal.science/halshs-05165243v1" TargetMode="External"/><Relationship Id="rId29" Type="http://schemas.openxmlformats.org/officeDocument/2006/relationships/hyperlink" Target="https://hal.science/search/index/?q=*&amp;authFullName_s=Laurent Pugin" TargetMode="External"/><Relationship Id="rId30" Type="http://schemas.openxmlformats.org/officeDocument/2006/relationships/hyperlink" Target="https://hal.science/search/index/?q=*&amp;authFullName_s=Marnix van Berchum" TargetMode="External"/><Relationship Id="rId31" Type="http://schemas.openxmlformats.org/officeDocument/2006/relationships/hyperlink" Target="https://hal.science/search/index/?q=*&amp;authFullName_s=Martha Thomae" TargetMode="External"/><Relationship Id="rId32" Type="http://schemas.openxmlformats.org/officeDocument/2006/relationships/hyperlink" Target="https://hal.science/search/index/?q=*&amp;authFullName_s=K&#233;vin Roger" TargetMode="External"/><Relationship Id="rId33" Type="http://schemas.openxmlformats.org/officeDocument/2006/relationships/hyperlink" Target="https://dx.doi.org/10.17613/gwvsx-q0c26" TargetMode="External"/><Relationship Id="rId34" Type="http://schemas.openxmlformats.org/officeDocument/2006/relationships/hyperlink" Target="https://hal.science/hal-04938973v1" TargetMode="External"/><Relationship Id="rId35" Type="http://schemas.openxmlformats.org/officeDocument/2006/relationships/hyperlink" Target="https://hal.science/search/index/?q=*&amp;authFullName_s=Claire Sicard" TargetMode="External"/><Relationship Id="rId36" Type="http://schemas.openxmlformats.org/officeDocument/2006/relationships/hyperlink" Target="https://hal.science/search/index/?q=*&amp;authFullName_s=Pascale Charron" TargetMode="External"/><Relationship Id="rId37" Type="http://schemas.openxmlformats.org/officeDocument/2006/relationships/hyperlink" Target="https://hal.science/hal-04239898v1" TargetMode="External"/><Relationship Id="rId38" Type="http://schemas.openxmlformats.org/officeDocument/2006/relationships/hyperlink" Target="https://dx.doi.org/10.5281/zenodo.7851991" TargetMode="External"/><Relationship Id="rId39" Type="http://schemas.openxmlformats.org/officeDocument/2006/relationships/hyperlink" Target="https://inria.hal.science/hal-01895171v1" TargetMode="External"/><Relationship Id="rId40" Type="http://schemas.openxmlformats.org/officeDocument/2006/relationships/hyperlink" Target="https://hal.science/search/index/?q=*&amp;authFullName_s=Francesco Foscarin" TargetMode="External"/><Relationship Id="rId41" Type="http://schemas.openxmlformats.org/officeDocument/2006/relationships/hyperlink" Target="https://hal.science/search/index/?q=*&amp;authFullName_s=Florent Jacquemard" TargetMode="External"/><Relationship Id="rId42" Type="http://schemas.openxmlformats.org/officeDocument/2006/relationships/hyperlink" Target="https://hal.science/search/index/?q=*&amp;authFullName_s=Philippe Rigaux" TargetMode="External"/><Relationship Id="rId43" Type="http://schemas.openxmlformats.org/officeDocument/2006/relationships/hyperlink" Target="https://hal.science/search/index/?q=*&amp;authFullName_s=Virginie Thion" TargetMode="External"/><Relationship Id="rId44" Type="http://schemas.openxmlformats.org/officeDocument/2006/relationships/hyperlink" Target="https://hal.science/hal-05482637v1" TargetMode="External"/><Relationship Id="rId45" Type="http://schemas.openxmlformats.org/officeDocument/2006/relationships/hyperlink" Target="https://hal.science/search/index/?q=*&amp;authFullName_s=Est&#232;le Dupuy" TargetMode="External"/><Relationship Id="rId46" Type="http://schemas.openxmlformats.org/officeDocument/2006/relationships/hyperlink" Target="https://hal.science/hal-05482642v1" TargetMode="External"/><Relationship Id="rId47" Type="http://schemas.openxmlformats.org/officeDocument/2006/relationships/hyperlink" Target="https://hal.science/search/index/?q=*&amp;authFullName_s=Pauline Carvalho" TargetMode="External"/><Relationship Id="rId48" Type="http://schemas.openxmlformats.org/officeDocument/2006/relationships/hyperlink" Target="https://hal.science/hal-01708831v1" TargetMode="External"/><Relationship Id="rId49" Type="http://schemas.openxmlformats.org/officeDocument/2006/relationships/hyperlink" Target="https://hal.science/search/index/?q=*&amp;authFullName_s=Vincent Besson" TargetMode="External"/><Relationship Id="rId50" Type="http://schemas.openxmlformats.org/officeDocument/2006/relationships/hyperlink" Target="https://shs.hal.science/halshs-01448174v1" TargetMode="External"/><Relationship Id="rId51" Type="http://schemas.openxmlformats.org/officeDocument/2006/relationships/hyperlink" Target="https://shs.hal.science/halshs-01245689v1" TargetMode="External"/><Relationship Id="rId52" Type="http://schemas.openxmlformats.org/officeDocument/2006/relationships/hyperlink" Target="https://shs.hal.science/halshs-00947745v1" TargetMode="External"/><Relationship Id="rId53" Type="http://schemas.openxmlformats.org/officeDocument/2006/relationships/hyperlink" Target="https://shs.hal.science/halshs-00989722v1" TargetMode="External"/><Relationship Id="rId54" Type="http://schemas.openxmlformats.org/officeDocument/2006/relationships/hyperlink" Target="https://shs.hal.science/halshs-05488776v1" TargetMode="External"/><Relationship Id="rId55" Type="http://schemas.openxmlformats.org/officeDocument/2006/relationships/hyperlink" Target="https://dx.doi.org/10.5281/zenodo.18231291" TargetMode="External"/><Relationship Id="rId56" Type="http://schemas.openxmlformats.org/officeDocument/2006/relationships/hyperlink" Target="https://hal.science/hal-04740123v1" TargetMode="External"/><Relationship Id="rId57" Type="http://schemas.openxmlformats.org/officeDocument/2006/relationships/hyperlink" Target="https://dx.doi.org/10.5281/zenodo.11372270" TargetMode="External"/><Relationship Id="rId58" Type="http://schemas.openxmlformats.org/officeDocument/2006/relationships/hyperlink" Target="https://hal.science/hal-01708859v1" TargetMode="External"/><Relationship Id="rId59" Type="http://schemas.openxmlformats.org/officeDocument/2006/relationships/hyperlink" Target="https://shs.hal.science/halshs-04752651v1" TargetMode="External"/><Relationship Id="rId60" Type="http://schemas.openxmlformats.org/officeDocument/2006/relationships/hyperlink" Target="https://dx.doi.org/10.1484/M.ER-EB.5.132950" TargetMode="External"/><Relationship Id="rId61" Type="http://schemas.openxmlformats.org/officeDocument/2006/relationships/hyperlink" Target="https://hal.science/hal-04500077v1" TargetMode="External"/><Relationship Id="rId62" Type="http://schemas.openxmlformats.org/officeDocument/2006/relationships/hyperlink" Target="https://dx.doi.org/10.1145/3625135.3625140" TargetMode="External"/><Relationship Id="rId63" Type="http://schemas.openxmlformats.org/officeDocument/2006/relationships/hyperlink" Target="https://hal.science/hal-05380109v1" TargetMode="External"/><Relationship Id="rId64" Type="http://schemas.openxmlformats.org/officeDocument/2006/relationships/hyperlink" Target="https://shs.hal.science/halshs-05424317v1" TargetMode="External"/><Relationship Id="rId65" Type="http://schemas.openxmlformats.org/officeDocument/2006/relationships/hyperlink" Target="https://shs.hal.science/halshs-04910789v1" TargetMode="External"/><Relationship Id="rId66" Type="http://schemas.openxmlformats.org/officeDocument/2006/relationships/hyperlink" Target="https://hal.science/search/index/?q=*&amp;authFullName_s=Daniel Saulnier" TargetMode="External"/><Relationship Id="rId67" Type="http://schemas.openxmlformats.org/officeDocument/2006/relationships/hyperlink" Target="https://www.seuil.com/ouvrage/nouvelle-histoire-du-moyen-age-collectif/9782021460353" TargetMode="External"/><Relationship Id="rId68" Type="http://schemas.openxmlformats.org/officeDocument/2006/relationships/hyperlink" Target="https://shs.hal.science/halshs-01218965v1" TargetMode="External"/><Relationship Id="rId69" Type="http://schemas.openxmlformats.org/officeDocument/2006/relationships/hyperlink" Target="http://www.cambridge.org/fr/academic/subjects/music/medieval-and-renaissance-music/cambridge-history-fifteenth-century-music" TargetMode="External"/><Relationship Id="rId70" Type="http://schemas.openxmlformats.org/officeDocument/2006/relationships/hyperlink" Target="https://shs.hal.science/halshs-01245752v1" TargetMode="External"/><Relationship Id="rId71" Type="http://schemas.openxmlformats.org/officeDocument/2006/relationships/hyperlink" Target="https://hal.science/search/index/?q=*&amp;authFullName_s=Jane Alden" TargetMode="External"/><Relationship Id="rId72" Type="http://schemas.openxmlformats.org/officeDocument/2006/relationships/hyperlink" Target="http://www.areditions.com/publications/american-institute-of-musicology/miscellanea/qui-musicam-in-se-habet.html" TargetMode="External"/><Relationship Id="rId73" Type="http://schemas.openxmlformats.org/officeDocument/2006/relationships/hyperlink" Target="https://shs.hal.science/halshs-01257804v1" TargetMode="External"/><Relationship Id="rId74" Type="http://schemas.openxmlformats.org/officeDocument/2006/relationships/hyperlink" Target="https://hal.science/search/index/?q=*&amp;authFullName_s=Philippe Vendrix" TargetMode="External"/><Relationship Id="rId75" Type="http://schemas.openxmlformats.org/officeDocument/2006/relationships/hyperlink" Target="http://digital.casalini.it/10.1400/236262" TargetMode="External"/><Relationship Id="rId76" Type="http://schemas.openxmlformats.org/officeDocument/2006/relationships/hyperlink" Target="https://dx.doi.org/10.1400/236262" TargetMode="External"/><Relationship Id="rId77" Type="http://schemas.openxmlformats.org/officeDocument/2006/relationships/hyperlink" Target="https://shs.hal.science/halshs-00989694v1" TargetMode="External"/><Relationship Id="rId78" Type="http://schemas.openxmlformats.org/officeDocument/2006/relationships/hyperlink" Target="https://shs.hal.science/halshs-00989684v1" TargetMode="External"/><Relationship Id="rId79" Type="http://schemas.openxmlformats.org/officeDocument/2006/relationships/hyperlink" Target="https://shs.hal.science/halshs-00989705v1" TargetMode="External"/><Relationship Id="rId80" Type="http://schemas.openxmlformats.org/officeDocument/2006/relationships/hyperlink" Target="https://shs.hal.science/halshs-01071485v1" TargetMode="External"/><Relationship Id="rId81" Type="http://schemas.openxmlformats.org/officeDocument/2006/relationships/hyperlink" Target="https://shs.hal.science/halshs-01074553v1" TargetMode="External"/><Relationship Id="rId82" Type="http://schemas.openxmlformats.org/officeDocument/2006/relationships/hyperlink" Target="https://shs.hal.science/halshs-00947724v1" TargetMode="External"/><Relationship Id="rId83" Type="http://schemas.openxmlformats.org/officeDocument/2006/relationships/hyperlink" Target="https://shs.hal.science/halshs-05317411v1" TargetMode="External"/><Relationship Id="rId84" Type="http://schemas.openxmlformats.org/officeDocument/2006/relationships/hyperlink" Target="https://www.brepols.net/products/IS-9782869311039-1" TargetMode="External"/><Relationship Id="rId85" Type="http://schemas.openxmlformats.org/officeDocument/2006/relationships/hyperlink" Target="https://hal.science/hal-04738626v1" TargetMode="External"/><Relationship Id="rId86" Type="http://schemas.openxmlformats.org/officeDocument/2006/relationships/hyperlink" Target="https://shs.hal.science/halshs-03485372v1" TargetMode="External"/><Relationship Id="rId87" Type="http://schemas.openxmlformats.org/officeDocument/2006/relationships/hyperlink" Target="https://hal.science/search/index/?q=*&amp;authFullName_s=Camilla Cavicchi" TargetMode="External"/><Relationship Id="rId88" Type="http://schemas.openxmlformats.org/officeDocument/2006/relationships/hyperlink" Target="https://hal.science/hal-03154593v1" TargetMode="External"/><Relationship Id="rId89" Type="http://schemas.openxmlformats.org/officeDocument/2006/relationships/hyperlink" Target="https://hal.science/search/index/?q=*&amp;authFullName_s=Hyacinthe Belliot" TargetMode="External"/><Relationship Id="rId90" Type="http://schemas.openxmlformats.org/officeDocument/2006/relationships/hyperlink" Target="https://shs.hal.science/halshs-01297439v1" TargetMode="External"/><Relationship Id="rId91" Type="http://schemas.openxmlformats.org/officeDocument/2006/relationships/hyperlink" Target="https://shs.hal.science/halshs-04733683v1" TargetMode="External"/><Relationship Id="rId92" Type="http://schemas.openxmlformats.org/officeDocument/2006/relationships/hyperlink" Target="https://shs.hal.science/halshs-04733685v1" TargetMode="External"/><Relationship Id="rId93" Type="http://schemas.openxmlformats.org/officeDocument/2006/relationships/hyperlink" Target="https://inria.hal.science/hal-01734821v2" TargetMode="External"/><Relationship Id="rId94" Type="http://schemas.openxmlformats.org/officeDocument/2006/relationships/hyperlink" Target="https://hal.science/search/index/?q=*&amp;authFullName_s=Alice Tacaille" TargetMode="External"/><Relationship Id="rId95" Type="http://schemas.openxmlformats.org/officeDocument/2006/relationships/hyperlink" Target="https://hal.science/search/index/?q=*&amp;authFullName_s=Gioqoso Members" TargetMode="External"/><Relationship Id="rId96" Type="http://schemas.openxmlformats.org/officeDocument/2006/relationships/hyperlink" Target="https://shs.hal.science/tel-05475599v1" TargetMode="External"/><Relationship Id="rId97" Type="http://schemas.openxmlformats.org/officeDocument/2006/relationships/hyperlink" Target="https://www.theses.fr/2002TOUR2018" TargetMode="External"/><Relationship Id="rId98" Type="http://schemas.openxmlformats.org/officeDocument/2006/relationships/hyperlink" Target="https://shs.hal.science/halshs-04744958v1" TargetMode="External"/><Relationship Id="rId99" Type="http://schemas.openxmlformats.org/officeDocument/2006/relationships/hyperlink" Target="https://hal.science/hal-05489787v1" TargetMode="External"/><Relationship Id="rId100" Type="http://schemas.openxmlformats.org/officeDocument/2006/relationships/hyperlink" Target="https://hal.science/search/index/?q=*&amp;authFullName_s=Florence Lev&#233;" TargetMode="External"/><Relationship Id="rId101" Type="http://schemas.openxmlformats.org/officeDocument/2006/relationships/hyperlink" Target="https://hal.science/search/index/?q=*&amp;authFullName_s=Mathieu Giraud" TargetMode="External"/><Relationship Id="rId102" Type="http://schemas.openxmlformats.org/officeDocument/2006/relationships/hyperlink" Target="https://hal.science/search/index/?q=*&amp;authFullName_s=Delphine Montagne" TargetMode="External"/><Relationship Id="rId103" Type="http://schemas.openxmlformats.org/officeDocument/2006/relationships/hyperlink" Target="https://hal.science/hal-05489801v1" TargetMode="External"/><Relationship Id="rId104" Type="http://schemas.openxmlformats.org/officeDocument/2006/relationships/hyperlink" Target="https://hal.science/search/index/?q=*&amp;authFullName_s=Valentin Crogiez" TargetMode="External"/><Relationship Id="rId105" Type="http://schemas.openxmlformats.org/officeDocument/2006/relationships/hyperlink" Target="https://hal.science/search/index/?q=*&amp;authFullName_s=Sandrine Desmurs" TargetMode="External"/><Relationship Id="rId106" Type="http://schemas.openxmlformats.org/officeDocument/2006/relationships/hyperlink" Target="https://hal.science/search/index/?q=*&amp;authFullName_s=Josephine Simonnot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Fiala</dc:title>
  <dc:description>CV</dc:description>
  <dc:subject/>
  <cp:keywords/>
  <cp:category/>
  <cp:lastModifiedBy/>
  <dcterms:created xsi:type="dcterms:W3CDTF">2026-05-26T06:45:06+02:00</dcterms:created>
  <dcterms:modified xsi:type="dcterms:W3CDTF">2026-05-26T06:45:06+02:00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