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LEDENT </w:t>
      </w:r>
      <w:r>
        <w:rPr>
          <w:color w:val="641e6e"/>
        </w:rPr>
        <w:t xml:space="preserve">Chargé de cours en sociologie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L’ensemble de mes travaux s’inscrit dans trois principaux axes de recherche avec deux grandes questions théoriques sous-jacentes : la modernité d’une part, la démocratie et l’émancipation d’autre part :</w:t>
      </w:r>
    </w:p>
    <w:p>
      <w:pPr/>
      <w:r>
        <w:rPr/>
        <w:t xml:space="preserve">Axe 1 : sociologie des arts et de la culture (depuis 2003)</w:t>
      </w:r>
    </w:p>
    <w:p>
      <w:pPr/>
      <w:r>
        <w:rPr/>
        <w:t xml:space="preserve">Axe 2 : histoire et épistémologie des sciences sociales et plus précisément relations entre sociologie et littérature (depuis 2010)</w:t>
      </w:r>
    </w:p>
    <w:p>
      <w:pPr/>
      <w:r>
        <w:rPr/>
        <w:t xml:space="preserve">Axe 3 : sociologie des pratiques éducatives émancipatrices (depuis 2024)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du capitalisme ou pédagogie néolibérale ? Une analyse croisée de Forest Schools et d'écoles démocratiques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Matias Baude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Ledent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sociologiquement le concept d'émancipation en éducation</w:t>
            </w:r>
            <w:r>
              <w:rPr/>
              <w:t xml:space="preserve">, ESO Rennes; EXPERICE, Jan 2026, Aubervilliers &amp;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implicite de la littérature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Ledent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Narrative Matters 2014: Narrative Knowing/Récit et Savoir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hal-01085367v1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et démocratie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Ledent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A paraître, 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hal-05405296v1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parler d’une sociologie implicite du roman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Ledent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2015, 9 (3),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⟨10.3917/rac.028.0371⟩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hal-05405285v1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1142v1" TargetMode="External"/><Relationship Id="rId8" Type="http://schemas.openxmlformats.org/officeDocument/2006/relationships/hyperlink" Target="https://hal.science/search/index/?q=*&amp;authFullName_s=Matias Baude" TargetMode="External"/><Relationship Id="rId9" Type="http://schemas.openxmlformats.org/officeDocument/2006/relationships/hyperlink" Target="https://hal.science/search/index/?q=*&amp;authFullName_s=David Ledent" TargetMode="External"/><Relationship Id="rId10" Type="http://schemas.openxmlformats.org/officeDocument/2006/relationships/hyperlink" Target="https://hal.science/hal-01085367v1" TargetMode="External"/><Relationship Id="rId11" Type="http://schemas.openxmlformats.org/officeDocument/2006/relationships/hyperlink" Target="https://hal.science/hal-05405296v1" TargetMode="External"/><Relationship Id="rId12" Type="http://schemas.openxmlformats.org/officeDocument/2006/relationships/hyperlink" Target="https://hal.science/hal-05405285v1" TargetMode="External"/><Relationship Id="rId13" Type="http://schemas.openxmlformats.org/officeDocument/2006/relationships/hyperlink" Target="https://dx.doi.org/10.3917/rac.028.037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LEDENT</dc:title>
  <dc:description>CV</dc:description>
  <dc:subject/>
  <cp:keywords/>
  <cp:category/>
  <cp:lastModifiedBy/>
  <dcterms:created xsi:type="dcterms:W3CDTF">2026-03-18T12:38:31+01:00</dcterms:created>
  <dcterms:modified xsi:type="dcterms:W3CDTF">2026-03-18T12:38:31+01:00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