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Tosna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&amp;lt;em&amp;gt;domus&amp;lt;/em&amp;gt; de Léda et le cygne et son quartier (Narbonne, Aude)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</w:p>
          <w:p>
            <w:pPr/>
            <w:r>
              <w:rPr/>
              <w:t xml:space="preserve">Marion Audoly; Corinne Sanchez. </w:t>
            </w:r>
            <w:r>
              <w:rPr>
                <w:i w:val="1"/>
                <w:iCs w:val="1"/>
              </w:rPr>
              <w:t xml:space="preserve">Les </w:t>
            </w:r>
            <w:r>
              <w:rPr>
                <w:i w:val="1"/>
                <w:iCs w:val="1"/>
              </w:rPr>
              <w:t xml:space="preserve">domus</w:t>
            </w:r>
            <w:r>
              <w:rPr>
                <w:i w:val="1"/>
                <w:iCs w:val="1"/>
              </w:rPr>
              <w:t xml:space="preserve"> à Narbonne et en Gaule narbonnaise. Actes de la journée d’étude du 22 novembre 2022 en l’honneur de Raymond Sabrié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pp.29-35, 2024, Archéologie &amp; Histoire Romaine 52, 978-2-35518-149-8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&amp;lt;em&amp;gt;Domus&amp;lt;/em&amp;gt; et urbanisme de l'agglomération gallo-romaine de &amp;lt;em&amp;gt;Sextantio&amp;lt;/em&amp;gt; (Castelnau-le-Lez, Hérault). Apport des recherches menées dans les quartiers de La Madrague et de La Farigoule (fin du II&amp;lt;sup&amp;gt;e&amp;lt;/sup&amp;gt; s. av. J. -C. / début du I&amp;lt;sup&amp;gt;er&amp;lt;/sup&amp;gt; s. apr.)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</w:p>
          <w:p>
            <w:pPr/>
            <w:r>
              <w:rPr/>
              <w:t xml:space="preserve">Marion Audoly; Corinne Sanchez. </w:t>
            </w:r>
            <w:r>
              <w:rPr>
                <w:i w:val="1"/>
                <w:iCs w:val="1"/>
              </w:rPr>
              <w:t xml:space="preserve">Les </w:t>
            </w:r>
            <w:r>
              <w:rPr>
                <w:i w:val="1"/>
                <w:iCs w:val="1"/>
              </w:rPr>
              <w:t xml:space="preserve">domus</w:t>
            </w:r>
            <w:r>
              <w:rPr>
                <w:i w:val="1"/>
                <w:iCs w:val="1"/>
              </w:rPr>
              <w:t xml:space="preserve"> à Narbonne et en Gaule narbonnaise. Actes de la journée d’étude du 22 novembre 2022 en l’honneur de Raymond Sabrié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pp.141-154, 2024, Archéologie &amp; Histoire Romaine 52, 978-2-35518-149-8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Vaunage : archéologie d’un peuplement gallo-romain et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340 p., 2024, 978-2-35518-144-3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décorés de l'avenue Jean-Jaurès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</w:p>
          <w:p>
            <w:pPr/>
            <w:r>
              <w:rPr/>
              <w:t xml:space="preserve">2023,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Chemin de La Madrague. Recherches dans les quartiers protohistoriques et gallo-romains de Sextantio (Castelnau-le-Lez, Hérault), évolution et mutations de l'agglomération entre le Ve s. av. J.-C. et le XIIe S. ap. J.-C. Rapport de fouille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l'Hénaff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 Méditerranée. 2023, pp.501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 chemin de la Madrague (Castelnau-le-Lez, Hérault).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</w:p>
          <w:p>
            <w:pPr/>
            <w:r>
              <w:rPr/>
              <w:t xml:space="preserve">Inrap Midi Méditerranée. 2022, pp.229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49, avenue du Président Kennedy (Narbonne, Aude) - Tranche 1 et 2.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Midi-Méditerranée. 2021, pp.192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6, rue de l'Indépendance (Narbonne, Aude).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</w:p>
          <w:p>
            <w:pPr/>
            <w:r>
              <w:rPr/>
              <w:t xml:space="preserve">Inrap Midi-Méditerranée. 2020, pp.205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 Diables 2, Boulevard de l'Europe (Sauvian, Hérault).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</w:p>
          <w:p>
            <w:pPr/>
            <w:r>
              <w:rPr/>
              <w:t xml:space="preserve">Inrap Midi Méditerranée. 2019,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Castelle-GR : Une exploitation antique et une occupation du haut Moyen Âge : Occitanie, Hérault : ligne grande vitesse, contournement de Nîmes-Montpellier : secteur 2 : rapport de fouille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Bachelot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2017, 3 vol. (195p. ; 279p. ; 204p.)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Ancien Lycée, boulevard Gambetta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Diagnostic, Inrap Med; SRA Languedoc-Roussillon-Midi-Pyrénées. 2017,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halshs-02015174v1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Pressoirs et installations agricoles de l’établissement des Aubettes à Mudaison, Hérault (fin Ier s. av. J.-C. – fin IIIe s. ap. J.-C.) : nouvelles approches sur les outils et les capacités de productions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Laliberté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Fourcade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56, pp.95-139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hal-04840533v1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et les tombes de la vallée du Lez (Hérault): morphologie, origine et hiérarchie du réseau (VIe s. av. n.e. / Ve s. de n. è.). Voies, réseaux, paysages en Gaule - Actes du colloque en hommage à Jean-Luc Fiches (Pont-du-Gard, juin 2016)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49, pp.23-44,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hal-03249337v1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4849793v1" TargetMode="External"/><Relationship Id="rId9" Type="http://schemas.openxmlformats.org/officeDocument/2006/relationships/hyperlink" Target="https://hal.science/search/index/?q=*&amp;authFullName_s=V&#233;ronique Canut" TargetMode="External"/><Relationship Id="rId10" Type="http://schemas.openxmlformats.org/officeDocument/2006/relationships/hyperlink" Target="https://hal.science/search/index/?q=*&amp;authFullName_s=David Tosna" TargetMode="External"/><Relationship Id="rId11" Type="http://schemas.openxmlformats.org/officeDocument/2006/relationships/hyperlink" Target="https://www.editions-mergoil.com/fr/archeologie-et-histoire-romaine/349-les-domus-a-narbonne-et-en-gaule-narbonnaise-9782355181498.html" TargetMode="External"/><Relationship Id="rId12" Type="http://schemas.openxmlformats.org/officeDocument/2006/relationships/hyperlink" Target="https://inrap.hal.science/hal-04849933v1" TargetMode="External"/><Relationship Id="rId13" Type="http://schemas.openxmlformats.org/officeDocument/2006/relationships/hyperlink" Target="https://hal.science/search/index/?q=*&amp;authFullName_s=Herv&#233; Pomar&#232;des" TargetMode="External"/><Relationship Id="rId14" Type="http://schemas.openxmlformats.org/officeDocument/2006/relationships/hyperlink" Target="https://hal.science/search/index/?q=*&amp;authFullName_s=Isabelle Daveau" TargetMode="External"/><Relationship Id="rId15" Type="http://schemas.openxmlformats.org/officeDocument/2006/relationships/hyperlink" Target="https://inrap.hal.science/hal-05082334v1" TargetMode="External"/><Relationship Id="rId16" Type="http://schemas.openxmlformats.org/officeDocument/2006/relationships/hyperlink" Target="https://hal.science/search/index/?q=*&amp;authFullName_s=Claude Raynaud" TargetMode="External"/><Relationship Id="rId17" Type="http://schemas.openxmlformats.org/officeDocument/2006/relationships/hyperlink" Target="https://hal.science/search/index/?q=*&amp;authFullName_s=Marilyne Bovagne" TargetMode="External"/><Relationship Id="rId18" Type="http://schemas.openxmlformats.org/officeDocument/2006/relationships/hyperlink" Target="https://hal.science/search/index/?q=*&amp;authFullName_s=Thibaud Canillos" TargetMode="External"/><Relationship Id="rId19" Type="http://schemas.openxmlformats.org/officeDocument/2006/relationships/hyperlink" Target="https://hal.science/search/index/?q=*&amp;authFullName_s=Philippe Cayn" TargetMode="External"/><Relationship Id="rId20" Type="http://schemas.openxmlformats.org/officeDocument/2006/relationships/hyperlink" Target="https://hal.science/search/index/?q=*&amp;authFullName_s=Michel Christol" TargetMode="External"/><Relationship Id="rId21" Type="http://schemas.openxmlformats.org/officeDocument/2006/relationships/hyperlink" Target="https://www.editions-mergoil.com/fr/archeologie-et-histoire-romaine/345-la-vaunage-9782355181443.html" TargetMode="External"/><Relationship Id="rId22" Type="http://schemas.openxmlformats.org/officeDocument/2006/relationships/hyperlink" Target="https://inrap.hal.science/hal-04130588v1" TargetMode="External"/><Relationship Id="rId23" Type="http://schemas.openxmlformats.org/officeDocument/2006/relationships/hyperlink" Target="https://hal.science/search/index/?q=*&amp;authFullName_s=Ghislain Vincent" TargetMode="External"/><Relationship Id="rId24" Type="http://schemas.openxmlformats.org/officeDocument/2006/relationships/hyperlink" Target="https://hal.science/search/index/?q=*&amp;authFullName_s=Bertrand Houix" TargetMode="External"/><Relationship Id="rId25" Type="http://schemas.openxmlformats.org/officeDocument/2006/relationships/hyperlink" Target="https://inrap.hal.science/hal-04850009v1" TargetMode="External"/><Relationship Id="rId26" Type="http://schemas.openxmlformats.org/officeDocument/2006/relationships/hyperlink" Target="https://hal.science/search/index/?q=*&amp;authFullName_s=Emmanuel l'H&#233;naff" TargetMode="External"/><Relationship Id="rId27" Type="http://schemas.openxmlformats.org/officeDocument/2006/relationships/hyperlink" Target="https://hal.science/search/index/?q=*&amp;authFullName_s=Pierre Rascalou" TargetMode="External"/><Relationship Id="rId28" Type="http://schemas.openxmlformats.org/officeDocument/2006/relationships/hyperlink" Target="https://inrap.hal.science/hal-04850016v1" TargetMode="External"/><Relationship Id="rId29" Type="http://schemas.openxmlformats.org/officeDocument/2006/relationships/hyperlink" Target="https://inrap.hal.science/hal-04849975v1" TargetMode="External"/><Relationship Id="rId30" Type="http://schemas.openxmlformats.org/officeDocument/2006/relationships/hyperlink" Target="https://hal.science/search/index/?q=*&amp;authFullName_s=Gr&#233;gory Vacassy" TargetMode="External"/><Relationship Id="rId31" Type="http://schemas.openxmlformats.org/officeDocument/2006/relationships/hyperlink" Target="https://inrap.hal.science/hal-04850033v1" TargetMode="External"/><Relationship Id="rId32" Type="http://schemas.openxmlformats.org/officeDocument/2006/relationships/hyperlink" Target="https://inrap.hal.science/hal-04849987v1" TargetMode="External"/><Relationship Id="rId33" Type="http://schemas.openxmlformats.org/officeDocument/2006/relationships/hyperlink" Target="https://inrap.hal.science/hal-04284534v1" TargetMode="External"/><Relationship Id="rId34" Type="http://schemas.openxmlformats.org/officeDocument/2006/relationships/hyperlink" Target="https://hal.science/search/index/?q=*&amp;authFullName_s=Laure M&#233;tais" TargetMode="External"/><Relationship Id="rId35" Type="http://schemas.openxmlformats.org/officeDocument/2006/relationships/hyperlink" Target="https://hal.science/search/index/?q=*&amp;authFullName_s=M. Alvitre" TargetMode="External"/><Relationship Id="rId36" Type="http://schemas.openxmlformats.org/officeDocument/2006/relationships/hyperlink" Target="https://hal.science/search/index/?q=*&amp;authFullName_s=Chlo&#233; Bachelot" TargetMode="External"/><Relationship Id="rId37" Type="http://schemas.openxmlformats.org/officeDocument/2006/relationships/hyperlink" Target="https://hal.science/search/index/?q=*&amp;authFullName_s=S&#233;bastien Barberan" TargetMode="External"/><Relationship Id="rId38" Type="http://schemas.openxmlformats.org/officeDocument/2006/relationships/hyperlink" Target="https://shs.hal.science/halshs-02015174v1" TargetMode="External"/><Relationship Id="rId39" Type="http://schemas.openxmlformats.org/officeDocument/2006/relationships/hyperlink" Target="https://hal.science/search/index/?q=*&amp;authFullName_s=Agn&#232;s Bergeret" TargetMode="External"/><Relationship Id="rId40" Type="http://schemas.openxmlformats.org/officeDocument/2006/relationships/hyperlink" Target="https://hal.science/search/index/?q=*&amp;authFullName_s=Nicolas Attia" TargetMode="External"/><Relationship Id="rId41" Type="http://schemas.openxmlformats.org/officeDocument/2006/relationships/hyperlink" Target="https://hal.science/search/index/?q=*&amp;authFullName_s=Richard Donat" TargetMode="External"/><Relationship Id="rId42" Type="http://schemas.openxmlformats.org/officeDocument/2006/relationships/hyperlink" Target="https://hal.science/search/index/?q=*&amp;authFullName_s=Vianney Forest" TargetMode="External"/><Relationship Id="rId43" Type="http://schemas.openxmlformats.org/officeDocument/2006/relationships/hyperlink" Target="https://hal.science/search/index/?q=*&amp;authFullName_s=Richard Pell&#233;" TargetMode="External"/><Relationship Id="rId44" Type="http://schemas.openxmlformats.org/officeDocument/2006/relationships/hyperlink" Target="https://hal.science/hal-04840533v1" TargetMode="External"/><Relationship Id="rId45" Type="http://schemas.openxmlformats.org/officeDocument/2006/relationships/hyperlink" Target="https://hal.science/search/index/?q=*&amp;authFullName_s=Yoann Pascal" TargetMode="External"/><Relationship Id="rId46" Type="http://schemas.openxmlformats.org/officeDocument/2006/relationships/hyperlink" Target="https://hal.science/search/index/?q=*&amp;authFullName_s=Fabrice Lalibert&#233;" TargetMode="External"/><Relationship Id="rId47" Type="http://schemas.openxmlformats.org/officeDocument/2006/relationships/hyperlink" Target="https://hal.science/search/index/?q=*&amp;authFullName_s=Fran&#231;ois Fourcade" TargetMode="External"/><Relationship Id="rId48" Type="http://schemas.openxmlformats.org/officeDocument/2006/relationships/hyperlink" Target="https://hal.science/search/index/?q=*&amp;authFullName_s=Emmanuel Fourcade" TargetMode="External"/><Relationship Id="rId49" Type="http://schemas.openxmlformats.org/officeDocument/2006/relationships/hyperlink" Target="https://inrap.hal.science/hal-03249337v1" TargetMode="External"/><Relationship Id="rId50" Type="http://schemas.openxmlformats.org/officeDocument/2006/relationships/hyperlink" Target="https://hal.science/search/index/?q=*&amp;authFullName_s=Val&#233;rie Bel" TargetMode="External"/><Relationship Id="rId51" Type="http://schemas.openxmlformats.org/officeDocument/2006/relationships/hyperlink" Target="https://hal.science/search/index/?q=*&amp;authFullName_s=C&#233;cile Jung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Tosna</dc:title>
  <dc:description>CV</dc:description>
  <dc:subject/>
  <cp:keywords/>
  <cp:category/>
  <cp:lastModifiedBy/>
  <dcterms:created xsi:type="dcterms:W3CDTF">2026-03-04T18:23:49+01:00</dcterms:created>
  <dcterms:modified xsi:type="dcterms:W3CDTF">2026-03-04T18:23:49+01:00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