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0009-0002-4928-7981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du Sud, « La nuit et l’enfant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2026,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cinéma à travers des pratiques. Autour de Robert Kramer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Cristofol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2021,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 film à venir, &amp;quot;Ne me guéris jamais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Saisons, une part discrète du film</w:t>
            </w:r>
            <w:r>
              <w:rPr/>
              <w:t xml:space="preserve">, 2018, 1, p. 18­-19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menaçante, l’image menacée. Entretien avec Ghassan Salhab, revue Débordements, Lille, mars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Stephen Dwoskin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Maura Mc Guinness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2015, 3, p.9­-66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Jean-Claude Rousseau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</w:t>
            </w:r>
            <w:r>
              <w:rPr/>
              <w:t xml:space="preserve">, 2007, 1, p. 23­-44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Kramer, une quête incandescente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/>
              <w:t xml:space="preserve">de l'incidence éditeur. 2026, 978-2-918-193-82-1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Kramer et l’expérience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méditerranéen de création cinématographique, une expérience de la décentralisation</w:t>
            </w:r>
            <w:r>
              <w:rPr/>
              <w:t xml:space="preserve">, Presses Universitaires de Provence, pp.hal-03511200, 2021, 979-10-32-00339-8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du film &amp;quot;Les Oiseaux d'Arabie&amp;quot;, fragments d'une correspondance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Odette Martinez-Maler</w:t>
              </w:r>
            </w:hyperlink>
          </w:p>
          <w:p>
            <w:pPr/>
            <w:r>
              <w:rPr/>
              <w:t xml:space="preserve">Odette martinez-Maler; Nathalie Sagnes-Alem. </w:t>
            </w:r>
            <w:r>
              <w:rPr>
                <w:i w:val="1"/>
                <w:iCs w:val="1"/>
              </w:rPr>
              <w:t xml:space="preserve">Dans les blancs de l'Histoire. Les récits troués de l'espagne contemporaine</w:t>
            </w:r>
            <w:r>
              <w:rPr/>
              <w:t xml:space="preserve">, Presses universitaires de la Méditerranée, pp.75-87,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recommence toujours. « Freedom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/>
              <w:t xml:space="preserve">de l'incidence éditeur. </w:t>
            </w:r>
            <w:r>
              <w:rPr>
                <w:i w:val="1"/>
                <w:iCs w:val="1"/>
              </w:rPr>
              <w:t xml:space="preserve">Sharunas Bartas ou les hautes solitudes</w:t>
            </w:r>
            <w:r>
              <w:rPr/>
              <w:t xml:space="preserve">, Editions du Centre Pompidou, pp.hal-01615406, 2016, 978-2-918193-36-4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Creton, en attendant &amp;quot;Le Bel 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Yon</w:t>
              </w:r>
            </w:hyperlink>
          </w:p>
          <w:p>
            <w:pPr/>
            <w:r>
              <w:rPr/>
              <w:t xml:space="preserve">2019, https://derives.tv/pierre-creton-en-attendant-le-bel-ete/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hal-04279302v1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6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yon" TargetMode="External"/><Relationship Id="rId8" Type="http://schemas.openxmlformats.org/officeDocument/2006/relationships/hyperlink" Target="https://orcid.org/0009-0002-4928-7981" TargetMode="External"/><Relationship Id="rId9" Type="http://schemas.openxmlformats.org/officeDocument/2006/relationships/hyperlink" Target="https://hal.science/hal-05581123v1" TargetMode="External"/><Relationship Id="rId10" Type="http://schemas.openxmlformats.org/officeDocument/2006/relationships/hyperlink" Target="https://hal.science/search/index/?q=*&amp;authFullName_s=David Yon" TargetMode="External"/><Relationship Id="rId11" Type="http://schemas.openxmlformats.org/officeDocument/2006/relationships/hyperlink" Target="https://hal.science/hal-05581816v1" TargetMode="External"/><Relationship Id="rId12" Type="http://schemas.openxmlformats.org/officeDocument/2006/relationships/hyperlink" Target="https://hal.science/search/index/?q=*&amp;authFullName_s=Jean Cristofol" TargetMode="External"/><Relationship Id="rId13" Type="http://schemas.openxmlformats.org/officeDocument/2006/relationships/hyperlink" Target="https://hal.science/hal-05585535v1" TargetMode="External"/><Relationship Id="rId14" Type="http://schemas.openxmlformats.org/officeDocument/2006/relationships/hyperlink" Target="https://hal.science/hal-01916353v1" TargetMode="External"/><Relationship Id="rId15" Type="http://schemas.openxmlformats.org/officeDocument/2006/relationships/hyperlink" Target="https://hal.science/search/index/?q=*&amp;authFullName_s=Robert Bonamy" TargetMode="External"/><Relationship Id="rId16" Type="http://schemas.openxmlformats.org/officeDocument/2006/relationships/hyperlink" Target="https://hal.science/hal-05585618v1" TargetMode="External"/><Relationship Id="rId17" Type="http://schemas.openxmlformats.org/officeDocument/2006/relationships/hyperlink" Target="https://hal.science/search/index/?q=*&amp;authFullName_s=Maura Mc Guinness" TargetMode="External"/><Relationship Id="rId18" Type="http://schemas.openxmlformats.org/officeDocument/2006/relationships/hyperlink" Target="https://hal.science/hal-05585601v1" TargetMode="External"/><Relationship Id="rId19" Type="http://schemas.openxmlformats.org/officeDocument/2006/relationships/hyperlink" Target="https://hal.science/hal-05581795v1" TargetMode="External"/><Relationship Id="rId20" Type="http://schemas.openxmlformats.org/officeDocument/2006/relationships/hyperlink" Target="https://hal.science/hal-05581138v1" TargetMode="External"/><Relationship Id="rId21" Type="http://schemas.openxmlformats.org/officeDocument/2006/relationships/hyperlink" Target="https://hal.science/hal-03057884v1" TargetMode="External"/><Relationship Id="rId22" Type="http://schemas.openxmlformats.org/officeDocument/2006/relationships/hyperlink" Target="https://hal.science/search/index/?q=*&amp;authFullName_s=Odette Martinez-Maler" TargetMode="External"/><Relationship Id="rId23" Type="http://schemas.openxmlformats.org/officeDocument/2006/relationships/hyperlink" Target="https://hal.science/hal-05581323v1" TargetMode="External"/><Relationship Id="rId24" Type="http://schemas.openxmlformats.org/officeDocument/2006/relationships/hyperlink" Target="https://hal.science/hal-0427930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Yon</dc:title>
  <dc:description>CV</dc:description>
  <dc:subject/>
  <cp:keywords/>
  <cp:category/>
  <cp:lastModifiedBy/>
  <dcterms:created xsi:type="dcterms:W3CDTF">2026-05-19T14:21:45+02:00</dcterms:created>
  <dcterms:modified xsi:type="dcterms:W3CDTF">2026-05-19T14:21:45+02:00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