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Christoffel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conducteur à la partition : où n’en finit la radio, où recommence l’art sonore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musicologie par l’art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Canadian Journal of Music/Revue canadienne de musique</w:t>
            </w:r>
            <w:r>
              <w:rPr/>
              <w:t xml:space="preserve">, 2020, 40 (1), pp.93.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⟨10.7202/1096481ar⟩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au risque du développement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2020, n° 86 (1), pp.96-100.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⟨10.3917/herm.086.0096⟩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Partitionner l'écriture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musique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Tarkos et ses revues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2020, N°63 (1), pp.8-27.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⟨10.3917/rdr.063.0008⟩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radio, entre autonomie et hybridation.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d'art. Actualité de la littérature critique sur l'art contemporain</w:t>
            </w:r>
            <w:r>
              <w:rPr/>
              <w:t xml:space="preserve">, 2020, 55,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piratage à l’ère de la playlist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</w:t>
            </w:r>
            <w:r>
              <w:rPr/>
              <w:t xml:space="preserve">, 2019, 1 (16),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l’opéra à la transfiction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plot ou la twitterisation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mélos en manifeste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douceur musicale comme faux positif du présentisme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délinéaires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urgence pour une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exaltations raisonnables d'André Tubeuf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Vuillermoz ou la peur d’être catégorique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critique musicale du XXe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l'argent, de Tarkos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Geld</w:t>
            </w:r>
            <w:r>
              <w:rPr/>
              <w:t xml:space="preserve">, Matthes &amp; Seitz Berlin,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partitionnel de la revue S.I.C.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Editions des Cendres. </w:t>
            </w:r>
            <w:r>
              <w:rPr>
                <w:i w:val="1"/>
                <w:iCs w:val="1"/>
              </w:rPr>
              <w:t xml:space="preserve">Livre/Typographie : une histoire en pratique(s)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Tarkos : poésie =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&amp; performance</w:t>
            </w:r>
            <w:r>
              <w:rPr/>
              <w:t xml:space="preserve">, éditions Cécile Defaut,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condensation n'est pas le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pp.223-232,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DVD et opéra de 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popottes à Cricri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Christian Prigent : trou(v)er sa langue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Emouvoir : une question de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valeur de l'émotion musicale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 et la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Perec</w:t>
            </w:r>
            <w:r>
              <w:rPr/>
              <w:t xml:space="preserve">, Cahiers de l'Herne,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: L'Écho des Pavanes. La grâce du mélomane hypnotisé. Épisode du 12 février 2022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: Métaclassique #59. Hypnotiser, entretien avec Céline Frigau Manning et Hélène Tysman, réalisé par David Christoffel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Tysman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Emission: « Versus-écouter ». Entretien avec Céline Frigau Manning réalisé par David Christoffel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hal-04837014v1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0759v1" TargetMode="External"/><Relationship Id="rId9" Type="http://schemas.openxmlformats.org/officeDocument/2006/relationships/hyperlink" Target="https://hal.science/search/index/?q=*&amp;authFullName_s=David Christoffel" TargetMode="External"/><Relationship Id="rId10" Type="http://schemas.openxmlformats.org/officeDocument/2006/relationships/hyperlink" Target="https://hal.science/hal-04180756v1" TargetMode="External"/><Relationship Id="rId11" Type="http://schemas.openxmlformats.org/officeDocument/2006/relationships/hyperlink" Target="https://dx.doi.org/10.7202/1096481ar" TargetMode="External"/><Relationship Id="rId12" Type="http://schemas.openxmlformats.org/officeDocument/2006/relationships/hyperlink" Target="https://hal.science/hal-04180762v1" TargetMode="External"/><Relationship Id="rId13" Type="http://schemas.openxmlformats.org/officeDocument/2006/relationships/hyperlink" Target="https://dx.doi.org/10.3917/herm.086.0096" TargetMode="External"/><Relationship Id="rId14" Type="http://schemas.openxmlformats.org/officeDocument/2006/relationships/hyperlink" Target="https://hal.science/hal-04180777v1" TargetMode="External"/><Relationship Id="rId15" Type="http://schemas.openxmlformats.org/officeDocument/2006/relationships/hyperlink" Target="https://hal.science/hal-04180767v1" TargetMode="External"/><Relationship Id="rId16" Type="http://schemas.openxmlformats.org/officeDocument/2006/relationships/hyperlink" Target="https://dx.doi.org/10.3917/rdr.063.0008" TargetMode="External"/><Relationship Id="rId17" Type="http://schemas.openxmlformats.org/officeDocument/2006/relationships/hyperlink" Target="https://hal.science/hal-04180760v1" TargetMode="External"/><Relationship Id="rId18" Type="http://schemas.openxmlformats.org/officeDocument/2006/relationships/hyperlink" Target="https://hal.science/hal-04180775v1" TargetMode="External"/><Relationship Id="rId19" Type="http://schemas.openxmlformats.org/officeDocument/2006/relationships/hyperlink" Target="https://hal.science/hal-04180776v1" TargetMode="External"/><Relationship Id="rId20" Type="http://schemas.openxmlformats.org/officeDocument/2006/relationships/hyperlink" Target="https://hal.science/hal-04180781v1" TargetMode="External"/><Relationship Id="rId21" Type="http://schemas.openxmlformats.org/officeDocument/2006/relationships/hyperlink" Target="https://hal.science/hal-04180783v1" TargetMode="External"/><Relationship Id="rId22" Type="http://schemas.openxmlformats.org/officeDocument/2006/relationships/hyperlink" Target="https://hal.science/hal-04180787v1" TargetMode="External"/><Relationship Id="rId23" Type="http://schemas.openxmlformats.org/officeDocument/2006/relationships/hyperlink" Target="https://hal.science/hal-04180789v1" TargetMode="External"/><Relationship Id="rId24" Type="http://schemas.openxmlformats.org/officeDocument/2006/relationships/hyperlink" Target="https://hal.science/hal-04180796v1" TargetMode="External"/><Relationship Id="rId25" Type="http://schemas.openxmlformats.org/officeDocument/2006/relationships/hyperlink" Target="https://hal.science/search/index/?q=*&amp;authFullName_s=Nathalie Blanc" TargetMode="External"/><Relationship Id="rId26" Type="http://schemas.openxmlformats.org/officeDocument/2006/relationships/hyperlink" Target="https://hal.science/hal-04180766v1" TargetMode="External"/><Relationship Id="rId27" Type="http://schemas.openxmlformats.org/officeDocument/2006/relationships/hyperlink" Target="https://hal.science/hal-04180765v1" TargetMode="External"/><Relationship Id="rId28" Type="http://schemas.openxmlformats.org/officeDocument/2006/relationships/hyperlink" Target="https://hal.science/hal-04180778v1" TargetMode="External"/><Relationship Id="rId29" Type="http://schemas.openxmlformats.org/officeDocument/2006/relationships/hyperlink" Target="https://hal.science/hal-04180784v1" TargetMode="External"/><Relationship Id="rId30" Type="http://schemas.openxmlformats.org/officeDocument/2006/relationships/hyperlink" Target="https://hal.science/hal-04180786v1" TargetMode="External"/><Relationship Id="rId31" Type="http://schemas.openxmlformats.org/officeDocument/2006/relationships/hyperlink" Target="https://hal.science/hal-04180780v1" TargetMode="External"/><Relationship Id="rId32" Type="http://schemas.openxmlformats.org/officeDocument/2006/relationships/hyperlink" Target="https://hal.science/hal-04180790v1" TargetMode="External"/><Relationship Id="rId33" Type="http://schemas.openxmlformats.org/officeDocument/2006/relationships/hyperlink" Target="https://hal.science/hal-04180791v1" TargetMode="External"/><Relationship Id="rId34" Type="http://schemas.openxmlformats.org/officeDocument/2006/relationships/hyperlink" Target="https://hal.science/hal-04180788v1" TargetMode="External"/><Relationship Id="rId35" Type="http://schemas.openxmlformats.org/officeDocument/2006/relationships/hyperlink" Target="https://hal.science/hal-04180793v1" TargetMode="External"/><Relationship Id="rId36" Type="http://schemas.openxmlformats.org/officeDocument/2006/relationships/hyperlink" Target="https://hal.science/search/index/?q=*&amp;authFullName_s=Thomas Baumgartner" TargetMode="External"/><Relationship Id="rId37" Type="http://schemas.openxmlformats.org/officeDocument/2006/relationships/hyperlink" Target="https://hal.science/hal-04836920v1" TargetMode="External"/><Relationship Id="rId38" Type="http://schemas.openxmlformats.org/officeDocument/2006/relationships/hyperlink" Target="https://hal.science/search/index/?q=*&amp;authFullName_s=C&#233;line Frigau Manning" TargetMode="External"/><Relationship Id="rId39" Type="http://schemas.openxmlformats.org/officeDocument/2006/relationships/hyperlink" Target="https://hal.science/hal-04836977v1" TargetMode="External"/><Relationship Id="rId40" Type="http://schemas.openxmlformats.org/officeDocument/2006/relationships/hyperlink" Target="https://hal.science/search/index/?q=*&amp;authFullName_s=H&#233;l&#232;ne Tysman" TargetMode="External"/><Relationship Id="rId41" Type="http://schemas.openxmlformats.org/officeDocument/2006/relationships/hyperlink" Target="https://hal.science/hal-0483701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Christoffel</dc:title>
  <dc:description>CV</dc:description>
  <dc:subject/>
  <cp:keywords/>
  <cp:category/>
  <cp:lastModifiedBy/>
  <dcterms:created xsi:type="dcterms:W3CDTF">2026-05-25T21:09:20+02:00</dcterms:created>
  <dcterms:modified xsi:type="dcterms:W3CDTF">2026-05-25T21:09:20+02:00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