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Amstutz </w:t>
      </w:r>
      <w:r>
        <w:rPr>
          <w:color w:val="641e6e"/>
        </w:rPr>
        <w:t xml:space="preserve">Publications de Delphine Amstutz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Écriture des libelles et pratiques littéraires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Goderniaux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2025, n° 115 (3), pp.15-23.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⟨10.3917/licla1.115.0015⟩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Dégenrer les « caquets » : genres dialogués et écriture de l’actualité dans la première moitié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n° 115 (3), pp.109-124.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⟨10.3917/licla1.115.0109⟩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libelles en quête d’auteur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Goderniaux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2023,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⟨10.35562/pfl.525⟩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divers sentiments d’un Tyran courageux et spirituel » : figures du tyran moderne dans les tragédies de Tristan L’Hermite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2022, Le Siècle classique, Hors-série Agrégation 2023 (16),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Polexandre 732, repentirs uchroniques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2022, n°11, https://figures-historiques-revue.univ-lille.fr/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Faveur et la Jalousie. Gouverner par l’émotion dans la France du premier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295 (2), pp.269-279.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⟨10.3917/dss.222.0269⟩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L’ombre de Brutus » : l’action politique de Gaston d’Orléans et les valeurs de « l’ancienne Rome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2021, 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⟨10.4000/crcv.20451⟩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Lopins » et « larcins » : Aristippe ou de la Cour (1658) et la matière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N°101 (1), pp.153.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⟨10.3917/licla1.101.0153⟩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L’aventurier de la Fortune : naissance d’un type politique au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N°100 (3), pp.185.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⟨10.3917/licla1.100.0185⟩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Faveur et l’Envie : une anatomie de l’absolutisme dans les Tragiques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2018, 30 (1), pp.111-124.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⟨10.3406/albin.2018.1600⟩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 absolu à absolutisme : enquête sur un intraduisible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N° 96 (2), pp.21.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⟨10.3917/licla1.096.0021⟩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enchanté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2017/3 (276), pp.521-538.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⟨10.3917/dss.173.0521⟩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 in progress. Les Fables d’Esope phrygien de Jean Baudoin (1631-1649)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2017, 28 (1), pp.87-95.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⟨10.3406/lefab.2017.1298⟩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Mécénas, Socrate, Aristippe : les figures de la parrêsia dans Guez de Balzac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2017, N° 94 (3), pp.169.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⟨10.3917/licla1.094.0169⟩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1617, Louis XIII prend le pouvoir : naissance d’un mythe ?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1617, le coup d’État de Louis XIII, 276, pp.395-398.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⟨10.3917/dss.173.0395⟩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l’amitié royale à l’âge baroque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Seventeenth-Century French Studies</w:t>
            </w:r>
            <w:r>
              <w:rPr/>
              <w:t xml:space="preserve">, 2012, 34, pp.26-37.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⟨10.1179/0265106812Z.0000000003⟩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favori royal : Saint-Simon lecteur de Fontenay-Mareuil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2012, 40 (1), pp.25-36.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⟨10.3406/simon.2012.1505⟩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Occurrences remarquables » et « événements singuliers » : l’écriture de l’événement politique dans les « nouvelles » de Jean-Pierre Camus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N° 78 (2), pp.243.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⟨10.3917/licla.078.0243⟩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Mécène et Séjan. Sur la figure du favori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2011, 251 (2), pp.333-350.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⟨10.3917/dss.112.0333⟩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 politique et viralité de l’information dans l’espace public (1630-1660)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conference of the Society for Interdisciplinary French Seventeenth-Century Studies</w:t>
            </w:r>
            <w:r>
              <w:rPr/>
              <w:t xml:space="preserve">, Oct 2022, Reyljavik,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d'épuisement des topiques romanesques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français au crépuscule de l’âge baroque (1643-1661)</w:t>
            </w:r>
            <w:r>
              <w:rPr/>
              <w:t xml:space="preserve">, Jun 2018, Lille, France.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favori travesti dans les romans baroques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masculin. Pour un imaginaire du genre</w:t>
            </w:r>
            <w:r>
              <w:rPr/>
              <w:t xml:space="preserve">, Jun 2015, Paris, France. pp.181-195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 et conseillers sur la scène tragique du premier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du conseil et de la délibération</w:t>
            </w:r>
            <w:r>
              <w:rPr/>
              <w:t xml:space="preserve">, Mar 2015, Rouen,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 du roi ? Le favori en question dans quelques romans de l’âge baroque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international de la S.A.T.O.R</w:t>
            </w:r>
            <w:r>
              <w:rPr/>
              <w:t xml:space="preserve">, Hélène Cazes, Jun 2012, Victoria BC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visualisation en nuage arboré pour l'analyse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JADT'10: 10th International Conference on statistical analysis of textual data</w:t>
            </w:r>
            <w:r>
              <w:rPr/>
              <w:t xml:space="preserve">, Jun 2010, Rome, Italie.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lirmm-00448436v1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secrétaires en France (XVIe-XVIIe siècles)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Paul-Victor Desarbres; Delphine Amstutz; Nicolas Schapira; Claire Sicard. </w:t>
            </w:r>
            <w:hyperlink r:id="rId5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40, 2023, Cahiers V. L. Saulnier, 979-10-231-0748-7.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⟨10.70551/TKFS9072⟩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Guez de Balzac, Aristippe ou de la Cour (1658),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/>
              <w:t xml:space="preserve">Classiques Garnier, 2021, 978-2-86503-341-6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Jusqu'au sombre plaisir d'un cœur mélancolique&amp;quot; : études de littérature française du XVIIe siècle offertes à Patrick Dandrey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Boris Donné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/>
              <w:t xml:space="preserve">Hermann, pp.456, 2018, 9782705697105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Marie-Catherine de Villedieu, Le Favori, tragi-comédie (1665)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hors de page et autres textes : une anthologie / édition critique établie sous la direction de Bernard Teyssandier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Dubost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Jean-Raymond Fanlo</w:t>
              </w:r>
            </w:hyperlink>
          </w:p>
          <w:p>
            <w:pPr/>
            <w:r>
              <w:rPr/>
              <w:t xml:space="preserve">Épure, éditions et Presses universitaires de Reims, 2, pp.510, 2012, Héritages critiques, 9782915271584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Paul-Victor Desarbres; Delphine Amstutz;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pp.7-16, 2023, Cahier V. L. Saulnier, 979-10-231-0748-7.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⟨10.70551/DSYN3002⟩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secrétaire au XVIIe siècle. Les parcours croisés de Jean-Louis Guez de Balzac et Guillaume Girard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/>
              <w:t xml:space="preserve">Delphine Amstutz; Paul‑Victor Desarbres;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pp.235-252, 2023, Cahiers V. L. Saulnier, 979-10-231-0748-7.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⟨10.70551/ODBH4298⟩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Maintenon, une “digne favorite”. Du bon usage de la faveur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“Toute la cour était étonnée”, Madame de Maintenon ou l’ambition politique au féminin</w:t>
            </w:r>
            <w:r>
              <w:rPr/>
              <w:t xml:space="preserve">, PUR, pp.15-23,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⟨10.4000/books.pur.162895⟩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de l’Envie. Les Fables d’Ésope phrygien de Jean Baudoin (1631-1649)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Jusqu’au sombre plaisir d’un cœur mélancolique ». Mélanges de littérature française du XVIIe siècle offerts à Patrick Dandrey</w:t>
            </w:r>
            <w:r>
              <w:rPr/>
              <w:t xml:space="preserve">, Hermann, p. 225-232, 2018, 270569711X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pouvoir : portraits croisés du roi et de son favori dans la fiction romanesque du premier XVIIe siècle : les Polexandre de Gomberville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Portraits dans les récits factuels et fictionnels de l’époque classique</w:t>
            </w:r>
            <w:r>
              <w:rPr/>
              <w:t xml:space="preserve">, Brill, p. 437-447, 2018, 978-90-04-38459-0.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⟨10.1163/9789004384606_039⟩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des favoris royaux ou la construction du mythe absolutiste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Légendes noires, légendes dorées, ou comment la littérature fabrique l’histoire (XVIIe-XIXe siècle)</w:t>
            </w:r>
            <w:r>
              <w:rPr/>
              <w:t xml:space="preserve">, PUR, p. 223-234, 2018, 2753566321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L’éloge paradoxal du favori de cour. La réception de l’Aviso de privado d’Antonio de Guevara en France dans la première moitié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cour. La littérature anti-aulique en Europe, XVIe-XVIIe siècles. Cahiers V. L. Saulnier n°35</w:t>
            </w:r>
            <w:r>
              <w:rPr/>
              <w:t xml:space="preserve">, PUPS, p. 125-138, 2018, 979-10-231-0590-2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cour d’Espagne par Bartolomé Leonardo de Argensola au tournant du XVIe siècle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Nathalie Peyrebonne; Alexandre Tarrête; Marie-Claire Thomine. </w:t>
            </w:r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Sorbonne Université Presses, pp.203-216, 2018, Cahiers V. L. Saulnier, 979-10-231-0590-2.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⟨10.70551/UNXM4088⟩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Regrets aux Divers Jeux rustiques : un tournant de la satire renaissante ? L’exemple du mépris de la cour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Bernd Renner</w:t>
              </w:r>
            </w:hyperlink>
          </w:p>
          <w:p>
            <w:pPr/>
            <w:r>
              <w:rPr/>
              <w:t xml:space="preserve">Nathalie Peyrebonne; Alexandre Tarrête; Marie-Claire Thimone. </w:t>
            </w:r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Sorbonne Université Presses, pp.33-50, 2018, Cahiers V. L. Saulnier, 979-10-231-0590-2.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⟨10.70551/NFFJ2364⟩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L’éloge paradoxal du favori de cour. La réception de l’Aviso de privado d’Antonio de Guevara en France dans la première moitié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/>
              <w:t xml:space="preserve">Nathalie Peyrebonne; Alexandre Tarrête; Marie-Claire Thomine. </w:t>
            </w:r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Sorbonne Université Presses, pp.125-137, 2018, Cahiers V. L. Saulnier, 979-10-231-0590-2.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⟨10.70551/DKRH1807⟩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Séjan ou la réception politique de Tacite en France dans la première moitié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Tacite et le tacitisme en Europe à l’époque moderne,</w:t>
            </w:r>
            <w:r>
              <w:rPr/>
              <w:t xml:space="preserve">, H. Champion, p. 517-529, 2017, 9782745335623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favori du roi dans le roman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Topique(s) du public et du privé dans la littérature romanesque d’Ancien régime</w:t>
            </w:r>
            <w:r>
              <w:rPr/>
              <w:t xml:space="preserve">, Peeters, p.187-196,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Repentirs anthologiques : pourquoi réunit-on des libelles?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sous la direction de Céline Bohnert et Françoise Gevrey. </w:t>
            </w:r>
            <w:r>
              <w:rPr>
                <w:i w:val="1"/>
                <w:iCs w:val="1"/>
              </w:rPr>
              <w:t xml:space="preserve">L'anthologie : histoire et enjeux d'une forme éditoriale du Moyen Âge au XXIe siècle</w:t>
            </w:r>
            <w:r>
              <w:rPr/>
              <w:t xml:space="preserve">, EPURE - Editions et presses universitaires de Reims, pp.377-398, 2014, 9782915271928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</w:t>
            </w:r>
            <w:r>
              <w:rPr>
                <w:i w:val="1"/>
                <w:iCs w:val="1"/>
              </w:rPr>
              <w:t xml:space="preserve">Le Roi hors de page et autres textes : une anthologie</w:t>
            </w:r>
            <w:r>
              <w:rPr/>
              <w:t xml:space="preserve">, Reims : Épure, éditions et Presses universitaires de Reims, pp.317-362, 2012, Héritages critiques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Libelles en quête d’auteurs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Goderniaux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⟨10.35562/pfl.519⟩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1617, le coup d'état de Louis XIII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276 (3), pp.[395]-583, 2017, 1617, Louis XIII prend le pouvoir, 9782130788058.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⟨10.3917/dss.173.0395⟩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hal-02075106v1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4116v1" TargetMode="External"/><Relationship Id="rId8" Type="http://schemas.openxmlformats.org/officeDocument/2006/relationships/hyperlink" Target="https://hal.science/search/index/?q=*&amp;authFullName_s=Karine Abiven" TargetMode="External"/><Relationship Id="rId9" Type="http://schemas.openxmlformats.org/officeDocument/2006/relationships/hyperlink" Target="https://hal.science/search/index/?q=*&amp;authFullName_s=Delphine Amstutz" TargetMode="External"/><Relationship Id="rId10" Type="http://schemas.openxmlformats.org/officeDocument/2006/relationships/hyperlink" Target="https://hal.science/search/index/?q=*&amp;authFullName_s=Alexandre Goderniaux" TargetMode="External"/><Relationship Id="rId11" Type="http://schemas.openxmlformats.org/officeDocument/2006/relationships/hyperlink" Target="https://hal.science/search/index/?q=*&amp;authFullName_s=Adrienne Petit" TargetMode="External"/><Relationship Id="rId12" Type="http://schemas.openxmlformats.org/officeDocument/2006/relationships/hyperlink" Target="https://dx.doi.org/10.3917/licla1.115.0015" TargetMode="External"/><Relationship Id="rId13" Type="http://schemas.openxmlformats.org/officeDocument/2006/relationships/hyperlink" Target="https://hal.science/hal-05414021v1" TargetMode="External"/><Relationship Id="rId14" Type="http://schemas.openxmlformats.org/officeDocument/2006/relationships/hyperlink" Target="https://dx.doi.org/10.3917/licla1.115.0109" TargetMode="External"/><Relationship Id="rId15" Type="http://schemas.openxmlformats.org/officeDocument/2006/relationships/hyperlink" Target="https://hal.science/hal-05414092v1" TargetMode="External"/><Relationship Id="rId16" Type="http://schemas.openxmlformats.org/officeDocument/2006/relationships/hyperlink" Target="https://dx.doi.org/10.35562/pfl.525" TargetMode="External"/><Relationship Id="rId17" Type="http://schemas.openxmlformats.org/officeDocument/2006/relationships/hyperlink" Target="https://hal.sorbonne-universite.fr/hal-03961813v1" TargetMode="External"/><Relationship Id="rId18" Type="http://schemas.openxmlformats.org/officeDocument/2006/relationships/hyperlink" Target="https://shs.hal.science/halshs-03988554v1" TargetMode="External"/><Relationship Id="rId19" Type="http://schemas.openxmlformats.org/officeDocument/2006/relationships/hyperlink" Target="https://shs.hal.science/halshs-03866548v1" TargetMode="External"/><Relationship Id="rId20" Type="http://schemas.openxmlformats.org/officeDocument/2006/relationships/hyperlink" Target="https://dx.doi.org/10.3917/dss.222.0269" TargetMode="External"/><Relationship Id="rId21" Type="http://schemas.openxmlformats.org/officeDocument/2006/relationships/hyperlink" Target="https://hal.sorbonne-universite.fr/hal-03961811v1" TargetMode="External"/><Relationship Id="rId22" Type="http://schemas.openxmlformats.org/officeDocument/2006/relationships/hyperlink" Target="https://dx.doi.org/10.4000/crcv.20451" TargetMode="External"/><Relationship Id="rId23" Type="http://schemas.openxmlformats.org/officeDocument/2006/relationships/hyperlink" Target="https://shs.hal.science/halshs-03866557v1" TargetMode="External"/><Relationship Id="rId24" Type="http://schemas.openxmlformats.org/officeDocument/2006/relationships/hyperlink" Target="https://dx.doi.org/10.3917/licla1.101.0153" TargetMode="External"/><Relationship Id="rId25" Type="http://schemas.openxmlformats.org/officeDocument/2006/relationships/hyperlink" Target="https://shs.hal.science/halshs-03866559v1" TargetMode="External"/><Relationship Id="rId26" Type="http://schemas.openxmlformats.org/officeDocument/2006/relationships/hyperlink" Target="https://dx.doi.org/10.3917/licla1.100.0185" TargetMode="External"/><Relationship Id="rId27" Type="http://schemas.openxmlformats.org/officeDocument/2006/relationships/hyperlink" Target="https://shs.hal.science/halshs-03966597v1" TargetMode="External"/><Relationship Id="rId28" Type="http://schemas.openxmlformats.org/officeDocument/2006/relationships/hyperlink" Target="https://dx.doi.org/10.3406/albin.2018.1600" TargetMode="External"/><Relationship Id="rId29" Type="http://schemas.openxmlformats.org/officeDocument/2006/relationships/hyperlink" Target="https://shs.hal.science/halshs-03866563v1" TargetMode="External"/><Relationship Id="rId30" Type="http://schemas.openxmlformats.org/officeDocument/2006/relationships/hyperlink" Target="https://dx.doi.org/10.3917/licla1.096.0021" TargetMode="External"/><Relationship Id="rId31" Type="http://schemas.openxmlformats.org/officeDocument/2006/relationships/hyperlink" Target="https://hal.sorbonne-universite.fr/hal-03961809v1" TargetMode="External"/><Relationship Id="rId32" Type="http://schemas.openxmlformats.org/officeDocument/2006/relationships/hyperlink" Target="https://dx.doi.org/10.3917/dss.173.0521" TargetMode="External"/><Relationship Id="rId33" Type="http://schemas.openxmlformats.org/officeDocument/2006/relationships/hyperlink" Target="https://hal.sorbonne-universite.fr/hal-03966575v1" TargetMode="External"/><Relationship Id="rId34" Type="http://schemas.openxmlformats.org/officeDocument/2006/relationships/hyperlink" Target="https://dx.doi.org/10.3406/lefab.2017.1298" TargetMode="External"/><Relationship Id="rId35" Type="http://schemas.openxmlformats.org/officeDocument/2006/relationships/hyperlink" Target="https://hal.sorbonne-universite.fr/hal-03966580v1" TargetMode="External"/><Relationship Id="rId36" Type="http://schemas.openxmlformats.org/officeDocument/2006/relationships/hyperlink" Target="https://dx.doi.org/10.3917/licla1.094.0169" TargetMode="External"/><Relationship Id="rId37" Type="http://schemas.openxmlformats.org/officeDocument/2006/relationships/hyperlink" Target="https://hal.science/hal-02076482v1" TargetMode="External"/><Relationship Id="rId38" Type="http://schemas.openxmlformats.org/officeDocument/2006/relationships/hyperlink" Target="https://hal.science/search/index/?q=*&amp;authFullName_s=Bernard Teyssandier" TargetMode="External"/><Relationship Id="rId39" Type="http://schemas.openxmlformats.org/officeDocument/2006/relationships/hyperlink" Target="https://dx.doi.org/10.3917/dss.173.0395" TargetMode="External"/><Relationship Id="rId40" Type="http://schemas.openxmlformats.org/officeDocument/2006/relationships/hyperlink" Target="https://hal.sorbonne-universite.fr/hal-03961807v1" TargetMode="External"/><Relationship Id="rId41" Type="http://schemas.openxmlformats.org/officeDocument/2006/relationships/hyperlink" Target="https://dx.doi.org/10.1179/0265106812Z.0000000003" TargetMode="External"/><Relationship Id="rId42" Type="http://schemas.openxmlformats.org/officeDocument/2006/relationships/hyperlink" Target="https://hal.science/hal-02151336v1" TargetMode="External"/><Relationship Id="rId43" Type="http://schemas.openxmlformats.org/officeDocument/2006/relationships/hyperlink" Target="https://dx.doi.org/10.3406/simon.2012.1505" TargetMode="External"/><Relationship Id="rId44" Type="http://schemas.openxmlformats.org/officeDocument/2006/relationships/hyperlink" Target="https://hal.sorbonne-universite.fr/hal-03966584v1" TargetMode="External"/><Relationship Id="rId45" Type="http://schemas.openxmlformats.org/officeDocument/2006/relationships/hyperlink" Target="https://dx.doi.org/10.3917/licla.078.0243" TargetMode="External"/><Relationship Id="rId46" Type="http://schemas.openxmlformats.org/officeDocument/2006/relationships/hyperlink" Target="https://hal.science/hal-01470746v1" TargetMode="External"/><Relationship Id="rId47" Type="http://schemas.openxmlformats.org/officeDocument/2006/relationships/hyperlink" Target="https://dx.doi.org/10.3917/dss.112.0333" TargetMode="External"/><Relationship Id="rId48" Type="http://schemas.openxmlformats.org/officeDocument/2006/relationships/hyperlink" Target="https://hal.science/hal-03955302v1" TargetMode="External"/><Relationship Id="rId49" Type="http://schemas.openxmlformats.org/officeDocument/2006/relationships/hyperlink" Target="https://hal.sorbonne-universite.fr/hal-03961812v1" TargetMode="External"/><Relationship Id="rId50" Type="http://schemas.openxmlformats.org/officeDocument/2006/relationships/hyperlink" Target="https://hal.sorbonne-universite.fr/hal-03961810v1" TargetMode="External"/><Relationship Id="rId51" Type="http://schemas.openxmlformats.org/officeDocument/2006/relationships/hyperlink" Target="https://hal.sorbonne-universite.fr/hal-03961808v1" TargetMode="External"/><Relationship Id="rId52" Type="http://schemas.openxmlformats.org/officeDocument/2006/relationships/hyperlink" Target="https://hal.science/hal-03989839v1" TargetMode="External"/><Relationship Id="rId53" Type="http://schemas.openxmlformats.org/officeDocument/2006/relationships/hyperlink" Target="https://hal-lirmm.ccsd.cnrs.fr/lirmm-00448436v1" TargetMode="External"/><Relationship Id="rId54" Type="http://schemas.openxmlformats.org/officeDocument/2006/relationships/hyperlink" Target="https://hal.science/search/index/?q=*&amp;authFullName_s=Philippe Gambette" TargetMode="External"/><Relationship Id="rId55" Type="http://schemas.openxmlformats.org/officeDocument/2006/relationships/hyperlink" Target="https://hal.science/hal-03970373v1" TargetMode="External"/><Relationship Id="rId56" Type="http://schemas.openxmlformats.org/officeDocument/2006/relationships/hyperlink" Target="https://hal.science/search/index/?q=*&amp;authFullName_s=Paul-Victor Desarbres" TargetMode="External"/><Relationship Id="rId57" Type="http://schemas.openxmlformats.org/officeDocument/2006/relationships/hyperlink" Target="https://hal.science/search/index/?q=*&amp;authFullName_s=Nicolas Schapira" TargetMode="External"/><Relationship Id="rId58" Type="http://schemas.openxmlformats.org/officeDocument/2006/relationships/hyperlink" Target="https://hal.science/search/index/?q=*&amp;authFullName_s=Claire Sicard" TargetMode="External"/><Relationship Id="rId59" Type="http://schemas.openxmlformats.org/officeDocument/2006/relationships/hyperlink" Target="https://sup.sorbonne-universite.fr/catalogue/litteratures-francaises-comparee-et-langue/cahiers-v-l-saulnier/40-secretaires-ecrivains-en-france-xvie-xviie-siecles" TargetMode="External"/><Relationship Id="rId60" Type="http://schemas.openxmlformats.org/officeDocument/2006/relationships/hyperlink" Target="https://dx.doi.org/10.70551/TKFS9072" TargetMode="External"/><Relationship Id="rId61" Type="http://schemas.openxmlformats.org/officeDocument/2006/relationships/hyperlink" Target="https://shs.hal.science/halshs-03956015v1" TargetMode="External"/><Relationship Id="rId62" Type="http://schemas.openxmlformats.org/officeDocument/2006/relationships/hyperlink" Target="https://univ-reims.hal.science/hal-02075354v1" TargetMode="External"/><Relationship Id="rId63" Type="http://schemas.openxmlformats.org/officeDocument/2006/relationships/hyperlink" Target="https://hal.science/search/index/?q=*&amp;authFullName_s=Boris Donn&#233;" TargetMode="External"/><Relationship Id="rId64" Type="http://schemas.openxmlformats.org/officeDocument/2006/relationships/hyperlink" Target="https://hal.science/search/index/?q=*&amp;authFullName_s=Guillaume Peureux" TargetMode="External"/><Relationship Id="rId65" Type="http://schemas.openxmlformats.org/officeDocument/2006/relationships/hyperlink" Target="https://hal.science/hal-02151331v1" TargetMode="External"/><Relationship Id="rId66" Type="http://schemas.openxmlformats.org/officeDocument/2006/relationships/hyperlink" Target="http://www.editions-hermann.fr/5159-le-favori-tragi-comedie-1665.html" TargetMode="External"/><Relationship Id="rId67" Type="http://schemas.openxmlformats.org/officeDocument/2006/relationships/hyperlink" Target="https://univ-reims.hal.science/hal-02075084v1" TargetMode="External"/><Relationship Id="rId68" Type="http://schemas.openxmlformats.org/officeDocument/2006/relationships/hyperlink" Target="https://hal.science/search/index/?q=*&amp;authFullName_s=Jean-Fran&#231;ois Dubost" TargetMode="External"/><Relationship Id="rId69" Type="http://schemas.openxmlformats.org/officeDocument/2006/relationships/hyperlink" Target="https://hal.science/search/index/?q=*&amp;authFullName_s=Jean-Raymond Fanlo" TargetMode="External"/><Relationship Id="rId70" Type="http://schemas.openxmlformats.org/officeDocument/2006/relationships/hyperlink" Target="https://hal.sorbonne-universite.fr/hal-05369519v1" TargetMode="External"/><Relationship Id="rId71" Type="http://schemas.openxmlformats.org/officeDocument/2006/relationships/hyperlink" Target="https://dx.doi.org/10.70551/DSYN3002" TargetMode="External"/><Relationship Id="rId72" Type="http://schemas.openxmlformats.org/officeDocument/2006/relationships/hyperlink" Target="https://shs.hal.science/halshs-03988586v1" TargetMode="External"/><Relationship Id="rId73" Type="http://schemas.openxmlformats.org/officeDocument/2006/relationships/hyperlink" Target="https://dx.doi.org/10.70551/ODBH4298" TargetMode="External"/><Relationship Id="rId74" Type="http://schemas.openxmlformats.org/officeDocument/2006/relationships/hyperlink" Target="https://shs.hal.science/halshs-03988620v1" TargetMode="External"/><Relationship Id="rId75" Type="http://schemas.openxmlformats.org/officeDocument/2006/relationships/hyperlink" Target="https://dx.doi.org/10.4000/books.pur.162895" TargetMode="External"/><Relationship Id="rId76" Type="http://schemas.openxmlformats.org/officeDocument/2006/relationships/hyperlink" Target="https://hal.science/hal-03989811v1" TargetMode="External"/><Relationship Id="rId77" Type="http://schemas.openxmlformats.org/officeDocument/2006/relationships/hyperlink" Target="https://shs.hal.science/halshs-03988638v1" TargetMode="External"/><Relationship Id="rId78" Type="http://schemas.openxmlformats.org/officeDocument/2006/relationships/hyperlink" Target="https://dx.doi.org/10.1163/9789004384606_039" TargetMode="External"/><Relationship Id="rId79" Type="http://schemas.openxmlformats.org/officeDocument/2006/relationships/hyperlink" Target="https://hal.science/hal-03989826v1" TargetMode="External"/><Relationship Id="rId80" Type="http://schemas.openxmlformats.org/officeDocument/2006/relationships/hyperlink" Target="https://hal.science/hal-03989818v1" TargetMode="External"/><Relationship Id="rId81" Type="http://schemas.openxmlformats.org/officeDocument/2006/relationships/hyperlink" Target="https://hal.sorbonne-universite.fr/hal-05079914v1" TargetMode="External"/><Relationship Id="rId82" Type="http://schemas.openxmlformats.org/officeDocument/2006/relationships/hyperlink" Target="https://hal.science/search/index/?q=*&amp;authFullName_s=H&#233;l&#232;ne Trop&#233;" TargetMode="External"/><Relationship Id="rId83" Type="http://schemas.openxmlformats.org/officeDocument/2006/relationships/hyperlink" Target="https://dx.doi.org/10.70551/UNXM4088" TargetMode="External"/><Relationship Id="rId84" Type="http://schemas.openxmlformats.org/officeDocument/2006/relationships/hyperlink" Target="https://hal.sorbonne-universite.fr/hal-05051605v1" TargetMode="External"/><Relationship Id="rId85" Type="http://schemas.openxmlformats.org/officeDocument/2006/relationships/hyperlink" Target="https://hal.science/search/index/?q=*&amp;authFullName_s=Bernd Renner" TargetMode="External"/><Relationship Id="rId86" Type="http://schemas.openxmlformats.org/officeDocument/2006/relationships/hyperlink" Target="https://dx.doi.org/10.70551/NFFJ2364" TargetMode="External"/><Relationship Id="rId87" Type="http://schemas.openxmlformats.org/officeDocument/2006/relationships/hyperlink" Target="https://hal.sorbonne-universite.fr/hal-05061588v1" TargetMode="External"/><Relationship Id="rId88" Type="http://schemas.openxmlformats.org/officeDocument/2006/relationships/hyperlink" Target="https://dx.doi.org/10.70551/DKRH1807" TargetMode="External"/><Relationship Id="rId89" Type="http://schemas.openxmlformats.org/officeDocument/2006/relationships/hyperlink" Target="https://hal.science/hal-03989828v1" TargetMode="External"/><Relationship Id="rId90" Type="http://schemas.openxmlformats.org/officeDocument/2006/relationships/hyperlink" Target="https://hal.science/hal-03989832v1" TargetMode="External"/><Relationship Id="rId91" Type="http://schemas.openxmlformats.org/officeDocument/2006/relationships/hyperlink" Target="https://univ-reims.hal.science/hal-02078081v1" TargetMode="External"/><Relationship Id="rId92" Type="http://schemas.openxmlformats.org/officeDocument/2006/relationships/hyperlink" Target="https://univ-reims.hal.science/hal-01992828v1" TargetMode="External"/><Relationship Id="rId93" Type="http://schemas.openxmlformats.org/officeDocument/2006/relationships/hyperlink" Target="https://hal.science/hal-05414085v1" TargetMode="External"/><Relationship Id="rId94" Type="http://schemas.openxmlformats.org/officeDocument/2006/relationships/hyperlink" Target="https://dx.doi.org/10.35562/pfl.519" TargetMode="External"/><Relationship Id="rId95" Type="http://schemas.openxmlformats.org/officeDocument/2006/relationships/hyperlink" Target="https://univ-reims.hal.science/hal-0207510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Amstutz</dc:title>
  <dc:description>CV</dc:description>
  <dc:subject/>
  <cp:keywords/>
  <cp:category/>
  <cp:lastModifiedBy/>
  <dcterms:created xsi:type="dcterms:W3CDTF">2026-05-06T21:49:35+02:00</dcterms:created>
  <dcterms:modified xsi:type="dcterms:W3CDTF">2026-05-06T21:49:35+02:00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