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Brochard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delphine-brochard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0000-0003-0740-6030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070326878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 equity through collective bargaining: when voluntary state feminism meets selective business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Charpenel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When Gender Equality Policies Matter. A comparative study in France, ed. Isabelle Engeli et Amy Mazur</w:t>
            </w:r>
            <w:r>
              <w:rPr/>
              <w:t xml:space="preserve">, Palgrave MacMillan; Springer Nature Switzerland, p. 113-135, 2024, 978-3-031-44107-3.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⟨10.1007/978-3-031-44108-0⟩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déterminants et dynamique de la subordination salariale : le modèle de Karl Marx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en question</w:t>
            </w:r>
            <w:r>
              <w:rPr/>
              <w:t xml:space="preserve">, PUFR, pp.239,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hal-00682353v1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gestion du travail, environnements conventionnel et concurrentiel : des politiques de rémunération sous influences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</w:p>
          <w:p>
            <w:pPr/>
            <w:r>
              <w:rPr/>
              <w:t xml:space="preserve">Thomas Amossé, Catherine Bloch-London et Loup Wolff. </w:t>
            </w:r>
            <w:r>
              <w:rPr>
                <w:i w:val="1"/>
                <w:iCs w:val="1"/>
              </w:rPr>
              <w:t xml:space="preserve">Les relations sociales en entreprise. Un portrait à partir des enquêtes "Relations professionnelles et négociations d'entreprise" (réponse 1992-1993, 1998-1999 et 2004-2005)</w:t>
            </w:r>
            <w:r>
              <w:rPr/>
              <w:t xml:space="preserve">, La Découverte, pp.376-398, 2008,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hal-00637920v1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d’« entreprise » en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2022, 2021-2 (10), pp.65-94.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⟨10.48611/isbn.978-2-406-14086-3.p.0065⟩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l’égalité professionnelle en entreprise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Vincent-Arnaud Chappe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2021, Socio-économie du travail 2020 – 2, n° 8 Genre et politiques de l’emploi et du travail, 2020 – 2 (n° 8), pp.29-59.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⟨10.48611/isbn.978-2-406-12361-3.p.0029⟩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hal-03474228v1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l’égalité professionnelle en entreprise : Un processus démocratique hors-sol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Vincent-Arnaud Chappe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2021, 8, pp.29-59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hal-03508061v1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 equity through collective bargaining: when voluntary state feminism meets selective business practice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Charpenel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2020, 18 (1-2), p. 93-110.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⟨10.1057/s41253-020-00110-0⟩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hal-02493250v1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union involvement in work-family life balance : lessons from France, in Work, employment and society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Marie-Thérèse Letablier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Work, Employment and Society</w:t>
            </w:r>
            <w:r>
              <w:rPr/>
              <w:t xml:space="preserve">, 2017, 31 (4), pp.657-674.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⟨10.1177/0950017016680316⟩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hal-01500342v1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des entreprises dans l’articulation emploi-famille : les enseignements d’une enquête de 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Marie-Thérèse Letablier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hal-01500338v1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adjustment strategies in France: The contribution of establishment-level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2017, 494-495-496, pp.201-217.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⟨10.24187/ecostat.2017.494t.1926⟩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hal-03227744v1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l’invitation européenne à agir sur la conciliation emploi-famille: une analyse comparée de la négociation collective en France et au Luxembourg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Blond-Hanten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2015, 85-86, http://www.ires-fr.org/publications/la-revue-de-lires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d’ajustement par le travail en temps de crise : des relations professionnelles sous tension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Thèvenot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2015, 84 (1), pp.59 - 59.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⟨10.3917/rdli.084.0059⟩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rémunération des entreprises : écarts entre pratiques et discours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Jocelyne Barreau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2003, 93, pp.45-59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hal-03227801v1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 professionnelle : faut-il menacer pour avancer?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publiques en matière d'égalité professionnelle entre les femmes et les hommes : quelles évolutions ?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hal-03000835v1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adversarial implementation? The promises and pitfalls of collective bargaining for reducing gender gay gaps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Charpenel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ECPG – European Conference of Politics and Gender</w:t>
            </w:r>
            <w:r>
              <w:rPr/>
              <w:t xml:space="preserve">, Jul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L'égalité, une affaire de chiffres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Vincent-Arnaud Chappe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intersyndicales femmes formation-débat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hal-02114469v1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d’ajustement à la crise en France : l’apport de données d’établissement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</w:t>
            </w:r>
            <w:r>
              <w:rPr/>
              <w:t xml:space="preserve">, Jul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hal-03895473v1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Political Economy Sifted Through Dialectical Reason: The Hegelian rereading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in Relation to Other Disciplines, The Ninth Annual Conference of the European Society for the History of Economic Thought</w:t>
            </w:r>
            <w:r>
              <w:rPr/>
              <w:t xml:space="preserve">, Jun 2005, Stirling,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hal-00552123v1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L'égalité professionnelle est-elle négociable ? Volume 1. Document d'études DARES, n°231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Vincent-Arnaud Chappe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Charpenel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Demilly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DARES - Direction de l'Animation de la Recherche, des Etudes et des Statistiques.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hal-02114433v1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L'égalité professionnelle est-elle négociable ? Volume 2. Document d'études DARES, n°232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Vincent-Arnaud Chappe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Charpenel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Demilly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DARES - Direction de l'Animation de la Recherche, des Etudes et des Statistiques.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d'ajustement à la crise : des relations professionnelles sous tensions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 - Ministère du Travail, de l’Emploi et du Dialogue social.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hal-01104218v1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d'entreprise en direction des familles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Marie-Thérèse Letablier</w:t>
              </w:r>
            </w:hyperlink>
          </w:p>
          <w:p>
            <w:pPr/>
            <w:r>
              <w:rPr/>
              <w:t xml:space="preserve">[Rapport de recherche] Institut de recherches économiques et sociales (IRES).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hal-00977580v1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d'entreprises en direction des familles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Angela Greulich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Marie-Thérèse Letablier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Marie-Noëlle Auberger</w:t>
              </w:r>
            </w:hyperlink>
          </w:p>
          <w:p>
            <w:pPr/>
            <w:r>
              <w:rPr/>
              <w:t xml:space="preserve">[Research Report] UMR 8174 CNRS/Centre d’économie de la Sorbonne, Université Paris 1.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hal-01298940v1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d'ajustement à la crise : des relations professionnelles sous tensions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halshs-01114619v1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disorders and ethical order in Hegel's Philosophy of Right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Wiedorn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hal-00552130v1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F84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lphine-brochard" TargetMode="External"/><Relationship Id="rId8" Type="http://schemas.openxmlformats.org/officeDocument/2006/relationships/hyperlink" Target="https://orcid.org/0000-0003-0740-6030" TargetMode="External"/><Relationship Id="rId9" Type="http://schemas.openxmlformats.org/officeDocument/2006/relationships/hyperlink" Target="https://www.idref.fr/070326878" TargetMode="External"/><Relationship Id="rId10" Type="http://schemas.openxmlformats.org/officeDocument/2006/relationships/hyperlink" Target="https://hal.science/hal-04867023v1" TargetMode="External"/><Relationship Id="rId11" Type="http://schemas.openxmlformats.org/officeDocument/2006/relationships/hyperlink" Target="https://hal.science/search/index/?q=*&amp;authFullName_s=Marion Charpenel" TargetMode="External"/><Relationship Id="rId12" Type="http://schemas.openxmlformats.org/officeDocument/2006/relationships/hyperlink" Target="https://hal.science/search/index/?q=*&amp;authFullName_s=Delphine Brochard" TargetMode="External"/><Relationship Id="rId13" Type="http://schemas.openxmlformats.org/officeDocument/2006/relationships/hyperlink" Target="https://hal.science/search/index/?q=*&amp;authFullName_s=Sophie Pochic" TargetMode="External"/><Relationship Id="rId14" Type="http://schemas.openxmlformats.org/officeDocument/2006/relationships/hyperlink" Target="https://dx.doi.org/10.1007/978-3-031-44108-0" TargetMode="External"/><Relationship Id="rId15" Type="http://schemas.openxmlformats.org/officeDocument/2006/relationships/hyperlink" Target="https://paris1.hal.science/hal-00682353v1" TargetMode="External"/><Relationship Id="rId16" Type="http://schemas.openxmlformats.org/officeDocument/2006/relationships/hyperlink" Target="https://paris1.hal.science/hal-00637920v1" TargetMode="External"/><Relationship Id="rId17" Type="http://schemas.openxmlformats.org/officeDocument/2006/relationships/hyperlink" Target="https://hal.science/hal-03830820v1" TargetMode="External"/><Relationship Id="rId18" Type="http://schemas.openxmlformats.org/officeDocument/2006/relationships/hyperlink" Target="https://hal.science/search/index/?q=*&amp;authFullName_s=Cl&#233;mentine Cottineau" TargetMode="External"/><Relationship Id="rId19" Type="http://schemas.openxmlformats.org/officeDocument/2006/relationships/hyperlink" Target="https://hal.science/search/index/?q=*&amp;authFullName_s=Claude Didry" TargetMode="External"/><Relationship Id="rId20" Type="http://schemas.openxmlformats.org/officeDocument/2006/relationships/hyperlink" Target="https://hal.science/search/index/?q=*&amp;authFullName_s=Camille Dupuy" TargetMode="External"/><Relationship Id="rId21" Type="http://schemas.openxmlformats.org/officeDocument/2006/relationships/hyperlink" Target="https://hal.science/search/index/?q=*&amp;authFullName_s=Denis Giordano" TargetMode="External"/><Relationship Id="rId22" Type="http://schemas.openxmlformats.org/officeDocument/2006/relationships/hyperlink" Target="https://dx.doi.org/10.48611/isbn.978-2-406-14086-3.p.0065" TargetMode="External"/><Relationship Id="rId23" Type="http://schemas.openxmlformats.org/officeDocument/2006/relationships/hyperlink" Target="https://hal.science/hal-03474228v1" TargetMode="External"/><Relationship Id="rId24" Type="http://schemas.openxmlformats.org/officeDocument/2006/relationships/hyperlink" Target="https://hal.science/search/index/?q=*&amp;authFullName_s=Vincent-Arnaud Chappe" TargetMode="External"/><Relationship Id="rId25" Type="http://schemas.openxmlformats.org/officeDocument/2006/relationships/hyperlink" Target="https://dx.doi.org/10.48611/isbn.978-2-406-12361-3.p.0029" TargetMode="External"/><Relationship Id="rId26" Type="http://schemas.openxmlformats.org/officeDocument/2006/relationships/hyperlink" Target="https://hal.science/hal-03508061v1" TargetMode="External"/><Relationship Id="rId27" Type="http://schemas.openxmlformats.org/officeDocument/2006/relationships/hyperlink" Target="https://hal.science/hal-02493250v1" TargetMode="External"/><Relationship Id="rId28" Type="http://schemas.openxmlformats.org/officeDocument/2006/relationships/hyperlink" Target="https://dx.doi.org/10.1057/s41253-020-00110-0" TargetMode="External"/><Relationship Id="rId29" Type="http://schemas.openxmlformats.org/officeDocument/2006/relationships/hyperlink" Target="https://paris1.hal.science/hal-01500342v1" TargetMode="External"/><Relationship Id="rId30" Type="http://schemas.openxmlformats.org/officeDocument/2006/relationships/hyperlink" Target="https://hal.science/search/index/?q=*&amp;authFullName_s=Marie-Th&#233;r&#232;se Letablier" TargetMode="External"/><Relationship Id="rId31" Type="http://schemas.openxmlformats.org/officeDocument/2006/relationships/hyperlink" Target="https://dx.doi.org/10.1177/0950017016680316" TargetMode="External"/><Relationship Id="rId32" Type="http://schemas.openxmlformats.org/officeDocument/2006/relationships/hyperlink" Target="https://paris1.hal.science/hal-01500338v1" TargetMode="External"/><Relationship Id="rId33" Type="http://schemas.openxmlformats.org/officeDocument/2006/relationships/hyperlink" Target="https://hal.science/hal-03227744v1" TargetMode="External"/><Relationship Id="rId34" Type="http://schemas.openxmlformats.org/officeDocument/2006/relationships/hyperlink" Target="https://hal.science/search/index/?q=*&amp;authFullName_s=Corinne Perraudin" TargetMode="External"/><Relationship Id="rId35" Type="http://schemas.openxmlformats.org/officeDocument/2006/relationships/hyperlink" Target="https://dx.doi.org/10.24187/ecostat.2017.494t.1926" TargetMode="External"/><Relationship Id="rId36" Type="http://schemas.openxmlformats.org/officeDocument/2006/relationships/hyperlink" Target="https://paris1.hal.science/hal-01306494v1" TargetMode="External"/><Relationship Id="rId37" Type="http://schemas.openxmlformats.org/officeDocument/2006/relationships/hyperlink" Target="https://hal.science/search/index/?q=*&amp;authFullName_s=Carole Blond-Hanten" TargetMode="External"/><Relationship Id="rId38" Type="http://schemas.openxmlformats.org/officeDocument/2006/relationships/hyperlink" Target="https://hal.science/search/index/?q=*&amp;authFullName_s=Fanny Robert" TargetMode="External"/><Relationship Id="rId39" Type="http://schemas.openxmlformats.org/officeDocument/2006/relationships/hyperlink" Target="https://paris1.hal.science/hal-01306493v1" TargetMode="External"/><Relationship Id="rId40" Type="http://schemas.openxmlformats.org/officeDocument/2006/relationships/hyperlink" Target="https://hal.science/search/index/?q=*&amp;authFullName_s=Coralie Perez" TargetMode="External"/><Relationship Id="rId41" Type="http://schemas.openxmlformats.org/officeDocument/2006/relationships/hyperlink" Target="https://hal.science/search/index/?q=*&amp;authFullName_s=Nadine Th&#232;venot" TargetMode="External"/><Relationship Id="rId42" Type="http://schemas.openxmlformats.org/officeDocument/2006/relationships/hyperlink" Target="https://hal.science/search/index/?q=*&amp;authFullName_s=Nathalie Berta" TargetMode="External"/><Relationship Id="rId43" Type="http://schemas.openxmlformats.org/officeDocument/2006/relationships/hyperlink" Target="https://hal.science/search/index/?q=*&amp;authFullName_s=No&#233;lie Delahaie" TargetMode="External"/><Relationship Id="rId44" Type="http://schemas.openxmlformats.org/officeDocument/2006/relationships/hyperlink" Target="https://dx.doi.org/10.3917/rdli.084.0059" TargetMode="External"/><Relationship Id="rId45" Type="http://schemas.openxmlformats.org/officeDocument/2006/relationships/hyperlink" Target="https://hal.science/hal-03227801v1" TargetMode="External"/><Relationship Id="rId46" Type="http://schemas.openxmlformats.org/officeDocument/2006/relationships/hyperlink" Target="https://hal.science/search/index/?q=*&amp;authFullName_s=Jocelyne Barreau" TargetMode="External"/><Relationship Id="rId47" Type="http://schemas.openxmlformats.org/officeDocument/2006/relationships/hyperlink" Target="https://hal.science/hal-03000835v1" TargetMode="External"/><Relationship Id="rId48" Type="http://schemas.openxmlformats.org/officeDocument/2006/relationships/hyperlink" Target="https://hal.science/hal-03992198v1" TargetMode="External"/><Relationship Id="rId49" Type="http://schemas.openxmlformats.org/officeDocument/2006/relationships/hyperlink" Target="https://hal.science/hal-02114469v1" TargetMode="External"/><Relationship Id="rId50" Type="http://schemas.openxmlformats.org/officeDocument/2006/relationships/hyperlink" Target="https://hal.science/hal-03895473v1" TargetMode="External"/><Relationship Id="rId51" Type="http://schemas.openxmlformats.org/officeDocument/2006/relationships/hyperlink" Target="https://paris1.hal.science/hal-00552123v1" TargetMode="External"/><Relationship Id="rId52" Type="http://schemas.openxmlformats.org/officeDocument/2006/relationships/hyperlink" Target="https://hal.science/hal-02114433v1" TargetMode="External"/><Relationship Id="rId53" Type="http://schemas.openxmlformats.org/officeDocument/2006/relationships/hyperlink" Target="https://hal.science/search/index/?q=*&amp;authFullName_s=H&#233;l&#232;ne Demilly" TargetMode="External"/><Relationship Id="rId54" Type="http://schemas.openxmlformats.org/officeDocument/2006/relationships/hyperlink" Target="https://hal.science/hal-02114396v1" TargetMode="External"/><Relationship Id="rId55" Type="http://schemas.openxmlformats.org/officeDocument/2006/relationships/hyperlink" Target="https://paris1.hal.science/hal-01104218v1" TargetMode="External"/><Relationship Id="rId56" Type="http://schemas.openxmlformats.org/officeDocument/2006/relationships/hyperlink" Target="https://hal.science/search/index/?q=*&amp;authFullName_s=Nadine Thevenot" TargetMode="External"/><Relationship Id="rId57" Type="http://schemas.openxmlformats.org/officeDocument/2006/relationships/hyperlink" Target="https://hal.science/hal-00977580v1" TargetMode="External"/><Relationship Id="rId58" Type="http://schemas.openxmlformats.org/officeDocument/2006/relationships/hyperlink" Target="https://hal.science/hal-01298940v1" TargetMode="External"/><Relationship Id="rId59" Type="http://schemas.openxmlformats.org/officeDocument/2006/relationships/hyperlink" Target="https://hal.science/search/index/?q=*&amp;authFullName_s=Angela Greulich" TargetMode="External"/><Relationship Id="rId60" Type="http://schemas.openxmlformats.org/officeDocument/2006/relationships/hyperlink" Target="https://hal.science/search/index/?q=*&amp;authFullName_s=Marie-No&#235;lle Auberger" TargetMode="External"/><Relationship Id="rId61" Type="http://schemas.openxmlformats.org/officeDocument/2006/relationships/hyperlink" Target="https://shs.hal.science/halshs-01114619v1" TargetMode="External"/><Relationship Id="rId62" Type="http://schemas.openxmlformats.org/officeDocument/2006/relationships/hyperlink" Target="https://paris1.hal.science/hal-00552130v1" TargetMode="External"/><Relationship Id="rId63" Type="http://schemas.openxmlformats.org/officeDocument/2006/relationships/hyperlink" Target="https://hal.science/search/index/?q=*&amp;authFullName_s=Michael Wiedorn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Brochard</dc:title>
  <dc:description>CV</dc:description>
  <dc:subject/>
  <cp:keywords/>
  <cp:category/>
  <cp:lastModifiedBy/>
  <dcterms:created xsi:type="dcterms:W3CDTF">2026-05-04T01:40:17+02:00</dcterms:created>
  <dcterms:modified xsi:type="dcterms:W3CDTF">2026-05-04T01:40:17+02:00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