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Callen </w:t>
      </w:r>
      <w:r>
        <w:rPr>
          <w:color w:val="641e6e"/>
        </w:rPr>
        <w:t xml:space="preserve">Maîtresse de Conférences en Géographie, Université Paris-Est CréteilFormatrice à l'Inspé de Créteil (Bonneuil-sur-Marne)Laboratoire Lab'Urba,chercheuse associée UMR 8504 Géographie-cités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Delphine Callen</w:t>
      </w:r>
    </w:p>
    <w:p>
      <w:pPr/>
      <w:r>
        <w:rPr/>
        <w:t xml:space="preserve">Maîtresse de Conférences, Université Paris-Est Créteil</w:t>
      </w:r>
    </w:p>
    <w:p>
      <w:pPr/>
      <w:r>
        <w:rPr/>
        <w:t xml:space="preserve">Laboratoire Lab-URBA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nouveaux villages » aux « maisons en village »...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⟨10.3917/eg.432.0115⟩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pavillonnaire des grands promoteurs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d'habitat organisé.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</w:t>
            </w:r>
            <w:r>
              <w:rPr/>
              <w:t xml:space="preserve">, 2012,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production regulation to tackle scattered urbanization in cross-border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"time for geographers"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lotissements périurbains par les grands promoteurs immobiliers en Ile de France : des modèles standardisés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journées du Pôle Ville de l'Université Paris-Est : "Ville, Transport, Territoire, Quoi de neuf ?"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residential developments: an international model of production?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Research Network "Private Urban Governance &amp; Gated Communities" - Redefinition of Public Space Within the Privatization of Cities</w:t>
            </w:r>
            <w:r>
              <w:rPr/>
              <w:t xml:space="preserve">, Mar 2009,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soi » : le rôle des fermetures résidentielles dans la reproduction des inégalités sociales.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logement dans la reproduction des inégalités sociales (CLERSE- Lille 1)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« entre soi » dans les enclaves résidentielles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CNRS Architecture, urbanisme société, Ecole d'architecture de Belleville, Paris, 24/04/2006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social sustainability of private enclaves in suburban landscapes.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BAGAEEN, Samer ; UDUKU, Ola (Eds). </w:t>
            </w:r>
            <w:r>
              <w:rPr>
                <w:i w:val="1"/>
                <w:iCs w:val="1"/>
              </w:rPr>
              <w:t xml:space="preserve">Gated Communities: Social sustainability in contemporary and historical gated developments</w:t>
            </w:r>
            <w:r>
              <w:rPr/>
              <w:t xml:space="preserve">, Earthscan publications, 25p.,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&amp;quot;entre soi&amp;quot; dans les enclaves 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Saint-Julien Th. ; Le Goix R. (coord.). </w:t>
            </w:r>
            <w:r>
              <w:rPr>
                <w:i w:val="1"/>
                <w:iCs w:val="1"/>
              </w:rPr>
              <w:t xml:space="preserve">La métropole parisienne ; centralités, inégalités, proximités.</w:t>
            </w:r>
            <w:r>
              <w:rPr/>
              <w:t xml:space="preserve">, Belin, 17 p.,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halshs-00110100v1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d'habitat organisé dans la Grande Couronne francilienne : essai de typologie des ensembles d'habitat groupé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halshs-00649806v1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péri-urbaine &amp;quot;, système d'acteurs et production des ensembles pavillonnaires dans la Grande Couronne francilienne.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Géographie. Université Panthéon-Sorbonne - Paris I, 2011.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tel-00651441v1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51328v1" TargetMode="External"/><Relationship Id="rId8" Type="http://schemas.openxmlformats.org/officeDocument/2006/relationships/hyperlink" Target="https://hal.science/search/index/?q=*&amp;authFullName_s=Delphine Callen" TargetMode="External"/><Relationship Id="rId9" Type="http://schemas.openxmlformats.org/officeDocument/2006/relationships/hyperlink" Target="https://dx.doi.org/10.3917/eg.432.0115" TargetMode="External"/><Relationship Id="rId10" Type="http://schemas.openxmlformats.org/officeDocument/2006/relationships/hyperlink" Target="https://hal.science/hal-04278687v1" TargetMode="External"/><Relationship Id="rId11" Type="http://schemas.openxmlformats.org/officeDocument/2006/relationships/hyperlink" Target="https://hal.science/hal-04278247v1" TargetMode="External"/><Relationship Id="rId12" Type="http://schemas.openxmlformats.org/officeDocument/2006/relationships/hyperlink" Target="https://hal.science/search/index/?q=*&amp;authFullName_s=Sandrine Barreiro" TargetMode="External"/><Relationship Id="rId13" Type="http://schemas.openxmlformats.org/officeDocument/2006/relationships/hyperlink" Target="https://hal.science/hal-04278235v1" TargetMode="External"/><Relationship Id="rId14" Type="http://schemas.openxmlformats.org/officeDocument/2006/relationships/hyperlink" Target="https://hal.science/search/index/?q=*&amp;authFullName_s=Jo&#235;l Idt" TargetMode="External"/><Relationship Id="rId15" Type="http://schemas.openxmlformats.org/officeDocument/2006/relationships/hyperlink" Target="https://hal.science/search/index/?q=*&amp;authFullName_s=Camille Le Bivic" TargetMode="External"/><Relationship Id="rId16" Type="http://schemas.openxmlformats.org/officeDocument/2006/relationships/hyperlink" Target="https://hal.science/search/index/?q=*&amp;authFullName_s=Antoine Pauchon" TargetMode="External"/><Relationship Id="rId17" Type="http://schemas.openxmlformats.org/officeDocument/2006/relationships/hyperlink" Target="https://hal.science/halshs-01351291v2" TargetMode="External"/><Relationship Id="rId18" Type="http://schemas.openxmlformats.org/officeDocument/2006/relationships/hyperlink" Target="https://hal.science/search/index/?q=*&amp;authFullName_s=Renaud Le Goix" TargetMode="External"/><Relationship Id="rId19" Type="http://schemas.openxmlformats.org/officeDocument/2006/relationships/hyperlink" Target="https://hal.science/search/index/?q=*&amp;authFullName_s=Guilhem Boulay" TargetMode="External"/><Relationship Id="rId20" Type="http://schemas.openxmlformats.org/officeDocument/2006/relationships/hyperlink" Target="https://hal.science/search/index/?q=*&amp;authFullName_s=Floriane Derambure-Dutel" TargetMode="External"/><Relationship Id="rId21" Type="http://schemas.openxmlformats.org/officeDocument/2006/relationships/hyperlink" Target="https://hal.science/search/index/?q=*&amp;authFullName_s=Aur&#233;lien Reys" TargetMode="External"/><Relationship Id="rId22" Type="http://schemas.openxmlformats.org/officeDocument/2006/relationships/hyperlink" Target="https://shs.hal.science/halshs-00553582v1" TargetMode="External"/><Relationship Id="rId23" Type="http://schemas.openxmlformats.org/officeDocument/2006/relationships/hyperlink" Target="https://shs.hal.science/halshs-00651271v1" TargetMode="External"/><Relationship Id="rId24" Type="http://schemas.openxmlformats.org/officeDocument/2006/relationships/hyperlink" Target="https://shs.hal.science/halshs-00217910v1" TargetMode="External"/><Relationship Id="rId25" Type="http://schemas.openxmlformats.org/officeDocument/2006/relationships/hyperlink" Target="https://shs.hal.science/halshs-00110061v1" TargetMode="External"/><Relationship Id="rId26" Type="http://schemas.openxmlformats.org/officeDocument/2006/relationships/hyperlink" Target="https://shs.hal.science/halshs-00422977v1" TargetMode="External"/><Relationship Id="rId27" Type="http://schemas.openxmlformats.org/officeDocument/2006/relationships/hyperlink" Target="https://shs.hal.science/halshs-00110100v1" TargetMode="External"/><Relationship Id="rId28" Type="http://schemas.openxmlformats.org/officeDocument/2006/relationships/hyperlink" Target="https://shs.hal.science/halshs-00649806v1" TargetMode="External"/><Relationship Id="rId29" Type="http://schemas.openxmlformats.org/officeDocument/2006/relationships/hyperlink" Target="https://shs.hal.science/halshs-00563469v1" TargetMode="External"/><Relationship Id="rId30" Type="http://schemas.openxmlformats.org/officeDocument/2006/relationships/hyperlink" Target="https://hal.science/search/index/?q=*&amp;authFullName_s=Eric Charmes" TargetMode="External"/><Relationship Id="rId31" Type="http://schemas.openxmlformats.org/officeDocument/2006/relationships/hyperlink" Target="https://hal.science/search/index/?q=*&amp;authFullName_s=Patricia Bordin" TargetMode="External"/><Relationship Id="rId32" Type="http://schemas.openxmlformats.org/officeDocument/2006/relationships/hyperlink" Target="https://hal.science/search/index/?q=*&amp;authFullName_s=C&#233;line Loudier-Malgouyres" TargetMode="External"/><Relationship Id="rId33" Type="http://schemas.openxmlformats.org/officeDocument/2006/relationships/hyperlink" Target="https://theses.hal.science/tel-0065144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Callen</dc:title>
  <dc:description>CV</dc:description>
  <dc:subject/>
  <cp:keywords/>
  <cp:category/>
  <cp:lastModifiedBy/>
  <dcterms:created xsi:type="dcterms:W3CDTF">2026-03-15T00:06:13+01:00</dcterms:created>
  <dcterms:modified xsi:type="dcterms:W3CDTF">2026-03-15T00:06:13+01:00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