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Gleizes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delphine-gleizes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0000-0002-6953-0603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035601795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l'objet imprimé. Les frontispices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Hélène Védrine; Adeline Wrona, 979-10-231-0800-2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voir. Pour une histoire du regard instrumenté (XVIIe-XIXe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Reynaud</w:t>
              </w:r>
            </w:hyperlink>
          </w:p>
          <w:p>
            <w:pPr/>
            <w:r>
              <w:rPr/>
              <w:t xml:space="preserve">, 2017, Littérature et idéologie, ISBN-13 : 978-2-7297-0916-7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Récamier dans les arts et la littérature. La fabrique des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Hermann, pp.252, 2011, 978 2 7056 8161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de Victor Hugo à l'écran. Des rayons et des ombres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Presses de l'Université Laval, 306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illustrées des Orientales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Maisonneuve et Larose, 2002, Victor Hugo et l'Orient, Franck Laurent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Victor Hugo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Guégan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Savy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des Cendres; Musée d'Orsay,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L'Homme qui 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Roman</w:t>
              </w:r>
            </w:hyperlink>
          </w:p>
          <w:p>
            <w:pPr/>
            <w:r>
              <w:rPr/>
              <w:t xml:space="preserve">Myriam Roman; Delphine Gleizes. Livre de poche, 2002, L'Homme qui rit, 9782253160823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halshs-01965890v1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court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355, 2024, Revue des sciences humaines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: l’irradiation du Beau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Croquant</w:t>
            </w:r>
            <w:r>
              <w:rPr/>
              <w:t xml:space="preserve">, 34,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halshs-04750741v1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réception par l’image : le cas de Victor Hugo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2024, 105,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⟨10.4000/12t4v⟩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Victor Hugo dessinateur&amp;quot; : La critique de Gautier et sa postérité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2023, n° 45, p. 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d’anticipation et construction de la temporalité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21-1 ("Les Temps de l'anticipation", Claire Barel-Moisan et de Matthieu Letourneux 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s’il n’en reste qu’un'… Le mépris comme arme de combat chez Victor Hugo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2020, n°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L’épistémocritique à la lumière des études visuelles : enjeux et perspectives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Epistémocritique, 1 (183), pp.78-89.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⟨10.3917/rom.183.0079⟩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‘Ceci n’est point un titre inventé à plaisir…’. Humbugs, canards et anticipation scientifique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L’Anticipation dans les discours médiatiques et sociaux,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⟨10.4000/contextes.6715⟩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marchant en écrivant. L’inscription du corps en mouvement dans la pratique graphique de Victor Hugo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2017, Victor Hugo, 45, pp.83-98.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⟨10.4000/genesis.2915⟩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ne peut donner que la réalité qu’il a&amp;quot;. La question du réalisme dans les adaptations françaises des &amp;lt;i&amp;gt;Misérables&amp;lt;/i&amp;gt;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2016, Le réalisme français du XIXe siècle et sa transposition à l’écran, 5, pp.87-111.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⟨10.15122/isbn.978-2-406-06410-7.p.0087⟩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astronome dans le débat public : Jérôme de Lalande, de l'expertise à la polémique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2014,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Tout est optique. Ou jeu d'optique &amp;quot;. Machines à images et morale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Archétypes et stéréotypes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l’œuvre originale à son adaptation cinématographique : une pluralité de discours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Prose et poésie au cinéma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194-199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Manifestations populaires : La représentation du peuple chez Marcel Bluwal et William Dieterle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l'œuvre de Victor Hugo à ses adaptations : une histoire de filiations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n° 51-4 (4), pp.39-57.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⟨10.3917/rhmc.514.0039⟩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cave pénale. De quelques représentations carcérales dans l'œuvre de Victor Hugo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2004, n° 126 (4), pp.17-28.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⟨10.3917/rom.126.0017⟩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“Copier c’est vivre”. Des valeurs de l’œuvre d’art dans le roman balzacien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2004, Balzac et l’image (n° 5), p. 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Vanités. Codes picturaux et signes textuels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2002, 118, p. 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halshs-04852586v1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Delphine Gleizes; Axel Hohnsbein. </w:t>
            </w:r>
            <w:r>
              <w:rPr>
                <w:i w:val="1"/>
                <w:iCs w:val="1"/>
              </w:rPr>
              <w:t xml:space="preserve">Visages de l'objet imprimé. Les frontispices au XIXe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littéraires et imaginaire des arts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Chantal Massol; Véronique Cnokaert. </w:t>
            </w:r>
            <w:r>
              <w:rPr>
                <w:i w:val="1"/>
                <w:iCs w:val="1"/>
              </w:rPr>
              <w:t xml:space="preserve">L’Imaginaire des genres</w:t>
            </w:r>
            <w:r>
              <w:rPr/>
              <w:t xml:space="preserve">, PUR, La Licorne, p. 207-226,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MISERIA de Victor Hugo. Le frontispice entre allégorie et &amp;quot;chose vue&amp;quot;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et Axel Hohnsbein dir. </w:t>
            </w:r>
            <w:r>
              <w:rPr>
                <w:i w:val="1"/>
                <w:iCs w:val="1"/>
              </w:rPr>
              <w:t xml:space="preserve">Visages de l’objet imprimé. Frontispices au XIXe siècle</w:t>
            </w:r>
            <w:r>
              <w:rPr/>
              <w:t xml:space="preserve">, Sorbonne Université Presses, p. 302-306, 2024,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par l’image. Le frontispice et ses récits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et Axel Hohnsbein dir. </w:t>
            </w:r>
            <w:r>
              <w:rPr>
                <w:i w:val="1"/>
                <w:iCs w:val="1"/>
              </w:rPr>
              <w:t xml:space="preserve">Visages de l’objet imprimé. Frontispices au XIXe siècle</w:t>
            </w:r>
            <w:r>
              <w:rPr/>
              <w:t xml:space="preserve">, Sorbonne Université Presses, p. 213-236, 2024,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vue à vol d’oiseau de l’homme&amp;quot; : usages génétiques de la carte et mise en récit dans 'Les Travailleurs de la mer' de Victor Hugo (1866)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Liouba Bischoff; Raphaël Luis; Julien Nègre dir. </w:t>
            </w:r>
            <w:r>
              <w:rPr>
                <w:i w:val="1"/>
                <w:iCs w:val="1"/>
              </w:rPr>
              <w:t xml:space="preserve">Écrire avec les cartes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Épistémocritique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&amp;quot;À toi, peintre, le monde ! À toi, poète, l’âme !&amp;quot; Victor Hugo critique d’art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Corinne Bayle; Philippe Kaenel; Serge Linarès dir. </w:t>
            </w:r>
            <w:r>
              <w:rPr>
                <w:i w:val="1"/>
                <w:iCs w:val="1"/>
              </w:rPr>
              <w:t xml:space="preserve">La Critique d’art des poètes</w:t>
            </w:r>
            <w:r>
              <w:rPr/>
              <w:t xml:space="preserve">, éditions Kimé, p. 55-70,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Souvenir-Panorama : machines à voir et mémoire de soi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Aurélie Barre; Delphine Gleizes; Olivier Leplatre; Philippe Maupeu dir. </w:t>
            </w:r>
            <w:r>
              <w:rPr>
                <w:i w:val="1"/>
                <w:iCs w:val="1"/>
              </w:rPr>
              <w:t xml:space="preserve">Récit en images de soi – Dispositifs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Textimage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«Images du futur, image au futur. L’expression du conjectural dans la presse de vulgarisation scientifique»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Marta Caraion; Barbara Semelci Castioni dir. </w:t>
            </w:r>
            <w:r>
              <w:rPr>
                <w:i w:val="1"/>
                <w:iCs w:val="1"/>
              </w:rPr>
              <w:t xml:space="preserve">Littérature, image, périodicité, XVIIIe- XIXe siècles</w:t>
            </w:r>
            <w:r>
              <w:rPr/>
              <w:t xml:space="preserve">, 2019, Littérature, image, périodicité, XVIIIe-XIXe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avec des images: Le rôle de l’illustration dans la construction d’une identité du roman d’anticipation (1860-1890)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Claire Barel-Moisan; Jean-François Chassay dir. </w:t>
            </w:r>
            <w:r>
              <w:rPr>
                <w:i w:val="1"/>
                <w:iCs w:val="1"/>
              </w:rPr>
              <w:t xml:space="preserve">Le Roman des possibles. L’anticipation dans l’espace médiatique francophone (1860-1940)</w:t>
            </w:r>
            <w:r>
              <w:rPr/>
              <w:t xml:space="preserve">, Presses de l’Université de Montréal, coll. « Cavales », p. 233-257,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Orient l’autre. Variations sur les dessins de Victor Hugo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Gérard Audinet; Dadan Li dir. </w:t>
            </w:r>
            <w:r>
              <w:rPr>
                <w:i w:val="1"/>
                <w:iCs w:val="1"/>
              </w:rPr>
              <w:t xml:space="preserve">Dans l’intimité d’un génie, catalogue de l’exposition Victor Hugo, Pearl Art Museum, Shanghai</w:t>
            </w:r>
            <w:r>
              <w:rPr/>
              <w:t xml:space="preserve">, p. 88-92 et p. 93-100,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Scribe au cinéma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Olivier Bara; Jean-Claude Yon dir. </w:t>
            </w:r>
            <w:r>
              <w:rPr>
                <w:i w:val="1"/>
                <w:iCs w:val="1"/>
              </w:rPr>
              <w:t xml:space="preserve">Eugène Scribe, un maître de la scène théâtrale et lyrique au XIXe siècle</w:t>
            </w:r>
            <w:r>
              <w:rPr/>
              <w:t xml:space="preserve">, PUR, p. 249-263,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Imager/ imaginer l’Orient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Orientales de Victor Hugo</w:t>
            </w:r>
            <w:r>
              <w:rPr/>
              <w:t xml:space="preserve">, pp.115-133,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Adapting Les Misérables for the Screen : Transatlantic Debates and Rivalries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Bradley Stephens; Kathryn Grossman. </w:t>
            </w:r>
            <w:r>
              <w:rPr>
                <w:i w:val="1"/>
                <w:iCs w:val="1"/>
              </w:rPr>
              <w:t xml:space="preserve">Les Misérables and Its Afterlives</w:t>
            </w:r>
            <w:r>
              <w:rPr/>
              <w:t xml:space="preserve">, Ashgate Publishing Ltd, pp.129-142,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personnages dans Quatrevingt-Treize. Types, postures, imagerie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Franck Laurent; Caroline Julliot dir. </w:t>
            </w:r>
            <w:r>
              <w:rPr>
                <w:i w:val="1"/>
                <w:iCs w:val="1"/>
              </w:rPr>
              <w:t xml:space="preserve">Actes de la journée d’études Quatrevingt-Treize</w:t>
            </w:r>
            <w:r>
              <w:rPr/>
              <w:t xml:space="preserve">, , 2015, Journée d'étude Quatrevingt-Treize de Victor Hugo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‘Tout prend aujourd’hui la forme de l’histoire’. La littérature sur les traces du passé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Stephen Bann; Stéphane Paccoud; Musée des Beaux-Arts de Lyon. </w:t>
            </w:r>
            <w:r>
              <w:rPr>
                <w:i w:val="1"/>
                <w:iCs w:val="1"/>
              </w:rPr>
              <w:t xml:space="preserve">L’invention du passé. Histoires de cœur et d’épée</w:t>
            </w:r>
            <w:r>
              <w:rPr/>
              <w:t xml:space="preserve">, Hazan, pp.34-41, 2014, 978-2-7541-0760-0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shah, le général et le panoramiste. Une fable de l’Exposition Universelle de 1889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Anna Opiela. </w:t>
            </w:r>
            <w:r>
              <w:rPr>
                <w:i w:val="1"/>
                <w:iCs w:val="1"/>
              </w:rPr>
              <w:t xml:space="preserve">Territoires comparatistes</w:t>
            </w:r>
            <w:r>
              <w:rPr/>
              <w:t xml:space="preserve">, Presses de l’Université de Varsovie, pp.187-198,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précinématographique, symptôme des mutations du fait littéraire au XIXe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Jacqueline Nacache ; Jean-Loup Bourget. </w:t>
            </w:r>
            <w:r>
              <w:rPr>
                <w:i w:val="1"/>
                <w:iCs w:val="1"/>
              </w:rPr>
              <w:t xml:space="preserve">Cinématismes. La littérature au prisme du cinéma</w:t>
            </w:r>
            <w:r>
              <w:rPr/>
              <w:t xml:space="preserve">, Peter Lang, pp.205-224,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de pose : atitudes e personagens em Os Miseraveis.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Junia Barreto dir. </w:t>
            </w:r>
            <w:r>
              <w:rPr>
                <w:i w:val="1"/>
                <w:iCs w:val="1"/>
              </w:rPr>
              <w:t xml:space="preserve">Victor Hugo. Disseminações</w:t>
            </w:r>
            <w:r>
              <w:rPr/>
              <w:t xml:space="preserve">, Brésil, Editora Horizonte, pp.77-93,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Récamier au filtre du roman : Anecdotes biographiques et modèles fictionnels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Gleizes; Sarga Moussa. </w:t>
            </w:r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pp.83-100,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Elle&amp;quot; ou une question de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Delphine Gleizes; Sarga Moussa. </w:t>
            </w:r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pp.7-14,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Hugo : genèse et diffusion de l'oeuvre, entre désir de contrôle et volonté de déprise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Jacques Neefs; Takayuki Kamada. </w:t>
            </w:r>
            <w:r>
              <w:rPr>
                <w:i w:val="1"/>
                <w:iCs w:val="1"/>
              </w:rPr>
              <w:t xml:space="preserve">Balzac et alii, génétiques croisées. Histoires d'éditions</w:t>
            </w:r>
            <w:r>
              <w:rPr/>
              <w:t xml:space="preserve">, , pp.1-10,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prise de notes dans les dossiers préparatoires de Bouvard et Pécuchet: le cas du dossier &amp;quot;Socialisme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pp.97-104,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Fraternités d'élection et occultations narratives dans l'œuvre romanesque de Victor Hugo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Claudie Bernard; Chantal Massol; Jean-Marie Roulin. </w:t>
            </w:r>
            <w:r>
              <w:rPr>
                <w:i w:val="1"/>
                <w:iCs w:val="1"/>
              </w:rPr>
              <w:t xml:space="preserve">Adelphiques. Sœurs et frères dans la littérature française du XIXe siècle</w:t>
            </w:r>
            <w:r>
              <w:rPr/>
              <w:t xml:space="preserve">, Kimé, pp.69-86,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romanesque au XIXe siècle à l'épreuve de l'image : jalons et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José-Manuel Losada Goya. </w:t>
            </w:r>
            <w:r>
              <w:rPr>
                <w:i w:val="1"/>
                <w:iCs w:val="1"/>
              </w:rPr>
              <w:t xml:space="preserve">Métamorphoses du roman français. Avatars d’un genre dévorateur</w:t>
            </w:r>
            <w:r>
              <w:rPr/>
              <w:t xml:space="preserve">, Peeters, pp.174-195, 2010,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au Mousquetaire (novembre 1853-novembre 1854)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 ; Sarah Mombert. </w:t>
            </w:r>
            <w:r>
              <w:rPr>
                <w:i w:val="1"/>
                <w:iCs w:val="1"/>
              </w:rPr>
              <w:t xml:space="preserve">Entre presse et littérature. Le Mousquetaire, journal de M. Alexandre Dumas (1853-1857)</w:t>
            </w:r>
            <w:r>
              <w:rPr/>
              <w:t xml:space="preserve">, Bibliothèque de la Faculté de Philosophie et Lettres de l'Université de Liège, Droz, pp.107-131,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texte au dessin : l’écriture satirique hugolienne et ses implications graphiques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Sophie Duval, Jean-Pierre Saïdah dir. </w:t>
            </w:r>
            <w:r>
              <w:rPr>
                <w:i w:val="1"/>
                <w:iCs w:val="1"/>
              </w:rPr>
              <w:t xml:space="preserve">Mauvais genre. La satire littéraire moderne</w:t>
            </w:r>
            <w:r>
              <w:rPr/>
              <w:t xml:space="preserve">, Presses universitaires de Bordeaux, p. 229-242,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cinématographique : un événement littéraire à retardement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Corinne Saminadayar-Perrin dir. </w:t>
            </w:r>
            <w:r>
              <w:rPr>
                <w:i w:val="1"/>
                <w:iCs w:val="1"/>
              </w:rPr>
              <w:t xml:space="preserve">Qu’est-ce qu’un événement littéraire au XIXe siècle ?</w:t>
            </w:r>
            <w:r>
              <w:rPr/>
              <w:t xml:space="preserve">, Presses de l’Université de Saint-Étienne, pp.301-315,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Bohémiens dans les adaptations de Notre-Dame de Paris. Entre exploitation de l’altérité exotique et constitution du discours politique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Sarga Moussa. </w:t>
            </w:r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pp.271-291,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flamme et la braise : présence du corps dans Ruy Blas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</w:t>
            </w:r>
            <w:r>
              <w:rPr/>
              <w:t xml:space="preserve">, pp.197-207,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&amp;quot;L’avez-vous vu ? qui est-ce qui l’a vu ?&amp;quot;, Les éditions illustrées de Han d’Islande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Claude Millet; Florence Naugrette; Agnès Spiquel. </w:t>
            </w:r>
            <w:r>
              <w:rPr>
                <w:i w:val="1"/>
                <w:iCs w:val="1"/>
              </w:rPr>
              <w:t xml:space="preserve">Choses vues à travers Hugo, hommage à Guy Rosa</w:t>
            </w:r>
            <w:r>
              <w:rPr/>
              <w:t xml:space="preserve">, Presses Universitaires de Valenciennes, pp.335-353,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Allégorie et symbole dans les dessins de Victor Hugo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Serge Linarès dir. </w:t>
            </w:r>
            <w:r>
              <w:rPr>
                <w:i w:val="1"/>
                <w:iCs w:val="1"/>
              </w:rPr>
              <w:t xml:space="preserve">De la plume au pinceau, écrivains, dessinateurs et peintres depuis le romantisme</w:t>
            </w:r>
            <w:r>
              <w:rPr/>
              <w:t xml:space="preserve">, Presses Universitaires de Valenciennes, p. 63-90,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hugolienne avant l’exil et ses éditions illustrées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Ludmila Charles-Wurtz. </w:t>
            </w:r>
            <w:r>
              <w:rPr>
                <w:i w:val="1"/>
                <w:iCs w:val="1"/>
              </w:rPr>
              <w:t xml:space="preserve">Victor Hugo. L’Écriture poétique</w:t>
            </w:r>
            <w:r>
              <w:rPr/>
              <w:t xml:space="preserve">, Série Victor Hugo, Minard-Lettres modernes, p. 189-220, 2006, 978-2-256-91114-9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Hugo et la poésie populaire. De l’éloge de la résignation à l’exaltation de la révolte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Hélène Millot; Nathalie Vincent-Munnia; Marie-Claude Schapira; Michèle Fontana. </w:t>
            </w:r>
            <w:r>
              <w:rPr>
                <w:i w:val="1"/>
                <w:iCs w:val="1"/>
              </w:rPr>
              <w:t xml:space="preserve">La poésie populaire en France au XIXe siècle. Théories, pratiques et réception</w:t>
            </w:r>
            <w:r>
              <w:rPr/>
              <w:t xml:space="preserve">, Du Lérot, pp.417-424,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'Les Travailleurs de la mer' d’André Antoine ou la dynamique du réel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dir. </w:t>
            </w:r>
            <w:r>
              <w:rPr>
                <w:i w:val="1"/>
                <w:iCs w:val="1"/>
              </w:rPr>
              <w:t xml:space="preserve">L’Œuvre de Victor Hugo à l’écran. Des rayons et des ombres</w:t>
            </w:r>
            <w:r>
              <w:rPr/>
              <w:t xml:space="preserve">, Presses de l’Université de Laval/L’Harmattan, p. 217-233,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halshs-04853226v1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spectacle du pilori : édification, conversion du peuple ? Worsley / Dieterle / Delannoy », en collaboration avec Olivier Bara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dir. </w:t>
            </w:r>
            <w:r>
              <w:rPr>
                <w:i w:val="1"/>
                <w:iCs w:val="1"/>
              </w:rPr>
              <w:t xml:space="preserve">L’Œuvre de Victor Hugo à l’écran. Des rayons et des ombres</w:t>
            </w:r>
            <w:r>
              <w:rPr/>
              <w:t xml:space="preserve">, Presses de l’Université de Laval/L’Harmattan, p. 151-170,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dir. </w:t>
            </w:r>
            <w:r>
              <w:rPr>
                <w:i w:val="1"/>
                <w:iCs w:val="1"/>
              </w:rPr>
              <w:t xml:space="preserve">L’Œuvre de Victor Hugo à l’écran. Des rayons et des ombres</w:t>
            </w:r>
            <w:r>
              <w:rPr/>
              <w:t xml:space="preserve">, Presses de l’Université de Laval/L’Harmattan, p. 1-13,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modèle prosodique hugolien sur la poésie ouvrière de la monarchie de Juillet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Hélène Millot; Nathalie Vincent-Munnia; Marie-Claude Schapira; Michèle Fontana. </w:t>
            </w:r>
            <w:r>
              <w:rPr>
                <w:i w:val="1"/>
                <w:iCs w:val="1"/>
              </w:rPr>
              <w:t xml:space="preserve">La poésie populaire en France au XIXe siècle. Théories, pratiques et réception</w:t>
            </w:r>
            <w:r>
              <w:rPr/>
              <w:t xml:space="preserve">, Du Lérot, pp.208-214,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et construction du romanesque chez Victor Hugo : &amp;quot;Ce qu'enseignent les enseignes&amp;quot;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Agnès Spiquel dir. </w:t>
            </w:r>
            <w:r>
              <w:rPr>
                <w:i w:val="1"/>
                <w:iCs w:val="1"/>
              </w:rPr>
              <w:t xml:space="preserve">Victor Hugo et le romanesque</w:t>
            </w:r>
            <w:r>
              <w:rPr/>
              <w:t xml:space="preserve">, Minard, Lettres Modernes, p. 31-45, 2005, Études romanesques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Traces et empreintes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Guy Rosa, Pierre Georgel, Delphine Gleizes, Stéphane Guégan, Ségolène Le Men, Nicole Savy dir. </w:t>
            </w:r>
            <w:r>
              <w:rPr>
                <w:i w:val="1"/>
                <w:iCs w:val="1"/>
              </w:rPr>
              <w:t xml:space="preserve">L’Œil de Victor Hugo</w:t>
            </w:r>
            <w:r>
              <w:rPr/>
              <w:t xml:space="preserve">, éditions Des Cendres/ Musée d’Orsay, p. 243-259,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Langues et signes dans 'Consuelo' et 'La Comtesse de Rudolstadt'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Christine Planté et Michèle Hecquet. </w:t>
            </w:r>
            <w:r>
              <w:rPr>
                <w:i w:val="1"/>
                <w:iCs w:val="1"/>
              </w:rPr>
              <w:t xml:space="preserve">Lectures de 'Consuelo' de George Sand</w:t>
            </w:r>
            <w:r>
              <w:rPr/>
              <w:t xml:space="preserve">, Presses Universitaires de Lyon, p. 299-314,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halshs-04853219v1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en archipel. La création à l’œuvre dans 'Les Travailleurs de la mer'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Hans Peter Lund dir. </w:t>
            </w:r>
            <w:r>
              <w:rPr>
                <w:i w:val="1"/>
                <w:iCs w:val="1"/>
              </w:rPr>
              <w:t xml:space="preserve">L’œuvre de Victor Hugo, entre fragments et œuvre totale</w:t>
            </w:r>
            <w:r>
              <w:rPr/>
              <w:t xml:space="preserve">, n° 55, Museum Tusculanum Press, University of Copenhagen, coll. « Études romanes », p. 31-55,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Victor Hugo et le problème des restaurations en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Roland Recht. </w:t>
            </w:r>
            <w:r>
              <w:rPr>
                <w:i w:val="1"/>
                <w:iCs w:val="1"/>
              </w:rPr>
              <w:t xml:space="preserve">Victor Hugo et le débat patrimonial</w:t>
            </w:r>
            <w:r>
              <w:rPr/>
              <w:t xml:space="preserve">, Somogy/INP, p. 23-43,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halshs-04853216v1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'Histoire d’un crime' ou la représentation en question. Texte et édition illustrée, 1877-1879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Claude Millet dir. </w:t>
            </w:r>
            <w:r>
              <w:rPr>
                <w:i w:val="1"/>
                <w:iCs w:val="1"/>
              </w:rPr>
              <w:t xml:space="preserve">Victor Hugo et la guerre</w:t>
            </w:r>
            <w:r>
              <w:rPr/>
              <w:t xml:space="preserve">, éditions Maisonneuve et Larose, p. 179-205,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halshs-04853212v1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des formes. Textes et dessins autour des 'Travailleurs de la mer'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James Hiddleston dir. </w:t>
            </w:r>
            <w:r>
              <w:rPr>
                <w:i w:val="1"/>
                <w:iCs w:val="1"/>
              </w:rPr>
              <w:t xml:space="preserve">Victor Hugo romancier de l’abîme</w:t>
            </w:r>
            <w:r>
              <w:rPr/>
              <w:t xml:space="preserve">, Legenda, p. 95-118,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halshs-04853211v1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Victor Hugo en 1848 : la légitimité du discours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Hélène Millot et Corinne Saminadayar-Perrin dir. </w:t>
            </w:r>
            <w:r>
              <w:rPr>
                <w:i w:val="1"/>
                <w:iCs w:val="1"/>
              </w:rPr>
              <w:t xml:space="preserve">1848. Une révolution du discours 1848</w:t>
            </w:r>
            <w:r>
              <w:rPr/>
              <w:t xml:space="preserve">, Éditions des Cahiers intempestifs, coll. « Lieux littéraires », p. 147-169,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L’encre marine. Subversions du paysage classique dans 'Les Travailleurs de la mer' de Victor Hugo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les arts figurés de l’Antiquité à nos jours, Actes du XIVe Congrès de l’Association Guillaume Budé</w:t>
            </w:r>
            <w:r>
              <w:rPr/>
              <w:t xml:space="preserve">, Les Belles Lettres, p. 671-680,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L’acte et la parole. Les stratégies de Victor Hugo contre la peine de mort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Jérôme Picon; Isabel Violante. </w:t>
            </w:r>
            <w:r>
              <w:rPr>
                <w:i w:val="1"/>
                <w:iCs w:val="1"/>
              </w:rPr>
              <w:t xml:space="preserve">Victor Hugo contre la peine de mort</w:t>
            </w:r>
            <w:r>
              <w:rPr/>
              <w:t xml:space="preserve">, Textuel, pp.15-41, 2001, 2-84597-041-2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Paquette la Chantefleurie, Marie-Madeleine de la déréliction ? La représentation des Vanités dans 'Notre-Dame de Paris'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Alain Montandon dir. </w:t>
            </w:r>
            <w:r>
              <w:rPr>
                <w:i w:val="1"/>
                <w:iCs w:val="1"/>
              </w:rPr>
              <w:t xml:space="preserve">Marie-Madeleine, figure mythique dans la littérature et les arts</w:t>
            </w:r>
            <w:r>
              <w:rPr/>
              <w:t xml:space="preserve">, Presses Universitaires Blaise Pascal, p. 241-255,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halshs-04853206v1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Tailleurs pour dames. Ex-voto et images du corps féminin dans la revue Documents (1929-1930)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Michèle Clément et Anne Larue dir. </w:t>
            </w:r>
            <w:r>
              <w:rPr>
                <w:i w:val="1"/>
                <w:iCs w:val="1"/>
              </w:rPr>
              <w:t xml:space="preserve">La Femme coupée en morceaux</w:t>
            </w:r>
            <w:r>
              <w:rPr/>
              <w:t xml:space="preserve">, Publications de la licorne, Université de Poitiers, p. 105-115,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halshs-04853200v1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&amp;quot;Imprudence de faire des questions à un livre&amp;quot;. Quelques personnages de lecteur dans les romans de Victor Hugo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Vincent Jouve dir. </w:t>
            </w:r>
            <w:r>
              <w:rPr>
                <w:i w:val="1"/>
                <w:iCs w:val="1"/>
              </w:rPr>
              <w:t xml:space="preserve">La Lecture Littéraire. Le Lecteur dans l’œuvre</w:t>
            </w:r>
            <w:r>
              <w:rPr/>
              <w:t xml:space="preserve">, n° 2, p. 55-66,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halshs-04852585v1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Mirabeau : parole et révolution (Hugo, Lamartine, Michelet)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Alain Vaillant dir. </w:t>
            </w:r>
            <w:r>
              <w:rPr>
                <w:i w:val="1"/>
                <w:iCs w:val="1"/>
              </w:rPr>
              <w:t xml:space="preserve">Écriture/Parole/Discours : Littérature et rhétorique au XIXe siècle</w:t>
            </w:r>
            <w:r>
              <w:rPr/>
              <w:t xml:space="preserve">, Éditions des Cahiers intempestifs, coll. « Lieux littéraires », p. 53-62,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halshs-04853198v1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voir au XIXe siècle : inventions techniques et variations métaphoriques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Dispositifs » Université de Lausanne (Suisse)</w:t>
            </w:r>
            <w:r>
              <w:rPr/>
              <w:t xml:space="preserve">, Maria Tortajada, Carine Bernasconi, Noé Magetti et Isabel Krek dir., Mar 2024,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halshs-04955587v1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Visualiser l’espace insulaire : du carnet d’excursion au roman hugolien, avec le projet Carto-Hugo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récits de voyage à l’ère du numérique : approche interdisciplinaire</w:t>
            </w:r>
            <w:r>
              <w:rPr/>
              <w:t xml:space="preserve">, Alice Dancerelle-Bourlon, Rebecca Legrand, Matthieu Marchal et Karolina Suchecka dir., May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halshs-04955619v1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par le dessin. Pour une typologie des pratiques. Le cas de Victor Hugo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Images et textes en humanités numériques</w:t>
            </w:r>
            <w:r>
              <w:rPr/>
              <w:t xml:space="preserve">, Ellen Delvallée et Anne Garcia-Fernandez dir., Jun 2024,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halshs-04955599v1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frontispices au XIXe siècle. Voir le texte, construire la lecture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"Rencontres de l’axe 1 - Approches de la médialité : texte, page, support"</w:t>
            </w:r>
            <w:r>
              <w:rPr/>
              <w:t xml:space="preserve">, Delphine Gleizes dir., Jun 2024,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continu et le contigu : quelques feuillets d’un carnet de notes et de dessins de Victor Hugo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"Rencontres de l’axe 1 Corpus hétérogènes et "œuvres composites""</w:t>
            </w:r>
            <w:r>
              <w:rPr/>
              <w:t xml:space="preserve">, Delphine Gleizes dir., Jun 2023,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Cartographies hugoliennes : le cas des 'Travailleurs de la mer'. Présentation du projet Carto-Hugo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Hugo, Université Paris 7</w:t>
            </w:r>
            <w:r>
              <w:rPr/>
              <w:t xml:space="preserve">, Claude Millet dir., May 2023, Paris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halshs-04955606v1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Carto-Hugo : lieux, textes et encodage TEI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"Rencontres de l’axe 1"</w:t>
            </w:r>
            <w:r>
              <w:rPr/>
              <w:t xml:space="preserve">, Delphine Gleizes dir., Mar 2023,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halshs-04955613v1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L’enfance en frontispice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Fablije</w:t>
            </w:r>
            <w:r>
              <w:rPr/>
              <w:t xml:space="preserve">, Marion Mas et Amélie Calderone dir., Apr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halshs-04955611v1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Visages de l’objet imprimé. Les frontispices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arts, XIXe-XXe siècles, UMR IHRIM</w:t>
            </w:r>
            <w:r>
              <w:rPr/>
              <w:t xml:space="preserve">, Sarah Al-Matary et Stéphane Zékian dir., Jun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halshs-04955617v1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pour une archéologie de l’écran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Scène, écran, projection », Université catholique de Louvain-la-Neuve (Belgique)</w:t>
            </w:r>
            <w:r>
              <w:rPr/>
              <w:t xml:space="preserve">, Sébastien Fevry, Philippe Marion et Pierre Piret dir., Feb 2020, Louvain-la-Neuve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halshs-04955589v1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dessin/4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Soochow University, Oct 2019, Suzhou,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halshs-04955596v1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dessin/2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Fudan University, Oct 2019,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halshs-04955594v1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dessin/3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Nanjing University of the Arts, Oct 2019, Nanjing,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halshs-04955595v1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dessin/1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China Academy of Arts, Oct 2019, Hangzhou,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halshs-04955593v1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dessin/5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Shanghai University, Nov 2019,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Machines à voir, machines à raconter : dispositifs optiques et narrativité&amp;quot;, conférence plénière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L'oeil du XIXe siècle</w:t>
            </w:r>
            <w:r>
              <w:rPr/>
              <w:t xml:space="preserve">, Société des Études romantiques et dix-neuviémistes SERD,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l’anticipation : essai de description matérielle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L’anticipation au prisme des Humanités numériques</w:t>
            </w:r>
            <w:r>
              <w:rPr/>
              <w:t xml:space="preserve">, Claire Barel-Moisan; Emilie Pézard,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rêver l’invisible : les rayons X dans la presse et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"Rayons X. Une autre image de la Grande Guerre"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“Machines à voir” : histoire des inventions et fantaisies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20e Rendez-vous de l’histoire</w:t>
            </w:r>
            <w:r>
              <w:rPr/>
              <w:t xml:space="preserve">, Oct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avec des images : le rôle de l’illustration dans la construction d’une identité du roman d’anticipation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L’Édition Nationale, premier monument posthume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Victor Hugo. La légende d’un siècle</w:t>
            </w:r>
            <w:r>
              <w:rPr/>
              <w:t xml:space="preserve">, Delphine Gleizes; Cyril Devès,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réception. Le rôle de l'image dans les romans de Hugo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De la création à la réception. Le rôle de l'image dans les romans de Hugo "</w:t>
            </w:r>
            <w:r>
              <w:rPr/>
              <w:t xml:space="preserve">, Aug 2012,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poétique dans les dessins de Victor Hugo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en images</w:t>
            </w:r>
            <w:r>
              <w:rPr/>
              <w:t xml:space="preserve">, Serge Linarès; Robert Kahn; Christophe Martin,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politique de Victor Hugo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filmé: "Victor Hugo et les États-Unis d'Europe", projet CULTURA 2000</w:t>
            </w:r>
            <w:r>
              <w:rPr/>
              <w:t xml:space="preserve">, Dec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halshs-00004858v1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halshs-04749424v1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Vierge (Daniel Urrabieta dit)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halshs-04749419v1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illustré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halshs-04749416v1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Johannot (Tony)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halshs-04749393v1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halshs-04749370v1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Rodin (Auguste)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halshs-04749408v1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halshs-04749423v1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halshs-04749409v1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Nadar (Félix Tournachon dit)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halshs-04749398v1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halshs-04749405v1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Hetzel illustré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halshs-04749389v1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Bluwal (Marcel)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(André)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halshs-04749363v1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halshs-04749361v1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Piranèse (Giovanni Battista Piranesi dit)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halshs-04749403v1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Daumier (Honoré)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halshs-04749374v1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Callot (Jacques)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halshs-04749367v1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Rembrandt (Rembrandt Harmenszoon Van Rijn dit)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halshs-04749407v1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halshs-04749395v1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Dürer (Albrecht)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halshs-04749377v1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Méaulle (Fortuné)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halshs-04749394v1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Goya y Lucientes (Francisco 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halshs-04749386v1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halshs-04749380v1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Doré (Gustave)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halshs-04749376v1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(André)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halshs-04749384v1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halshs-04749425v1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Nanteuil (Célestin)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halshs-04749400v1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Capellani (Albert)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halshs-04749368v1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C8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gleizes" TargetMode="External"/><Relationship Id="rId9" Type="http://schemas.openxmlformats.org/officeDocument/2006/relationships/hyperlink" Target="https://orcid.org/0000-0002-6953-0603" TargetMode="External"/><Relationship Id="rId10" Type="http://schemas.openxmlformats.org/officeDocument/2006/relationships/hyperlink" Target="https://www.idref.fr/035601795" TargetMode="External"/><Relationship Id="rId11" Type="http://schemas.openxmlformats.org/officeDocument/2006/relationships/hyperlink" Target="https://hal.science/hal-04790297v1" TargetMode="External"/><Relationship Id="rId12" Type="http://schemas.openxmlformats.org/officeDocument/2006/relationships/hyperlink" Target="https://hal.science/search/index/?q=*&amp;authFullName_s=Delphine Gleizes" TargetMode="External"/><Relationship Id="rId13" Type="http://schemas.openxmlformats.org/officeDocument/2006/relationships/hyperlink" Target="https://hal.science/search/index/?q=*&amp;authFullName_s=Axel Hohnsbein" TargetMode="External"/><Relationship Id="rId14" Type="http://schemas.openxmlformats.org/officeDocument/2006/relationships/hyperlink" Target="https://sup.sorbonne-universite.fr/catalogue/beaux-livres/histoire-de-limprime-references/visages-de-lobjet-imprime" TargetMode="External"/><Relationship Id="rId15" Type="http://schemas.openxmlformats.org/officeDocument/2006/relationships/hyperlink" Target="https://hal.univ-grenoble-alpes.fr/hal-01915254v1" TargetMode="External"/><Relationship Id="rId16" Type="http://schemas.openxmlformats.org/officeDocument/2006/relationships/hyperlink" Target="https://hal.science/search/index/?q=*&amp;authFullName_s=Denis Reynaud" TargetMode="External"/><Relationship Id="rId17" Type="http://schemas.openxmlformats.org/officeDocument/2006/relationships/hyperlink" Target="https://shs.hal.science/halshs-00866783v1" TargetMode="External"/><Relationship Id="rId18" Type="http://schemas.openxmlformats.org/officeDocument/2006/relationships/hyperlink" Target="https://hal.science/search/index/?q=*&amp;authFullName_s=Sarga Moussa" TargetMode="External"/><Relationship Id="rId19" Type="http://schemas.openxmlformats.org/officeDocument/2006/relationships/hyperlink" Target="https://shs.hal.science/halshs-00550727v1" TargetMode="External"/><Relationship Id="rId20" Type="http://schemas.openxmlformats.org/officeDocument/2006/relationships/hyperlink" Target="https://shs.hal.science/halshs-01965888v1" TargetMode="External"/><Relationship Id="rId21" Type="http://schemas.openxmlformats.org/officeDocument/2006/relationships/hyperlink" Target="https://shs.hal.science/halshs-04750747v1" TargetMode="External"/><Relationship Id="rId22" Type="http://schemas.openxmlformats.org/officeDocument/2006/relationships/hyperlink" Target="https://hal.science/search/index/?q=*&amp;authFullName_s=Guy Rosa" TargetMode="External"/><Relationship Id="rId23" Type="http://schemas.openxmlformats.org/officeDocument/2006/relationships/hyperlink" Target="https://hal.science/search/index/?q=*&amp;authFullName_s=Pierre Georgel" TargetMode="External"/><Relationship Id="rId24" Type="http://schemas.openxmlformats.org/officeDocument/2006/relationships/hyperlink" Target="https://hal.science/search/index/?q=*&amp;authFullName_s=St&#233;phane Gu&#233;gan" TargetMode="External"/><Relationship Id="rId25" Type="http://schemas.openxmlformats.org/officeDocument/2006/relationships/hyperlink" Target="https://hal.science/search/index/?q=*&amp;authFullName_s=Nicole Savy" TargetMode="External"/><Relationship Id="rId26" Type="http://schemas.openxmlformats.org/officeDocument/2006/relationships/hyperlink" Target="https://shs.hal.science/halshs-01965890v1" TargetMode="External"/><Relationship Id="rId27" Type="http://schemas.openxmlformats.org/officeDocument/2006/relationships/hyperlink" Target="https://hal.science/search/index/?q=*&amp;authFullName_s=Myriam Roman" TargetMode="External"/><Relationship Id="rId28" Type="http://schemas.openxmlformats.org/officeDocument/2006/relationships/hyperlink" Target="https://hal.science/hal-04770505v1" TargetMode="External"/><Relationship Id="rId29" Type="http://schemas.openxmlformats.org/officeDocument/2006/relationships/hyperlink" Target="https://hal.science/search/index/?q=*&amp;authFullName_s=Laurent Demanze" TargetMode="External"/><Relationship Id="rId30" Type="http://schemas.openxmlformats.org/officeDocument/2006/relationships/hyperlink" Target="https://shs.hal.science/halshs-04750741v1" TargetMode="External"/><Relationship Id="rId31" Type="http://schemas.openxmlformats.org/officeDocument/2006/relationships/hyperlink" Target="https://shs.hal.science/halshs-04852577v1" TargetMode="External"/><Relationship Id="rId32" Type="http://schemas.openxmlformats.org/officeDocument/2006/relationships/hyperlink" Target="https://dx.doi.org/10.4000/12t4v" TargetMode="External"/><Relationship Id="rId33" Type="http://schemas.openxmlformats.org/officeDocument/2006/relationships/hyperlink" Target="https://shs.hal.science/halshs-04742448v1" TargetMode="External"/><Relationship Id="rId34" Type="http://schemas.openxmlformats.org/officeDocument/2006/relationships/hyperlink" Target="https://shs.hal.science/halshs-04750678v1" TargetMode="External"/><Relationship Id="rId35" Type="http://schemas.openxmlformats.org/officeDocument/2006/relationships/hyperlink" Target="https://hal.univ-grenoble-alpes.fr/hal-01915243v1" TargetMode="External"/><Relationship Id="rId36" Type="http://schemas.openxmlformats.org/officeDocument/2006/relationships/hyperlink" Target="https://hal.univ-grenoble-alpes.fr/hal-01956043v1" TargetMode="External"/><Relationship Id="rId37" Type="http://schemas.openxmlformats.org/officeDocument/2006/relationships/hyperlink" Target="https://dx.doi.org/10.3917/rom.183.0079" TargetMode="External"/><Relationship Id="rId38" Type="http://schemas.openxmlformats.org/officeDocument/2006/relationships/hyperlink" Target="https://hal.univ-grenoble-alpes.fr/hal-01915278v1" TargetMode="External"/><Relationship Id="rId39" Type="http://schemas.openxmlformats.org/officeDocument/2006/relationships/hyperlink" Target="https://dx.doi.org/10.4000/contextes.6715" TargetMode="External"/><Relationship Id="rId40" Type="http://schemas.openxmlformats.org/officeDocument/2006/relationships/hyperlink" Target="https://shs.hal.science/halshs-01965849v1" TargetMode="External"/><Relationship Id="rId41" Type="http://schemas.openxmlformats.org/officeDocument/2006/relationships/hyperlink" Target="https://dx.doi.org/10.4000/genesis.2915" TargetMode="External"/><Relationship Id="rId42" Type="http://schemas.openxmlformats.org/officeDocument/2006/relationships/hyperlink" Target="https://shs.hal.science/halshs-01965856v1" TargetMode="External"/><Relationship Id="rId43" Type="http://schemas.openxmlformats.org/officeDocument/2006/relationships/hyperlink" Target="https://dx.doi.org/10.15122/isbn.978-2-406-06410-7.p.0087" TargetMode="External"/><Relationship Id="rId44" Type="http://schemas.openxmlformats.org/officeDocument/2006/relationships/hyperlink" Target="https://shs.hal.science/halshs-00968412v1" TargetMode="External"/><Relationship Id="rId45" Type="http://schemas.openxmlformats.org/officeDocument/2006/relationships/hyperlink" Target="https://shs.hal.science/halshs-00968401v1" TargetMode="External"/><Relationship Id="rId46" Type="http://schemas.openxmlformats.org/officeDocument/2006/relationships/hyperlink" Target="https://shs.hal.science/halshs-04852592v1" TargetMode="External"/><Relationship Id="rId47" Type="http://schemas.openxmlformats.org/officeDocument/2006/relationships/hyperlink" Target="https://shs.hal.science/halshs-04852591v1" TargetMode="External"/><Relationship Id="rId48" Type="http://schemas.openxmlformats.org/officeDocument/2006/relationships/hyperlink" Target="https://shs.hal.science/halshs-04852594v1" TargetMode="External"/><Relationship Id="rId49" Type="http://schemas.openxmlformats.org/officeDocument/2006/relationships/hyperlink" Target="https://shs.hal.science/halshs-04852593v1" TargetMode="External"/><Relationship Id="rId50" Type="http://schemas.openxmlformats.org/officeDocument/2006/relationships/hyperlink" Target="https://shs.hal.science/halshs-04852589v1" TargetMode="External"/><Relationship Id="rId51" Type="http://schemas.openxmlformats.org/officeDocument/2006/relationships/hyperlink" Target="https://dx.doi.org/10.3917/rhmc.514.0039" TargetMode="External"/><Relationship Id="rId52" Type="http://schemas.openxmlformats.org/officeDocument/2006/relationships/hyperlink" Target="https://shs.hal.science/halshs-04852588v1" TargetMode="External"/><Relationship Id="rId53" Type="http://schemas.openxmlformats.org/officeDocument/2006/relationships/hyperlink" Target="https://dx.doi.org/10.3917/rom.126.0017" TargetMode="External"/><Relationship Id="rId54" Type="http://schemas.openxmlformats.org/officeDocument/2006/relationships/hyperlink" Target="https://shs.hal.science/halshs-04852587v1" TargetMode="External"/><Relationship Id="rId55" Type="http://schemas.openxmlformats.org/officeDocument/2006/relationships/hyperlink" Target="https://shs.hal.science/halshs-04852586v1" TargetMode="External"/><Relationship Id="rId56" Type="http://schemas.openxmlformats.org/officeDocument/2006/relationships/hyperlink" Target="https://hal.science/hal-04790326v1" TargetMode="External"/><Relationship Id="rId57" Type="http://schemas.openxmlformats.org/officeDocument/2006/relationships/hyperlink" Target="https://shs.hal.science/halshs-04742521v1" TargetMode="External"/><Relationship Id="rId58" Type="http://schemas.openxmlformats.org/officeDocument/2006/relationships/hyperlink" Target="https://shs.hal.science/halshs-04852575v1" TargetMode="External"/><Relationship Id="rId59" Type="http://schemas.openxmlformats.org/officeDocument/2006/relationships/hyperlink" Target="https://shs.hal.science/halshs-04852553v1" TargetMode="External"/><Relationship Id="rId60" Type="http://schemas.openxmlformats.org/officeDocument/2006/relationships/hyperlink" Target="https://shs.hal.science/halshs-04750701v1" TargetMode="External"/><Relationship Id="rId61" Type="http://schemas.openxmlformats.org/officeDocument/2006/relationships/hyperlink" Target="https://epistemocritique.org/ecrire-avec-les-cartes/" TargetMode="External"/><Relationship Id="rId62" Type="http://schemas.openxmlformats.org/officeDocument/2006/relationships/hyperlink" Target="https://shs.hal.science/halshs-04742466v1" TargetMode="External"/><Relationship Id="rId63" Type="http://schemas.openxmlformats.org/officeDocument/2006/relationships/hyperlink" Target="https://shs.hal.science/halshs-04750689v1" TargetMode="External"/><Relationship Id="rId64" Type="http://schemas.openxmlformats.org/officeDocument/2006/relationships/hyperlink" Target="https://www.revue-textimage.com/conferencier/10_recit_en_images_dispositifs/gleizes1.html" TargetMode="External"/><Relationship Id="rId65" Type="http://schemas.openxmlformats.org/officeDocument/2006/relationships/hyperlink" Target="https://hal.univ-grenoble-alpes.fr/hal-01956072v1" TargetMode="External"/><Relationship Id="rId66" Type="http://schemas.openxmlformats.org/officeDocument/2006/relationships/hyperlink" Target="https://shs.hal.science/halshs-04742492v1" TargetMode="External"/><Relationship Id="rId67" Type="http://schemas.openxmlformats.org/officeDocument/2006/relationships/hyperlink" Target="https://shs.hal.science/halshs-04750707v1" TargetMode="External"/><Relationship Id="rId68" Type="http://schemas.openxmlformats.org/officeDocument/2006/relationships/hyperlink" Target="https://shs.hal.science/halshs-01965774v1" TargetMode="External"/><Relationship Id="rId69" Type="http://schemas.openxmlformats.org/officeDocument/2006/relationships/hyperlink" Target="https://shs.hal.science/halshs-01965784v1" TargetMode="External"/><Relationship Id="rId70" Type="http://schemas.openxmlformats.org/officeDocument/2006/relationships/hyperlink" Target="https://shs.hal.science/halshs-01965786v1" TargetMode="External"/><Relationship Id="rId71" Type="http://schemas.openxmlformats.org/officeDocument/2006/relationships/hyperlink" Target="https://shs.hal.science/halshs-01956374v1" TargetMode="External"/><Relationship Id="rId72" Type="http://schemas.openxmlformats.org/officeDocument/2006/relationships/hyperlink" Target="https://shs.hal.science/halshs-01965788v1" TargetMode="External"/><Relationship Id="rId73" Type="http://schemas.openxmlformats.org/officeDocument/2006/relationships/hyperlink" Target="https://shs.hal.science/halshs-01965781v1" TargetMode="External"/><Relationship Id="rId74" Type="http://schemas.openxmlformats.org/officeDocument/2006/relationships/hyperlink" Target="https://shs.hal.science/halshs-00968406v1" TargetMode="External"/><Relationship Id="rId75" Type="http://schemas.openxmlformats.org/officeDocument/2006/relationships/hyperlink" Target="https://shs.hal.science/halshs-00968409v1" TargetMode="External"/><Relationship Id="rId76" Type="http://schemas.openxmlformats.org/officeDocument/2006/relationships/hyperlink" Target="https://shs.hal.science/halshs-00968223v1" TargetMode="External"/><Relationship Id="rId77" Type="http://schemas.openxmlformats.org/officeDocument/2006/relationships/hyperlink" Target="https://shs.hal.science/halshs-00968420v1" TargetMode="External"/><Relationship Id="rId78" Type="http://schemas.openxmlformats.org/officeDocument/2006/relationships/hyperlink" Target="https://shs.hal.science/halshs-00866799v1" TargetMode="External"/><Relationship Id="rId79" Type="http://schemas.openxmlformats.org/officeDocument/2006/relationships/hyperlink" Target="https://shs.hal.science/halshs-00550675v1" TargetMode="External"/><Relationship Id="rId80" Type="http://schemas.openxmlformats.org/officeDocument/2006/relationships/hyperlink" Target="https://shs.hal.science/halshs-00968261v1" TargetMode="External"/><Relationship Id="rId81" Type="http://schemas.openxmlformats.org/officeDocument/2006/relationships/hyperlink" Target="https://shs.hal.science/halshs-00968266v1" TargetMode="External"/><Relationship Id="rId82" Type="http://schemas.openxmlformats.org/officeDocument/2006/relationships/hyperlink" Target="https://shs.hal.science/halshs-00968418v1" TargetMode="External"/><Relationship Id="rId83" Type="http://schemas.openxmlformats.org/officeDocument/2006/relationships/hyperlink" Target="https://hal.science/search/index/?q=*&amp;authFullName_s=Olivier Bara" TargetMode="External"/><Relationship Id="rId84" Type="http://schemas.openxmlformats.org/officeDocument/2006/relationships/hyperlink" Target="https://shs.hal.science/halshs-01965880v1" TargetMode="External"/><Relationship Id="rId85" Type="http://schemas.openxmlformats.org/officeDocument/2006/relationships/hyperlink" Target="https://shs.hal.science/halshs-01965848v1" TargetMode="External"/><Relationship Id="rId86" Type="http://schemas.openxmlformats.org/officeDocument/2006/relationships/hyperlink" Target="https://shs.hal.science/halshs-01965876v1" TargetMode="External"/><Relationship Id="rId87" Type="http://schemas.openxmlformats.org/officeDocument/2006/relationships/hyperlink" Target="https://shs.hal.science/halshs-01965783v1" TargetMode="External"/><Relationship Id="rId88" Type="http://schemas.openxmlformats.org/officeDocument/2006/relationships/hyperlink" Target="https://shs.hal.science/halshs-01965865v1" TargetMode="External"/><Relationship Id="rId89" Type="http://schemas.openxmlformats.org/officeDocument/2006/relationships/hyperlink" Target="https://shs.hal.science/halshs-01965884v1" TargetMode="External"/><Relationship Id="rId90" Type="http://schemas.openxmlformats.org/officeDocument/2006/relationships/hyperlink" Target="https://shs.hal.science/halshs-04852595v1" TargetMode="External"/><Relationship Id="rId91" Type="http://schemas.openxmlformats.org/officeDocument/2006/relationships/hyperlink" Target="https://shs.hal.science/halshs-01965846v1" TargetMode="External"/><Relationship Id="rId92" Type="http://schemas.openxmlformats.org/officeDocument/2006/relationships/hyperlink" Target="https://shs.hal.science/halshs-04853226v1" TargetMode="External"/><Relationship Id="rId93" Type="http://schemas.openxmlformats.org/officeDocument/2006/relationships/hyperlink" Target="https://shs.hal.science/halshs-04853223v1" TargetMode="External"/><Relationship Id="rId94" Type="http://schemas.openxmlformats.org/officeDocument/2006/relationships/hyperlink" Target="https://shs.hal.science/halshs-04853229v1" TargetMode="External"/><Relationship Id="rId95" Type="http://schemas.openxmlformats.org/officeDocument/2006/relationships/hyperlink" Target="https://shs.hal.science/halshs-01965845v1" TargetMode="External"/><Relationship Id="rId96" Type="http://schemas.openxmlformats.org/officeDocument/2006/relationships/hyperlink" Target="https://shs.hal.science/halshs-01965894v1" TargetMode="External"/><Relationship Id="rId97" Type="http://schemas.openxmlformats.org/officeDocument/2006/relationships/hyperlink" Target="https://shs.hal.science/halshs-04853221v1" TargetMode="External"/><Relationship Id="rId98" Type="http://schemas.openxmlformats.org/officeDocument/2006/relationships/hyperlink" Target="https://shs.hal.science/halshs-04853219v1" TargetMode="External"/><Relationship Id="rId99" Type="http://schemas.openxmlformats.org/officeDocument/2006/relationships/hyperlink" Target="https://shs.hal.science/halshs-04853215v1" TargetMode="External"/><Relationship Id="rId100" Type="http://schemas.openxmlformats.org/officeDocument/2006/relationships/hyperlink" Target="https://shs.hal.science/halshs-04853216v1" TargetMode="External"/><Relationship Id="rId101" Type="http://schemas.openxmlformats.org/officeDocument/2006/relationships/hyperlink" Target="https://shs.hal.science/halshs-04853212v1" TargetMode="External"/><Relationship Id="rId102" Type="http://schemas.openxmlformats.org/officeDocument/2006/relationships/hyperlink" Target="https://shs.hal.science/halshs-04853211v1" TargetMode="External"/><Relationship Id="rId103" Type="http://schemas.openxmlformats.org/officeDocument/2006/relationships/hyperlink" Target="https://shs.hal.science/halshs-04853208v1" TargetMode="External"/><Relationship Id="rId104" Type="http://schemas.openxmlformats.org/officeDocument/2006/relationships/hyperlink" Target="https://shs.hal.science/halshs-04853204v1" TargetMode="External"/><Relationship Id="rId105" Type="http://schemas.openxmlformats.org/officeDocument/2006/relationships/hyperlink" Target="https://shs.hal.science/halshs-01965797v1" TargetMode="External"/><Relationship Id="rId106" Type="http://schemas.openxmlformats.org/officeDocument/2006/relationships/hyperlink" Target="https://shs.hal.science/halshs-04853206v1" TargetMode="External"/><Relationship Id="rId107" Type="http://schemas.openxmlformats.org/officeDocument/2006/relationships/hyperlink" Target="https://shs.hal.science/halshs-04853200v1" TargetMode="External"/><Relationship Id="rId108" Type="http://schemas.openxmlformats.org/officeDocument/2006/relationships/hyperlink" Target="https://shs.hal.science/halshs-04852585v1" TargetMode="External"/><Relationship Id="rId109" Type="http://schemas.openxmlformats.org/officeDocument/2006/relationships/hyperlink" Target="https://shs.hal.science/halshs-04853198v1" TargetMode="External"/><Relationship Id="rId110" Type="http://schemas.openxmlformats.org/officeDocument/2006/relationships/hyperlink" Target="https://shs.hal.science/halshs-04955587v1" TargetMode="External"/><Relationship Id="rId111" Type="http://schemas.openxmlformats.org/officeDocument/2006/relationships/hyperlink" Target="https://shs.hal.science/halshs-04955619v1" TargetMode="External"/><Relationship Id="rId112" Type="http://schemas.openxmlformats.org/officeDocument/2006/relationships/hyperlink" Target="https://hal.science/search/index/?q=*&amp;authFullName_s=Anne Garcia-Fernandez" TargetMode="External"/><Relationship Id="rId113" Type="http://schemas.openxmlformats.org/officeDocument/2006/relationships/hyperlink" Target="https://hal.science/search/index/?q=*&amp;authFullName_s=Arnaud Bey" TargetMode="External"/><Relationship Id="rId114" Type="http://schemas.openxmlformats.org/officeDocument/2006/relationships/hyperlink" Target="https://shs.hal.science/halshs-04955599v1" TargetMode="External"/><Relationship Id="rId115" Type="http://schemas.openxmlformats.org/officeDocument/2006/relationships/hyperlink" Target="https://shs.hal.science/halshs-04955600v1" TargetMode="External"/><Relationship Id="rId116" Type="http://schemas.openxmlformats.org/officeDocument/2006/relationships/hyperlink" Target="https://shs.hal.science/halshs-04955601v1" TargetMode="External"/><Relationship Id="rId117" Type="http://schemas.openxmlformats.org/officeDocument/2006/relationships/hyperlink" Target="https://shs.hal.science/halshs-04955606v1" TargetMode="External"/><Relationship Id="rId118" Type="http://schemas.openxmlformats.org/officeDocument/2006/relationships/hyperlink" Target="https://shs.hal.science/halshs-04955613v1" TargetMode="External"/><Relationship Id="rId119" Type="http://schemas.openxmlformats.org/officeDocument/2006/relationships/hyperlink" Target="https://hal.science/search/index/?q=*&amp;authFullName_s=Greslou Elisabeth" TargetMode="External"/><Relationship Id="rId120" Type="http://schemas.openxmlformats.org/officeDocument/2006/relationships/hyperlink" Target="https://shs.hal.science/halshs-04955611v1" TargetMode="External"/><Relationship Id="rId121" Type="http://schemas.openxmlformats.org/officeDocument/2006/relationships/hyperlink" Target="https://shs.hal.science/halshs-04955617v1" TargetMode="External"/><Relationship Id="rId122" Type="http://schemas.openxmlformats.org/officeDocument/2006/relationships/hyperlink" Target="https://shs.hal.science/halshs-04955589v1" TargetMode="External"/><Relationship Id="rId123" Type="http://schemas.openxmlformats.org/officeDocument/2006/relationships/hyperlink" Target="https://shs.hal.science/halshs-04955596v1" TargetMode="External"/><Relationship Id="rId124" Type="http://schemas.openxmlformats.org/officeDocument/2006/relationships/hyperlink" Target="https://shs.hal.science/halshs-04955594v1" TargetMode="External"/><Relationship Id="rId125" Type="http://schemas.openxmlformats.org/officeDocument/2006/relationships/hyperlink" Target="https://shs.hal.science/halshs-04955595v1" TargetMode="External"/><Relationship Id="rId126" Type="http://schemas.openxmlformats.org/officeDocument/2006/relationships/hyperlink" Target="https://shs.hal.science/halshs-04955593v1" TargetMode="External"/><Relationship Id="rId127" Type="http://schemas.openxmlformats.org/officeDocument/2006/relationships/hyperlink" Target="https://shs.hal.science/halshs-04955597v1" TargetMode="External"/><Relationship Id="rId128" Type="http://schemas.openxmlformats.org/officeDocument/2006/relationships/hyperlink" Target="https://hal.univ-grenoble-alpes.fr/hal-01956064v1" TargetMode="External"/><Relationship Id="rId129" Type="http://schemas.openxmlformats.org/officeDocument/2006/relationships/hyperlink" Target="https://hal.univ-grenoble-alpes.fr/hal-01956083v1" TargetMode="External"/><Relationship Id="rId130" Type="http://schemas.openxmlformats.org/officeDocument/2006/relationships/hyperlink" Target="https://shs.hal.science/halshs-01709660v1" TargetMode="External"/><Relationship Id="rId131" Type="http://schemas.openxmlformats.org/officeDocument/2006/relationships/hyperlink" Target="https://hal.science/hal-01823994v1" TargetMode="External"/><Relationship Id="rId132" Type="http://schemas.openxmlformats.org/officeDocument/2006/relationships/hyperlink" Target="https://hal.science/hal-01536179v1" TargetMode="External"/><Relationship Id="rId133" Type="http://schemas.openxmlformats.org/officeDocument/2006/relationships/hyperlink" Target="https://shs.hal.science/halshs-01965866v1" TargetMode="External"/><Relationship Id="rId134" Type="http://schemas.openxmlformats.org/officeDocument/2006/relationships/hyperlink" Target="https://shs.hal.science/halshs-00968197v1" TargetMode="External"/><Relationship Id="rId135" Type="http://schemas.openxmlformats.org/officeDocument/2006/relationships/hyperlink" Target="https://shs.hal.science/halshs-01965893v1" TargetMode="External"/><Relationship Id="rId136" Type="http://schemas.openxmlformats.org/officeDocument/2006/relationships/hyperlink" Target="https://shs.hal.science/halshs-00004858v1" TargetMode="External"/><Relationship Id="rId137" Type="http://schemas.openxmlformats.org/officeDocument/2006/relationships/hyperlink" Target="https://shs.hal.science/halshs-04749424v1" TargetMode="External"/><Relationship Id="rId138" Type="http://schemas.openxmlformats.org/officeDocument/2006/relationships/hyperlink" Target="https://dx.doi.org/10.48611/isbn.978-2-406-14626-1" TargetMode="External"/><Relationship Id="rId139" Type="http://schemas.openxmlformats.org/officeDocument/2006/relationships/hyperlink" Target="https://shs.hal.science/halshs-04749419v1" TargetMode="External"/><Relationship Id="rId140" Type="http://schemas.openxmlformats.org/officeDocument/2006/relationships/hyperlink" Target="https://shs.hal.science/halshs-04749416v1" TargetMode="External"/><Relationship Id="rId141" Type="http://schemas.openxmlformats.org/officeDocument/2006/relationships/hyperlink" Target="https://shs.hal.science/halshs-04749402v1" TargetMode="External"/><Relationship Id="rId142" Type="http://schemas.openxmlformats.org/officeDocument/2006/relationships/hyperlink" Target="https://shs.hal.science/halshs-04749393v1" TargetMode="External"/><Relationship Id="rId143" Type="http://schemas.openxmlformats.org/officeDocument/2006/relationships/hyperlink" Target="https://shs.hal.science/halshs-04749370v1" TargetMode="External"/><Relationship Id="rId144" Type="http://schemas.openxmlformats.org/officeDocument/2006/relationships/hyperlink" Target="https://shs.hal.science/halshs-04749408v1" TargetMode="External"/><Relationship Id="rId145" Type="http://schemas.openxmlformats.org/officeDocument/2006/relationships/hyperlink" Target="https://shs.hal.science/halshs-04749423v1" TargetMode="External"/><Relationship Id="rId146" Type="http://schemas.openxmlformats.org/officeDocument/2006/relationships/hyperlink" Target="https://shs.hal.science/halshs-04749409v1" TargetMode="External"/><Relationship Id="rId147" Type="http://schemas.openxmlformats.org/officeDocument/2006/relationships/hyperlink" Target="https://shs.hal.science/halshs-04749398v1" TargetMode="External"/><Relationship Id="rId148" Type="http://schemas.openxmlformats.org/officeDocument/2006/relationships/hyperlink" Target="https://shs.hal.science/halshs-04749405v1" TargetMode="External"/><Relationship Id="rId149" Type="http://schemas.openxmlformats.org/officeDocument/2006/relationships/hyperlink" Target="https://shs.hal.science/halshs-04749389v1" TargetMode="External"/><Relationship Id="rId150" Type="http://schemas.openxmlformats.org/officeDocument/2006/relationships/hyperlink" Target="https://shs.hal.science/halshs-04749364v1" TargetMode="External"/><Relationship Id="rId151" Type="http://schemas.openxmlformats.org/officeDocument/2006/relationships/hyperlink" Target="https://shs.hal.science/halshs-04749363v1" TargetMode="External"/><Relationship Id="rId152" Type="http://schemas.openxmlformats.org/officeDocument/2006/relationships/hyperlink" Target="https://shs.hal.science/halshs-04749361v1" TargetMode="External"/><Relationship Id="rId153" Type="http://schemas.openxmlformats.org/officeDocument/2006/relationships/hyperlink" Target="https://shs.hal.science/halshs-04749403v1" TargetMode="External"/><Relationship Id="rId154" Type="http://schemas.openxmlformats.org/officeDocument/2006/relationships/hyperlink" Target="https://shs.hal.science/halshs-04749374v1" TargetMode="External"/><Relationship Id="rId155" Type="http://schemas.openxmlformats.org/officeDocument/2006/relationships/hyperlink" Target="https://shs.hal.science/halshs-04749381v1" TargetMode="External"/><Relationship Id="rId156" Type="http://schemas.openxmlformats.org/officeDocument/2006/relationships/hyperlink" Target="https://shs.hal.science/halshs-04749367v1" TargetMode="External"/><Relationship Id="rId157" Type="http://schemas.openxmlformats.org/officeDocument/2006/relationships/hyperlink" Target="https://shs.hal.science/halshs-04749407v1" TargetMode="External"/><Relationship Id="rId158" Type="http://schemas.openxmlformats.org/officeDocument/2006/relationships/hyperlink" Target="https://shs.hal.science/halshs-04749395v1" TargetMode="External"/><Relationship Id="rId159" Type="http://schemas.openxmlformats.org/officeDocument/2006/relationships/hyperlink" Target="https://shs.hal.science/halshs-04749377v1" TargetMode="External"/><Relationship Id="rId160" Type="http://schemas.openxmlformats.org/officeDocument/2006/relationships/hyperlink" Target="https://shs.hal.science/halshs-04749394v1" TargetMode="External"/><Relationship Id="rId161" Type="http://schemas.openxmlformats.org/officeDocument/2006/relationships/hyperlink" Target="https://shs.hal.science/halshs-04749386v1" TargetMode="External"/><Relationship Id="rId162" Type="http://schemas.openxmlformats.org/officeDocument/2006/relationships/hyperlink" Target="https://shs.hal.science/halshs-04749380v1" TargetMode="External"/><Relationship Id="rId163" Type="http://schemas.openxmlformats.org/officeDocument/2006/relationships/hyperlink" Target="https://shs.hal.science/halshs-04749376v1" TargetMode="External"/><Relationship Id="rId164" Type="http://schemas.openxmlformats.org/officeDocument/2006/relationships/hyperlink" Target="https://shs.hal.science/halshs-04749384v1" TargetMode="External"/><Relationship Id="rId165" Type="http://schemas.openxmlformats.org/officeDocument/2006/relationships/hyperlink" Target="https://shs.hal.science/halshs-04749425v1" TargetMode="External"/><Relationship Id="rId166" Type="http://schemas.openxmlformats.org/officeDocument/2006/relationships/hyperlink" Target="https://shs.hal.science/halshs-04749400v1" TargetMode="External"/><Relationship Id="rId167" Type="http://schemas.openxmlformats.org/officeDocument/2006/relationships/hyperlink" Target="https://shs.hal.science/halshs-04749368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Gleizes</dc:title>
  <dc:description>CV</dc:description>
  <dc:subject/>
  <cp:keywords/>
  <cp:category/>
  <cp:lastModifiedBy/>
  <dcterms:created xsi:type="dcterms:W3CDTF">2026-03-09T11:12:42+01:00</dcterms:created>
  <dcterms:modified xsi:type="dcterms:W3CDTF">2026-03-09T11:12:42+01:00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