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Delphine Yeh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delphine-yeh</w:t>
        </w:r>
      </w:hyperlink>
    </w:p>
    <w:p>
      <w:pPr>
        <w:numPr>
          <w:ilvl w:val="0"/>
          <w:numId w:val="1"/>
        </w:numPr>
      </w:pPr>
      <w:r>
        <w:rPr/>
        <w:t xml:space="preserve"> ORCID : </w:t>
      </w:r>
      <w:hyperlink r:id="rId8" w:history="1">
        <w:r>
          <w:rPr>
            <w:color w:val="#410a8c"/>
            <w:u w:val="single"/>
          </w:rPr>
          <w:t xml:space="preserve">0009-0000-8070-8786</w:t>
        </w:r>
      </w:hyperlink>
    </w:p>
    <w:p>
      <w:pPr>
        <w:spacing w:before="600"/>
      </w:pPr>
    </w:p>
    <w:p>
      <w:pPr>
        <w:pStyle w:val="Heading2"/>
      </w:pPr>
      <w:r>
        <w:rPr>
          <w:color w:val="1e198e"/>
          <w:b w:val="1"/>
          <w:bCs w:val="1"/>
        </w:rPr>
        <w:t xml:space="preserve">Présentation</w:t>
      </w:r>
    </w:p>
    <w:p>
      <w:pPr>
        <w:spacing w:after="100"/>
      </w:pPr>
    </w:p>
    <w:p>
      <w:pPr/>
      <w:r>
        <w:rPr/>
        <w:t xml:space="preserve">The overall aim of my PhD research project is to evaluate the Self-reference effect (SRE) on the episodic memory of life events via an integrated and naturalistic approach, examining the respective and joint contributions of the minimal Self and the narrative Self to the SRE in healthy subjects and patients with early psychosis, using immersive virtual reality, in order to investigate the reciprocal links between episodic memory and the different facets of the Self.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Disrupted self-perspective impact on episodic memory in individuals with self-disorders: A virtual investigation in the Latin Quarter of Paris</w:t>
              </w:r>
            </w:hyperlink>
          </w:p>
          <w:p>
            <w:pPr/>
            <w:hyperlink r:id="rId10" w:history="1">
              <w:r>
                <w:rPr>
                  <w:color w:val="#410a8c"/>
                  <w:u w:val="single"/>
                </w:rPr>
                <w:t xml:space="preserve">Delphine Yeh</w:t>
              </w:r>
            </w:hyperlink>
            <w:r>
              <w:rPr/>
              <w:t xml:space="preserve">,</w:t>
            </w:r>
            <w:hyperlink r:id="rId11" w:history="1">
              <w:r>
                <w:rPr>
                  <w:color w:val="#410a8c"/>
                  <w:u w:val="single"/>
                </w:rPr>
                <w:t xml:space="preserve">Célia Jantac</w:t>
              </w:r>
            </w:hyperlink>
            <w:r>
              <w:rPr/>
              <w:t xml:space="preserve">,</w:t>
            </w:r>
            <w:hyperlink r:id="rId12" w:history="1">
              <w:r>
                <w:rPr>
                  <w:color w:val="#410a8c"/>
                  <w:u w:val="single"/>
                </w:rPr>
                <w:t xml:space="preserve">Sylvain Penaud</w:t>
              </w:r>
            </w:hyperlink>
            <w:r>
              <w:rPr/>
              <w:t xml:space="preserve">,</w:t>
            </w:r>
            <w:hyperlink r:id="rId13" w:history="1">
              <w:r>
                <w:rPr>
                  <w:color w:val="#410a8c"/>
                  <w:u w:val="single"/>
                </w:rPr>
                <w:t xml:space="preserve">Maxine dos Santos</w:t>
              </w:r>
            </w:hyperlink>
            <w:r>
              <w:rPr/>
              <w:t xml:space="preserve">,</w:t>
            </w:r>
            <w:hyperlink r:id="rId14" w:history="1">
              <w:r>
                <w:rPr>
                  <w:color w:val="#410a8c"/>
                  <w:u w:val="single"/>
                </w:rPr>
                <w:t xml:space="preserve">Gilles Martinez</w:t>
              </w:r>
            </w:hyperlink>
            <w:r>
              <w:rPr/>
              <w:t xml:space="preserve">et al.</w:t>
            </w:r>
          </w:p>
          <w:p>
            <w:pPr/>
            <w:r>
              <w:rPr>
                <w:i w:val="1"/>
                <w:iCs w:val="1"/>
              </w:rPr>
              <w:t xml:space="preserve">Journal of Environmental Psychology</w:t>
            </w:r>
            <w:r>
              <w:rPr/>
              <w:t xml:space="preserve">, 2025, 106, pp.102712. </w:t>
            </w:r>
            <w:hyperlink r:id="rId15" w:history="1">
              <w:r>
                <w:rPr>
                  <w:color w:val="#410a8c"/>
                  <w:u w:val="single"/>
                </w:rPr>
                <w:t xml:space="preserve">⟨10.1016/j.jenvp.2025.102712⟩</w:t>
              </w:r>
            </w:hyperlink>
          </w:p>
          <w:p>
            <w:pPr/>
            <w:r>
              <w:rPr/>
              <w:t xml:space="preserve">Article dans une revue</w:t>
            </w:r>
          </w:p>
          <w:p>
            <w:pPr/>
            <w:hyperlink r:id="rId9" w:history="1">
              <w:r>
                <w:rPr>
                  <w:color w:val="#410a8c"/>
                  <w:u w:val="single"/>
                </w:rPr>
                <w:t xml:space="preserve">hal-05243695v1</w:t>
              </w:r>
            </w:hyperlink>
          </w:p>
        </w:tc>
      </w:tr>
      <w:tr>
        <w:trPr/>
        <w:tc>
          <w:tcPr>
            <w:noWrap/>
          </w:tcPr>
          <w:p>
            <w:pPr>
              <w:spacing w:after="200"/>
            </w:pPr>
            <w:hyperlink r:id="rId16" w:history="1">
              <w:r>
                <w:rPr>
                  <w:color w:val="1e198e"/>
                  <w:b w:val="1"/>
                  <w:bCs w:val="1"/>
                  <w:u w:val="single"/>
                </w:rPr>
                <w:t xml:space="preserve">Cognitive impairment in the schizophrenia spectrum: exploring the relationships of the g-factor with sociodemography, psychopathology, neurodevelopment, and genetics</w:t>
              </w:r>
            </w:hyperlink>
          </w:p>
          <w:p>
            <w:pPr/>
            <w:hyperlink r:id="rId10" w:history="1">
              <w:r>
                <w:rPr>
                  <w:color w:val="#410a8c"/>
                  <w:u w:val="single"/>
                </w:rPr>
                <w:t xml:space="preserve">Delphine Yeh</w:t>
              </w:r>
            </w:hyperlink>
            <w:r>
              <w:rPr/>
              <w:t xml:space="preserve">,</w:t>
            </w:r>
            <w:hyperlink r:id="rId17" w:history="1">
              <w:r>
                <w:rPr>
                  <w:color w:val="#410a8c"/>
                  <w:u w:val="single"/>
                </w:rPr>
                <w:t xml:space="preserve">Qin He</w:t>
              </w:r>
            </w:hyperlink>
            <w:r>
              <w:rPr/>
              <w:t xml:space="preserve">,</w:t>
            </w:r>
            <w:hyperlink r:id="rId18" w:history="1">
              <w:r>
                <w:rPr>
                  <w:color w:val="#410a8c"/>
                  <w:u w:val="single"/>
                </w:rPr>
                <w:t xml:space="preserve">Emma Krebs</w:t>
              </w:r>
            </w:hyperlink>
            <w:r>
              <w:rPr/>
              <w:t xml:space="preserve">,</w:t>
            </w:r>
            <w:hyperlink r:id="rId19" w:history="1">
              <w:r>
                <w:rPr>
                  <w:color w:val="#410a8c"/>
                  <w:u w:val="single"/>
                </w:rPr>
                <w:t xml:space="preserve">Anton Iftimovici</w:t>
              </w:r>
            </w:hyperlink>
            <w:r>
              <w:rPr/>
              <w:t xml:space="preserve">,</w:t>
            </w:r>
            <w:hyperlink r:id="rId14" w:history="1">
              <w:r>
                <w:rPr>
                  <w:color w:val="#410a8c"/>
                  <w:u w:val="single"/>
                </w:rPr>
                <w:t xml:space="preserve">Gilles Martinez</w:t>
              </w:r>
            </w:hyperlink>
            <w:r>
              <w:rPr/>
              <w:t xml:space="preserve">et al.</w:t>
            </w:r>
          </w:p>
          <w:p>
            <w:pPr/>
            <w:r>
              <w:rPr>
                <w:i w:val="1"/>
                <w:iCs w:val="1"/>
              </w:rPr>
              <w:t xml:space="preserve">Psychological Medicine</w:t>
            </w:r>
            <w:r>
              <w:rPr/>
              <w:t xml:space="preserve">, 2024, 54 (15), pp.4243-4254. </w:t>
            </w:r>
            <w:hyperlink r:id="rId20" w:history="1">
              <w:r>
                <w:rPr>
                  <w:color w:val="#410a8c"/>
                  <w:u w:val="single"/>
                </w:rPr>
                <w:t xml:space="preserve">⟨10.1017/S0033291724002538⟩</w:t>
              </w:r>
            </w:hyperlink>
          </w:p>
          <w:p>
            <w:pPr/>
            <w:r>
              <w:rPr/>
              <w:t xml:space="preserve">Article dans une revue</w:t>
            </w:r>
          </w:p>
          <w:p>
            <w:pPr/>
            <w:hyperlink r:id="rId16" w:history="1">
              <w:r>
                <w:rPr>
                  <w:color w:val="#410a8c"/>
                  <w:u w:val="single"/>
                </w:rPr>
                <w:t xml:space="preserve">hal-04814705v2</w:t>
              </w:r>
            </w:hyperlink>
          </w:p>
        </w:tc>
      </w:tr>
      <w:tr>
        <w:trPr/>
        <w:tc>
          <w:tcPr>
            <w:noWrap/>
          </w:tcPr>
          <w:p>
            <w:pPr>
              <w:spacing w:after="200"/>
            </w:pPr>
            <w:hyperlink r:id="rId21" w:history="1">
              <w:r>
                <w:rPr>
                  <w:color w:val="1e198e"/>
                  <w:b w:val="1"/>
                  <w:bCs w:val="1"/>
                  <w:u w:val="single"/>
                </w:rPr>
                <w:t xml:space="preserve">Impact of Minimal Self Disorders on Naturalistic Episodic Memory in First-Episode Psychosis and Parallels in Healthy Individuals with Schizotypal Traits</w:t>
              </w:r>
            </w:hyperlink>
          </w:p>
          <w:p>
            <w:pPr/>
            <w:hyperlink r:id="rId10" w:history="1">
              <w:r>
                <w:rPr>
                  <w:color w:val="#410a8c"/>
                  <w:u w:val="single"/>
                </w:rPr>
                <w:t xml:space="preserve">Delphine Yeh</w:t>
              </w:r>
            </w:hyperlink>
            <w:r>
              <w:rPr/>
              <w:t xml:space="preserve">,</w:t>
            </w:r>
            <w:hyperlink r:id="rId12" w:history="1">
              <w:r>
                <w:rPr>
                  <w:color w:val="#410a8c"/>
                  <w:u w:val="single"/>
                </w:rPr>
                <w:t xml:space="preserve">Sylvain Penaud</w:t>
              </w:r>
            </w:hyperlink>
            <w:r>
              <w:rPr/>
              <w:t xml:space="preserve">,</w:t>
            </w:r>
            <w:hyperlink r:id="rId22" w:history="1">
              <w:r>
                <w:rPr>
                  <w:color w:val="#410a8c"/>
                  <w:u w:val="single"/>
                </w:rPr>
                <w:t xml:space="preserve">Alexandre Gaston-Bellegarde</w:t>
              </w:r>
            </w:hyperlink>
            <w:r>
              <w:rPr/>
              <w:t xml:space="preserve">,</w:t>
            </w:r>
            <w:hyperlink r:id="rId23" w:history="1">
              <w:r>
                <w:rPr>
                  <w:color w:val="#410a8c"/>
                  <w:u w:val="single"/>
                </w:rPr>
                <w:t xml:space="preserve">Linda Scoriels</w:t>
              </w:r>
            </w:hyperlink>
            <w:r>
              <w:rPr/>
              <w:t xml:space="preserve">,</w:t>
            </w:r>
            <w:hyperlink r:id="rId24" w:history="1">
              <w:r>
                <w:rPr>
                  <w:color w:val="#410a8c"/>
                  <w:u w:val="single"/>
                </w:rPr>
                <w:t xml:space="preserve">Marie-Odile Krebs</w:t>
              </w:r>
            </w:hyperlink>
            <w:r>
              <w:rPr/>
              <w:t xml:space="preserve">et al.</w:t>
            </w:r>
          </w:p>
          <w:p>
            <w:pPr/>
            <w:r>
              <w:rPr>
                <w:i w:val="1"/>
                <w:iCs w:val="1"/>
              </w:rPr>
              <w:t xml:space="preserve">Frontiers in Psychiatry</w:t>
            </w:r>
            <w:r>
              <w:rPr/>
              <w:t xml:space="preserve">, 2024, 15, pp.1469390. </w:t>
            </w:r>
            <w:hyperlink r:id="rId25" w:history="1">
              <w:r>
                <w:rPr>
                  <w:color w:val="#410a8c"/>
                  <w:u w:val="single"/>
                </w:rPr>
                <w:t xml:space="preserve">⟨10.3389/fpsyt.2024.1469390⟩</w:t>
              </w:r>
            </w:hyperlink>
          </w:p>
          <w:p>
            <w:pPr/>
            <w:r>
              <w:rPr/>
              <w:t xml:space="preserve">Article dans une revue</w:t>
            </w:r>
          </w:p>
          <w:p>
            <w:pPr/>
            <w:hyperlink r:id="rId21" w:history="1">
              <w:r>
                <w:rPr>
                  <w:color w:val="#410a8c"/>
                  <w:u w:val="single"/>
                </w:rPr>
                <w:t xml:space="preserve">hal-04779648v1</w:t>
              </w:r>
            </w:hyperlink>
          </w:p>
        </w:tc>
      </w:tr>
      <w:tr>
        <w:trPr/>
        <w:tc>
          <w:tcPr>
            <w:noWrap/>
          </w:tcPr>
          <w:p>
            <w:pPr>
              <w:spacing w:after="200"/>
            </w:pPr>
            <w:hyperlink r:id="rId26" w:history="1">
              <w:r>
                <w:rPr>
                  <w:color w:val="1e198e"/>
                  <w:b w:val="1"/>
                  <w:bCs w:val="1"/>
                  <w:u w:val="single"/>
                </w:rPr>
                <w:t xml:space="preserve">The role of bodily self-consciousness in episodic memory of naturalistic events: an immersive virtual reality study</w:t>
              </w:r>
            </w:hyperlink>
          </w:p>
          <w:p>
            <w:pPr/>
            <w:hyperlink r:id="rId12" w:history="1">
              <w:r>
                <w:rPr>
                  <w:color w:val="#410a8c"/>
                  <w:u w:val="single"/>
                </w:rPr>
                <w:t xml:space="preserve">Sylvain Penaud</w:t>
              </w:r>
            </w:hyperlink>
            <w:r>
              <w:rPr/>
              <w:t xml:space="preserve">,</w:t>
            </w:r>
            <w:hyperlink r:id="rId10" w:history="1">
              <w:r>
                <w:rPr>
                  <w:color w:val="#410a8c"/>
                  <w:u w:val="single"/>
                </w:rPr>
                <w:t xml:space="preserve">Delphine Yeh</w:t>
              </w:r>
            </w:hyperlink>
            <w:r>
              <w:rPr/>
              <w:t xml:space="preserve">,</w:t>
            </w:r>
            <w:hyperlink r:id="rId22" w:history="1">
              <w:r>
                <w:rPr>
                  <w:color w:val="#410a8c"/>
                  <w:u w:val="single"/>
                </w:rPr>
                <w:t xml:space="preserve">Alexandre Gaston-Bellegarde</w:t>
              </w:r>
            </w:hyperlink>
            <w:r>
              <w:rPr/>
              <w:t xml:space="preserve">,</w:t>
            </w:r>
            <w:hyperlink r:id="rId27" w:history="1">
              <w:r>
                <w:rPr>
                  <w:color w:val="#410a8c"/>
                  <w:u w:val="single"/>
                </w:rPr>
                <w:t xml:space="preserve">Pascale Piolino</w:t>
              </w:r>
            </w:hyperlink>
          </w:p>
          <w:p>
            <w:pPr/>
            <w:r>
              <w:rPr>
                <w:i w:val="1"/>
                <w:iCs w:val="1"/>
              </w:rPr>
              <w:t xml:space="preserve">Scientific Reports</w:t>
            </w:r>
            <w:r>
              <w:rPr/>
              <w:t xml:space="preserve">, 2023, 13 (1), pp.17013. </w:t>
            </w:r>
            <w:hyperlink r:id="rId28" w:history="1">
              <w:r>
                <w:rPr>
                  <w:color w:val="#410a8c"/>
                  <w:u w:val="single"/>
                </w:rPr>
                <w:t xml:space="preserve">⟨10.1038/s41598-023-43823-2⟩</w:t>
              </w:r>
            </w:hyperlink>
          </w:p>
          <w:p>
            <w:pPr/>
            <w:r>
              <w:rPr/>
              <w:t xml:space="preserve">Article dans une revue</w:t>
            </w:r>
          </w:p>
          <w:p>
            <w:pPr/>
            <w:hyperlink r:id="rId26" w:history="1">
              <w:r>
                <w:rPr>
                  <w:color w:val="#410a8c"/>
                  <w:u w:val="single"/>
                </w:rPr>
                <w:t xml:space="preserve">hal-04269928v1</w:t>
              </w:r>
            </w:hyperlink>
          </w:p>
        </w:tc>
      </w:tr>
      <w:tr>
        <w:trPr/>
        <w:tc>
          <w:tcPr>
            <w:noWrap/>
          </w:tcPr>
          <w:p>
            <w:pPr>
              <w:spacing w:after="200"/>
            </w:pPr>
            <w:hyperlink r:id="rId29" w:history="1">
              <w:r>
                <w:rPr>
                  <w:color w:val="1e198e"/>
                  <w:b w:val="1"/>
                  <w:bCs w:val="1"/>
                  <w:u w:val="single"/>
                </w:rPr>
                <w:t xml:space="preserve">Neurophysiological explorations across the spectrum of psychosis, autism, and depression, during wakefulness and sleep: protocol of a prospective case–control transdiagnostic multimodal study (DEMETER)</w:t>
              </w:r>
            </w:hyperlink>
          </w:p>
          <w:p>
            <w:pPr/>
            <w:hyperlink r:id="rId30" w:history="1">
              <w:r>
                <w:rPr>
                  <w:color w:val="#410a8c"/>
                  <w:u w:val="single"/>
                </w:rPr>
                <w:t xml:space="preserve">Valeria Lucarini</w:t>
              </w:r>
            </w:hyperlink>
            <w:r>
              <w:rPr/>
              <w:t xml:space="preserve">,</w:t>
            </w:r>
            <w:hyperlink r:id="rId31" w:history="1">
              <w:r>
                <w:rPr>
                  <w:color w:val="#410a8c"/>
                  <w:u w:val="single"/>
                </w:rPr>
                <w:t xml:space="preserve">Anaëlle Alouit</w:t>
              </w:r>
            </w:hyperlink>
            <w:r>
              <w:rPr/>
              <w:t xml:space="preserve">,</w:t>
            </w:r>
            <w:hyperlink r:id="rId10" w:history="1">
              <w:r>
                <w:rPr>
                  <w:color w:val="#410a8c"/>
                  <w:u w:val="single"/>
                </w:rPr>
                <w:t xml:space="preserve">Delphine Yeh</w:t>
              </w:r>
            </w:hyperlink>
            <w:r>
              <w:rPr/>
              <w:t xml:space="preserve">,</w:t>
            </w:r>
            <w:hyperlink r:id="rId32" w:history="1">
              <w:r>
                <w:rPr>
                  <w:color w:val="#410a8c"/>
                  <w:u w:val="single"/>
                </w:rPr>
                <w:t xml:space="preserve">Jeanne Le Coq</w:t>
              </w:r>
            </w:hyperlink>
            <w:r>
              <w:rPr/>
              <w:t xml:space="preserve">,</w:t>
            </w:r>
            <w:hyperlink r:id="rId33" w:history="1">
              <w:r>
                <w:rPr>
                  <w:color w:val="#410a8c"/>
                  <w:u w:val="single"/>
                </w:rPr>
                <w:t xml:space="preserve">Romane Savatte</w:t>
              </w:r>
            </w:hyperlink>
            <w:r>
              <w:rPr/>
              <w:t xml:space="preserve">et al.</w:t>
            </w:r>
          </w:p>
          <w:p>
            <w:pPr/>
            <w:r>
              <w:rPr>
                <w:i w:val="1"/>
                <w:iCs w:val="1"/>
              </w:rPr>
              <w:t xml:space="preserve">BMC Psychiatry</w:t>
            </w:r>
            <w:r>
              <w:rPr/>
              <w:t xml:space="preserve">, 2023, 23 (1), pp.860. </w:t>
            </w:r>
            <w:hyperlink r:id="rId34" w:history="1">
              <w:r>
                <w:rPr>
                  <w:color w:val="#410a8c"/>
                  <w:u w:val="single"/>
                </w:rPr>
                <w:t xml:space="preserve">⟨10.1186/s12888-023-05347-x⟩</w:t>
              </w:r>
            </w:hyperlink>
          </w:p>
          <w:p>
            <w:pPr/>
            <w:r>
              <w:rPr/>
              <w:t xml:space="preserve">Article dans une revue</w:t>
            </w:r>
          </w:p>
          <w:p>
            <w:pPr/>
            <w:hyperlink r:id="rId29" w:history="1">
              <w:r>
                <w:rPr>
                  <w:color w:val="#410a8c"/>
                  <w:u w:val="single"/>
                </w:rPr>
                <w:t xml:space="preserve">hal-04314404v1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C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lphine-yeh" TargetMode="External"/><Relationship Id="rId8" Type="http://schemas.openxmlformats.org/officeDocument/2006/relationships/hyperlink" Target="https://orcid.org/0009-0000-8070-8786" TargetMode="External"/><Relationship Id="rId9" Type="http://schemas.openxmlformats.org/officeDocument/2006/relationships/hyperlink" Target="https://hal.science/hal-05243695v1" TargetMode="External"/><Relationship Id="rId10" Type="http://schemas.openxmlformats.org/officeDocument/2006/relationships/hyperlink" Target="https://hal.science/search/index/?q=*&amp;authFullName_s=Delphine Yeh" TargetMode="External"/><Relationship Id="rId11" Type="http://schemas.openxmlformats.org/officeDocument/2006/relationships/hyperlink" Target="https://hal.science/search/index/?q=*&amp;authFullName_s=C&#233;lia Jantac" TargetMode="External"/><Relationship Id="rId12" Type="http://schemas.openxmlformats.org/officeDocument/2006/relationships/hyperlink" Target="https://hal.science/search/index/?q=*&amp;authFullName_s=Sylvain Penaud" TargetMode="External"/><Relationship Id="rId13" Type="http://schemas.openxmlformats.org/officeDocument/2006/relationships/hyperlink" Target="https://hal.science/search/index/?q=*&amp;authFullName_s=Maxine dos Santos" TargetMode="External"/><Relationship Id="rId14" Type="http://schemas.openxmlformats.org/officeDocument/2006/relationships/hyperlink" Target="https://hal.science/search/index/?q=*&amp;authFullName_s=Gilles Martinez" TargetMode="External"/><Relationship Id="rId15" Type="http://schemas.openxmlformats.org/officeDocument/2006/relationships/hyperlink" Target="https://dx.doi.org/10.1016/j.jenvp.2025.102712" TargetMode="External"/><Relationship Id="rId16" Type="http://schemas.openxmlformats.org/officeDocument/2006/relationships/hyperlink" Target="https://hal.science/hal-04814705v2" TargetMode="External"/><Relationship Id="rId17" Type="http://schemas.openxmlformats.org/officeDocument/2006/relationships/hyperlink" Target="https://hal.science/search/index/?q=*&amp;authFullName_s=Qin He" TargetMode="External"/><Relationship Id="rId18" Type="http://schemas.openxmlformats.org/officeDocument/2006/relationships/hyperlink" Target="https://hal.science/search/index/?q=*&amp;authFullName_s=Emma Krebs" TargetMode="External"/><Relationship Id="rId19" Type="http://schemas.openxmlformats.org/officeDocument/2006/relationships/hyperlink" Target="https://hal.science/search/index/?q=*&amp;authFullName_s=Anton Iftimovici" TargetMode="External"/><Relationship Id="rId20" Type="http://schemas.openxmlformats.org/officeDocument/2006/relationships/hyperlink" Target="https://dx.doi.org/10.1017/S0033291724002538" TargetMode="External"/><Relationship Id="rId21" Type="http://schemas.openxmlformats.org/officeDocument/2006/relationships/hyperlink" Target="https://hal.science/hal-04779648v1" TargetMode="External"/><Relationship Id="rId22" Type="http://schemas.openxmlformats.org/officeDocument/2006/relationships/hyperlink" Target="https://hal.science/search/index/?q=*&amp;authFullName_s=Alexandre Gaston-Bellegarde" TargetMode="External"/><Relationship Id="rId23" Type="http://schemas.openxmlformats.org/officeDocument/2006/relationships/hyperlink" Target="https://hal.science/search/index/?q=*&amp;authFullName_s=Linda Scoriels" TargetMode="External"/><Relationship Id="rId24" Type="http://schemas.openxmlformats.org/officeDocument/2006/relationships/hyperlink" Target="https://hal.science/search/index/?q=*&amp;authFullName_s=Marie-Odile Krebs" TargetMode="External"/><Relationship Id="rId25" Type="http://schemas.openxmlformats.org/officeDocument/2006/relationships/hyperlink" Target="https://dx.doi.org/10.3389/fpsyt.2024.1469390" TargetMode="External"/><Relationship Id="rId26" Type="http://schemas.openxmlformats.org/officeDocument/2006/relationships/hyperlink" Target="https://hal.science/hal-04269928v1" TargetMode="External"/><Relationship Id="rId27" Type="http://schemas.openxmlformats.org/officeDocument/2006/relationships/hyperlink" Target="https://hal.science/search/index/?q=*&amp;authFullName_s=Pascale Piolino" TargetMode="External"/><Relationship Id="rId28" Type="http://schemas.openxmlformats.org/officeDocument/2006/relationships/hyperlink" Target="https://dx.doi.org/10.1038/s41598-023-43823-2" TargetMode="External"/><Relationship Id="rId29" Type="http://schemas.openxmlformats.org/officeDocument/2006/relationships/hyperlink" Target="https://hal.science/hal-04314404v1" TargetMode="External"/><Relationship Id="rId30" Type="http://schemas.openxmlformats.org/officeDocument/2006/relationships/hyperlink" Target="https://hal.science/search/index/?q=*&amp;authFullName_s=Valeria Lucarini" TargetMode="External"/><Relationship Id="rId31" Type="http://schemas.openxmlformats.org/officeDocument/2006/relationships/hyperlink" Target="https://hal.science/search/index/?q=*&amp;authFullName_s=Ana&#235;lle Alouit" TargetMode="External"/><Relationship Id="rId32" Type="http://schemas.openxmlformats.org/officeDocument/2006/relationships/hyperlink" Target="https://hal.science/search/index/?q=*&amp;authFullName_s=Jeanne Le Coq" TargetMode="External"/><Relationship Id="rId33" Type="http://schemas.openxmlformats.org/officeDocument/2006/relationships/hyperlink" Target="https://hal.science/search/index/?q=*&amp;authFullName_s=Romane Savatte" TargetMode="External"/><Relationship Id="rId34" Type="http://schemas.openxmlformats.org/officeDocument/2006/relationships/hyperlink" Target="https://dx.doi.org/10.1186/s12888-023-05347-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Yeh</dc:title>
  <dc:description>CV</dc:description>
  <dc:subject/>
  <cp:keywords/>
  <cp:category/>
  <cp:lastModifiedBy/>
  <dcterms:created xsi:type="dcterms:W3CDTF">2026-04-12T01:03:00+02:00</dcterms:created>
  <dcterms:modified xsi:type="dcterms:W3CDTF">2026-04-12T01:03:00+02:00</dcterms:modified>
</cp:coreProperties>
</file>

<file path=docProps/custom.xml><?xml version="1.0" encoding="utf-8"?>
<Properties xmlns="http://schemas.openxmlformats.org/officeDocument/2006/custom-properties" xmlns:vt="http://schemas.openxmlformats.org/officeDocument/2006/docPropsVTypes"/>
</file>