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policies in the Economic Community of West African States, ECOWAS, a regional space in crisis. Through the lens of sovereignty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Globales. Análisis Histórico y Cambio Social</w:t>
            </w:r>
            <w:r>
              <w:rPr/>
              <w:t xml:space="preserve">, 2025, Migrations and globalizations: transdisciplinary and transnational perspectives, 4 (8),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⟨10.6018/reg.669611⟩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en Afrique de l’Ouest est-elle menacée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⟨10.64628/AAK.7c9e6kuxw⟩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de mobilité en Afrique : politiques, territorialités, usages et régionalisation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Cassarino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vol. 40 (4), pp.13-34.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⟨10.4000/138i5⟩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droit d’asile au Maroc. Circulation des normes, tâtonnements juridiques, et atermoiements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⟨10.4000/revdh.17310⟩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quand une vraie politique d’asile pour le Maroc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⟨10.64628/AAK.j5rat4ahu⟩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Libye comme terrain de reconfiguration géopolitique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182,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⟨10.3917/her.182.0093⟩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vulnérabilités : la fabrique d’un espace migratoire libyen fantasmé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2021, Libye, le grand jeu méditerranéen,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juridiques et politiques autour des mobilités en Afrique méditerranéenne et sahélienne : inspirations, ambitions et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Migrations africaines au Maghreb et au Moyen-Orient, 2020/1 (179)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ird-02927007v1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déchéance de nationalité en contexte terroriste – (pluri)appartenance et (sous)citoyenneté en France et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ird-02926997v1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et juridicisation des migrations en Afrique méditerranéenne et sahélienne : émulation et « prisme africain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2020, Repenser l'Afrique,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Libya to Another: The Unexpected Place of Law in Approaching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2019, Libya in transition : human mobility international conflict and state building,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⟨10.23810/1345.PERRIN⟩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mouvantes et métamorphoses du droit d’asile dans l’espace méditerranéen : la fin des réfugiés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Cahiers-Cuadernos CEMCA</w:t>
            </w:r>
            <w:r>
              <w:rPr/>
              <w:t xml:space="preserve">, 2018, Routes et pauses des parcours migratoires Afrique-Amérique, 3,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ird-02066595v1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Tuaregs and Citizenship: ‘The Last Camp of Nomadism’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Law and Governance </w:t>
            </w:r>
            <w:r>
              <w:rPr/>
              <w:t xml:space="preserve">, 2014, Migration, Mobility and Citizenship, 6 (3), pp.296-326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régime et Migrations en Libye - Les enseignements juridiques d'un pays en feu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2011, Sahara en mouvement, VII, pp.285-301.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⟨10.4000/anneemaghreb.1259⟩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halshs-01119474v1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Sociétés et droit en mouvement : dynamiques et politiques migratoire de l'Europe au Sahel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Bruylant, 2019, 978-2-8027-6330-7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plurinationalité en Méditerranée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Institut de recherches et d'études sur le monde arabe et musulman,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⟨10.4000/books.iremam.3540⟩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plurinationalité en Méditerranée occidentale : Politiques, pratiques et vécus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D. Perrin (Dir. par). </w:t>
            </w:r>
            <w:hyperlink r:id="rId38" w:history="1">
              <w:r>
                <w:rPr>
                  <w:color w:val="#410a8c"/>
                  <w:u w:val="single"/>
                </w:rPr>
                <w:t xml:space="preserve">IREMAM</w:t>
              </w:r>
            </w:hyperlink>
            <w:r>
              <w:rPr/>
              <w:t xml:space="preserve">, pp.117, 2016, Collection Livres de l’IREMAM, ISBN électronique : 9782821877467.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⟨10.4000/books.iremam.3540⟩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Policies from Above and Below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 Schaefer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Jean-Robert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Ibtesam Al-Itiyat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Aomar Baghzouz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Barbé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Nomos Publishers, 2009, 9783832950958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pragmatisme et suspicion : le droit face à la double nationalité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plurinationalité en Méditerranée occidentale</w:t>
            </w:r>
            <w:r>
              <w:rPr/>
              <w:t xml:space="preserve">, Institut de recherches et d'études sur le monde arabe et musulman,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⟨10.4000/books.iremam.3575⟩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plurinationalité en Méditerranée occidentale</w:t>
            </w:r>
            <w:r>
              <w:rPr/>
              <w:t xml:space="preserve">, Institut de recherches et d'études sur le monde arabe et musulman,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⟨10.4000/books.iremam.3610⟩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migration and asylum in the Maghreb: what inspirations for an accelerated legal development?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Migration in the Mediterranean – Mechanisms of International Cooperation, F. Ippolito and S. Trevisanut (eds.)</w:t>
            </w:r>
            <w:r>
              <w:rPr/>
              <w:t xml:space="preserve">, pp.192 - 214, 2016,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⟨10.1017/CBO9781316104330.009⟩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pragmatisme et suspicion : le droit face aux binationaux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D. Perrin (Dir. par). </w:t>
            </w:r>
            <w:r>
              <w:rPr>
                <w:i w:val="1"/>
                <w:iCs w:val="1"/>
              </w:rPr>
              <w:t xml:space="preserve">La plurinationalité en Méditerranée occidentale : Politiques, pratiques et vécus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IREMAM</w:t>
              </w:r>
            </w:hyperlink>
            <w:r>
              <w:rPr/>
              <w:t xml:space="preserve">, pp.42-62, 2016, Collection Livres de l’IREMAM, ISBN électronique : 9782821877467.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⟨10.4000/books.iremam.3540⟩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D. Perrin (Dir. par). </w:t>
            </w:r>
            <w:r>
              <w:rPr>
                <w:i w:val="1"/>
                <w:iCs w:val="1"/>
              </w:rPr>
              <w:t xml:space="preserve">La plurinationalité en Méditerranée occidentale : Politiques, pratiques et vécus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IREMAM</w:t>
              </w:r>
            </w:hyperlink>
            <w:r>
              <w:rPr/>
              <w:t xml:space="preserve">, pp.3-8, 2016, Collection Livres de l’IREMAM, ISBN électronique : 9782821877467.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⟨10.4000/books.iremam.3540⟩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Struggles of Citizenship in the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Global Citizenship Studies</w:t>
            </w:r>
            <w:r>
              <w:rPr/>
              <w:t xml:space="preserve">, pp.230-239,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⟨10.4324/9780203102015.ch19⟩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European migration policies on migration-related legislative activity in Maghreb countries : an overview of recent reforms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migration and asylum policies : coherence or contradiction?</w:t>
            </w:r>
            <w:r>
              <w:rPr/>
              <w:t xml:space="preserve">,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terminologique et incertitudes sémantiques autour des migrations - De quelques impacts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Société internationale face aux défis migratoires</w:t>
            </w:r>
            <w:r>
              <w:rPr/>
              <w:t xml:space="preserve">, pp.71-89,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création juridique au Maghreb La fragmentation des mondes et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A. Bensaâd. </w:t>
            </w:r>
            <w:r>
              <w:rPr>
                <w:i w:val="1"/>
                <w:iCs w:val="1"/>
              </w:rPr>
              <w:t xml:space="preserve">Le Maghreb à l'épreuve des migrations subsahariennes Immigration sur émigration</w:t>
            </w:r>
            <w:r>
              <w:rPr/>
              <w:t xml:space="preserve">, Karthala, pp.245-265, 2009, Hommes et sociétés,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⟨10.3917/kart.bensa.2009.01.0245⟩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 : Quelles relations entre dynamiques d'acteurs et dynamiques juridiques et politiques concernant les migrations ? Retour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Entraves aux mobilités et droit à la migration en Afrique méditerranéenne et sahélienne - Quelques réflexions autour de deux « cas d'école », le Maroc et le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Citizenship Law in the Maghreb: Turning Aliens into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on Readmission in the Euro-Mediterranean Area and Beyond: Lessons Learned and Unlearned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Cassarino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28, Euromesco; IEMed. 2023,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Intra-African Expulsions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Euromesco.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podcasts &amp;quot;Au-delà des frontières, migrer au Sénégal pour les ressortissant.es de la CEDEAO&amp;quot; N°3 Libre circulation et libre résidence, ce que dit le droit de la CEDEAO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Baye Masse Mbaye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podcasts : &amp;quot;Au-delà des frontières, migrer au Sénégal pour les ressortissant.es de la CEDEAO&amp;quot; N°2 Papiers et frontières : vivre la CEDEAO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Baye Masse Mbaye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podcasts &amp;quot;Au-delà des frontières, migrer au Sénégal pour les ressortissant.es de la CEDEAO&amp;quot; N°4 Devenir sénégalais : l’acquisition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Baye Masse Mbaye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podcasts : &amp;quot;Au-delà des frontières, migrer au Sénégal pour les ressortissant.es de la CEDEAO&amp;quot; - n°1 Parcours et papiers : L’expérience des ressortissant·es CEDEAO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Baye Masse Mbaye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statut de l’étranger dans la société : parcours historiques et juridiques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Rubio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medihal-01842401v1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réseaux transnationaux et acteurs locaux au Maroc et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medihal-01842357v1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espaces de détention en Méditerranée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Morone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Martina Tazzioli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medihal-01842275v1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« intégration » et marchés de l’emploi en Méditerranée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Khalid Mouna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medihal-01842320v1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passage et du blocage des mobilités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Charles Gremont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Parizot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medihal-01840854v1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double-nationaux tunisiens : ancrages nationaux et mobilisations transnationales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Lotfi Chedly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medihal-01840869v1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388v1" TargetMode="External"/><Relationship Id="rId8" Type="http://schemas.openxmlformats.org/officeDocument/2006/relationships/hyperlink" Target="https://hal.science/search/index/?q=*&amp;authFullName_s=Delphine Perrin" TargetMode="External"/><Relationship Id="rId9" Type="http://schemas.openxmlformats.org/officeDocument/2006/relationships/hyperlink" Target="https://dx.doi.org/10.6018/reg.669611" TargetMode="External"/><Relationship Id="rId10" Type="http://schemas.openxmlformats.org/officeDocument/2006/relationships/hyperlink" Target="https://hal.science/hal-05423465v1" TargetMode="External"/><Relationship Id="rId11" Type="http://schemas.openxmlformats.org/officeDocument/2006/relationships/hyperlink" Target="https://dx.doi.org/10.64628/AAK.7c9e6kuxw" TargetMode="External"/><Relationship Id="rId12" Type="http://schemas.openxmlformats.org/officeDocument/2006/relationships/hyperlink" Target="https://hal.science/hal-04930715v1" TargetMode="External"/><Relationship Id="rId13" Type="http://schemas.openxmlformats.org/officeDocument/2006/relationships/hyperlink" Target="https://hal.science/search/index/?q=*&amp;authFullName_s=Camille Cassarini" TargetMode="External"/><Relationship Id="rId14" Type="http://schemas.openxmlformats.org/officeDocument/2006/relationships/hyperlink" Target="https://hal.science/search/index/?q=*&amp;authFullName_s=Jean-Pierre Cassarino" TargetMode="External"/><Relationship Id="rId15" Type="http://schemas.openxmlformats.org/officeDocument/2006/relationships/hyperlink" Target="https://hal.science/search/index/?q=*&amp;authFullName_s=Aliz&#233;e Dauchy" TargetMode="External"/><Relationship Id="rId16" Type="http://schemas.openxmlformats.org/officeDocument/2006/relationships/hyperlink" Target="https://dx.doi.org/10.4000/138i5" TargetMode="External"/><Relationship Id="rId17" Type="http://schemas.openxmlformats.org/officeDocument/2006/relationships/hyperlink" Target="https://hal.science/hal-04149155v1" TargetMode="External"/><Relationship Id="rId18" Type="http://schemas.openxmlformats.org/officeDocument/2006/relationships/hyperlink" Target="https://dx.doi.org/10.4000/revdh.17310" TargetMode="External"/><Relationship Id="rId19" Type="http://schemas.openxmlformats.org/officeDocument/2006/relationships/hyperlink" Target="https://hal.science/hal-05423442v1" TargetMode="External"/><Relationship Id="rId20" Type="http://schemas.openxmlformats.org/officeDocument/2006/relationships/hyperlink" Target="https://dx.doi.org/10.64628/AAK.j5rat4ahu" TargetMode="External"/><Relationship Id="rId21" Type="http://schemas.openxmlformats.org/officeDocument/2006/relationships/hyperlink" Target="https://hal.science/hal-03520664v1" TargetMode="External"/><Relationship Id="rId22" Type="http://schemas.openxmlformats.org/officeDocument/2006/relationships/hyperlink" Target="https://dx.doi.org/10.3917/her.182.0093" TargetMode="External"/><Relationship Id="rId23" Type="http://schemas.openxmlformats.org/officeDocument/2006/relationships/hyperlink" Target="https://hal.science/hal-03520655v1" TargetMode="External"/><Relationship Id="rId24" Type="http://schemas.openxmlformats.org/officeDocument/2006/relationships/hyperlink" Target="https://ird.hal.science/ird-02927007v1" TargetMode="External"/><Relationship Id="rId25" Type="http://schemas.openxmlformats.org/officeDocument/2006/relationships/hyperlink" Target="https://ird.hal.science/ird-02926997v1" TargetMode="External"/><Relationship Id="rId26" Type="http://schemas.openxmlformats.org/officeDocument/2006/relationships/hyperlink" Target="https://hal.science/hal-03520714v1" TargetMode="External"/><Relationship Id="rId27" Type="http://schemas.openxmlformats.org/officeDocument/2006/relationships/hyperlink" Target="https://hal.science/hal-02443550v1" TargetMode="External"/><Relationship Id="rId28" Type="http://schemas.openxmlformats.org/officeDocument/2006/relationships/hyperlink" Target="https://dx.doi.org/10.23810/1345.PERRIN" TargetMode="External"/><Relationship Id="rId29" Type="http://schemas.openxmlformats.org/officeDocument/2006/relationships/hyperlink" Target="https://ird.hal.science/ird-02066595v1" TargetMode="External"/><Relationship Id="rId30" Type="http://schemas.openxmlformats.org/officeDocument/2006/relationships/hyperlink" Target="https://amu.hal.science/hal-01395167v1" TargetMode="External"/><Relationship Id="rId31" Type="http://schemas.openxmlformats.org/officeDocument/2006/relationships/hyperlink" Target="https://shs.hal.science/halshs-01119474v1" TargetMode="External"/><Relationship Id="rId32" Type="http://schemas.openxmlformats.org/officeDocument/2006/relationships/hyperlink" Target="https://dx.doi.org/10.4000/anneemaghreb.1259" TargetMode="External"/><Relationship Id="rId33" Type="http://schemas.openxmlformats.org/officeDocument/2006/relationships/hyperlink" Target="https://hal.science/hal-02397649v1" TargetMode="External"/><Relationship Id="rId34" Type="http://schemas.openxmlformats.org/officeDocument/2006/relationships/hyperlink" Target="https://hal.science/search/index/?q=*&amp;authFullName_s=Sylvie Mazzella" TargetMode="External"/><Relationship Id="rId35" Type="http://schemas.openxmlformats.org/officeDocument/2006/relationships/hyperlink" Target="https://hal.science/hal-02443560v1" TargetMode="External"/><Relationship Id="rId36" Type="http://schemas.openxmlformats.org/officeDocument/2006/relationships/hyperlink" Target="https://dx.doi.org/10.4000/books.iremam.3540" TargetMode="External"/><Relationship Id="rId37" Type="http://schemas.openxmlformats.org/officeDocument/2006/relationships/hyperlink" Target="https://hal.science/hal-01657268v1" TargetMode="External"/><Relationship Id="rId38" Type="http://schemas.openxmlformats.org/officeDocument/2006/relationships/hyperlink" Target="http://en ligne: http://books.openedition.org/iremam/3540?lang=fr http://books.openedition.org/iremam/3540?format=toc" TargetMode="External"/><Relationship Id="rId39" Type="http://schemas.openxmlformats.org/officeDocument/2006/relationships/hyperlink" Target="https://amu.hal.science/hal-01529357v1" TargetMode="External"/><Relationship Id="rId40" Type="http://schemas.openxmlformats.org/officeDocument/2006/relationships/hyperlink" Target="https://hal.science/search/index/?q=*&amp;authFullName_s=Isabel Schaefer" TargetMode="External"/><Relationship Id="rId41" Type="http://schemas.openxmlformats.org/officeDocument/2006/relationships/hyperlink" Target="https://hal.science/search/index/?q=*&amp;authFullName_s=Jean-Robert Henry" TargetMode="External"/><Relationship Id="rId42" Type="http://schemas.openxmlformats.org/officeDocument/2006/relationships/hyperlink" Target="https://hal.science/search/index/?q=*&amp;authFullName_s=Ibtesam Al-Itiyat" TargetMode="External"/><Relationship Id="rId43" Type="http://schemas.openxmlformats.org/officeDocument/2006/relationships/hyperlink" Target="https://hal.science/search/index/?q=*&amp;authFullName_s=Aomar Baghzouz" TargetMode="External"/><Relationship Id="rId44" Type="http://schemas.openxmlformats.org/officeDocument/2006/relationships/hyperlink" Target="https://hal.science/search/index/?q=*&amp;authFullName_s=Esther Barb&#233;" TargetMode="External"/><Relationship Id="rId45" Type="http://schemas.openxmlformats.org/officeDocument/2006/relationships/hyperlink" Target="https://hal.science/hal-02443561v1" TargetMode="External"/><Relationship Id="rId46" Type="http://schemas.openxmlformats.org/officeDocument/2006/relationships/hyperlink" Target="https://dx.doi.org/10.4000/books.iremam.3575" TargetMode="External"/><Relationship Id="rId47" Type="http://schemas.openxmlformats.org/officeDocument/2006/relationships/hyperlink" Target="https://hal.science/hal-02443556v1" TargetMode="External"/><Relationship Id="rId48" Type="http://schemas.openxmlformats.org/officeDocument/2006/relationships/hyperlink" Target="https://dx.doi.org/10.4000/books.iremam.3610" TargetMode="External"/><Relationship Id="rId49" Type="http://schemas.openxmlformats.org/officeDocument/2006/relationships/hyperlink" Target="https://hal.science/hal-01395111v1" TargetMode="External"/><Relationship Id="rId50" Type="http://schemas.openxmlformats.org/officeDocument/2006/relationships/hyperlink" Target="https://dx.doi.org/10.1017/CBO9781316104330.009" TargetMode="External"/><Relationship Id="rId51" Type="http://schemas.openxmlformats.org/officeDocument/2006/relationships/hyperlink" Target="https://hal.science/hal-01656293v1" TargetMode="External"/><Relationship Id="rId52" Type="http://schemas.openxmlformats.org/officeDocument/2006/relationships/hyperlink" Target="http://en ligne: http://books.openedition.org/iremam/3575" TargetMode="External"/><Relationship Id="rId53" Type="http://schemas.openxmlformats.org/officeDocument/2006/relationships/hyperlink" Target="https://hal.science/hal-01657246v1" TargetMode="External"/><Relationship Id="rId54" Type="http://schemas.openxmlformats.org/officeDocument/2006/relationships/hyperlink" Target="http://en ligne: http://books.openedition.org/iremam/3610" TargetMode="External"/><Relationship Id="rId55" Type="http://schemas.openxmlformats.org/officeDocument/2006/relationships/hyperlink" Target="https://amu.hal.science/hal-01395220v1" TargetMode="External"/><Relationship Id="rId56" Type="http://schemas.openxmlformats.org/officeDocument/2006/relationships/hyperlink" Target="https://dx.doi.org/10.4324/9780203102015.ch19" TargetMode="External"/><Relationship Id="rId57" Type="http://schemas.openxmlformats.org/officeDocument/2006/relationships/hyperlink" Target="https://hal.science/hal-04781018v1" TargetMode="External"/><Relationship Id="rId58" Type="http://schemas.openxmlformats.org/officeDocument/2006/relationships/hyperlink" Target="https://amu.hal.science/hal-01395268v1" TargetMode="External"/><Relationship Id="rId59" Type="http://schemas.openxmlformats.org/officeDocument/2006/relationships/hyperlink" Target="https://hal.science/hal-04993850v1" TargetMode="External"/><Relationship Id="rId60" Type="http://schemas.openxmlformats.org/officeDocument/2006/relationships/hyperlink" Target="https://dx.doi.org/10.3917/kart.bensa.2009.01.0245" TargetMode="External"/><Relationship Id="rId61" Type="http://schemas.openxmlformats.org/officeDocument/2006/relationships/hyperlink" Target="https://hal.science/hal-04989817v1" TargetMode="External"/><Relationship Id="rId62" Type="http://schemas.openxmlformats.org/officeDocument/2006/relationships/hyperlink" Target="https://hal.science/hal-02066695v1" TargetMode="External"/><Relationship Id="rId63" Type="http://schemas.openxmlformats.org/officeDocument/2006/relationships/hyperlink" Target="https://hal.science/hal-04781039v1" TargetMode="External"/><Relationship Id="rId64" Type="http://schemas.openxmlformats.org/officeDocument/2006/relationships/hyperlink" Target="https://hal.science/hal-04099606v1" TargetMode="External"/><Relationship Id="rId65" Type="http://schemas.openxmlformats.org/officeDocument/2006/relationships/hyperlink" Target="https://hal.science/search/index/?q=*&amp;authFullName_s=Lorenzo Gabrielli" TargetMode="External"/><Relationship Id="rId66" Type="http://schemas.openxmlformats.org/officeDocument/2006/relationships/hyperlink" Target="https://hal.science/hal-04781135v1" TargetMode="External"/><Relationship Id="rId67" Type="http://schemas.openxmlformats.org/officeDocument/2006/relationships/hyperlink" Target="https://hal.science/hal-05226452v1" TargetMode="External"/><Relationship Id="rId68" Type="http://schemas.openxmlformats.org/officeDocument/2006/relationships/hyperlink" Target="https://hal.science/search/index/?q=*&amp;authFullName_s=Baye Masse Mbaye" TargetMode="External"/><Relationship Id="rId69" Type="http://schemas.openxmlformats.org/officeDocument/2006/relationships/hyperlink" Target="https://hal.science/hal-05226435v1" TargetMode="External"/><Relationship Id="rId70" Type="http://schemas.openxmlformats.org/officeDocument/2006/relationships/hyperlink" Target="https://hal.science/hal-05226473v1" TargetMode="External"/><Relationship Id="rId71" Type="http://schemas.openxmlformats.org/officeDocument/2006/relationships/hyperlink" Target="https://hal.science/hal-05226423v1" TargetMode="External"/><Relationship Id="rId72" Type="http://schemas.openxmlformats.org/officeDocument/2006/relationships/hyperlink" Target="https://media.hal.science/medihal-01842401v1" TargetMode="External"/><Relationship Id="rId73" Type="http://schemas.openxmlformats.org/officeDocument/2006/relationships/hyperlink" Target="https://hal.science/search/index/?q=*&amp;authFullName_s=Nathalie Rubio" TargetMode="External"/><Relationship Id="rId74" Type="http://schemas.openxmlformats.org/officeDocument/2006/relationships/hyperlink" Target="https://hal.science/search/index/?q=*&amp;authFullName_s=St&#233;phane Mourlane" TargetMode="External"/><Relationship Id="rId75" Type="http://schemas.openxmlformats.org/officeDocument/2006/relationships/hyperlink" Target="https://media.hal.science/medihal-01842357v1" TargetMode="External"/><Relationship Id="rId76" Type="http://schemas.openxmlformats.org/officeDocument/2006/relationships/hyperlink" Target="https://hal.science/search/index/?q=*&amp;authFullName_s=Sophie Bava" TargetMode="External"/><Relationship Id="rId77" Type="http://schemas.openxmlformats.org/officeDocument/2006/relationships/hyperlink" Target="https://hal.science/search/index/?q=*&amp;authFullName_s=Thomas Lacroix" TargetMode="External"/><Relationship Id="rId78" Type="http://schemas.openxmlformats.org/officeDocument/2006/relationships/hyperlink" Target="https://media.hal.science/medihal-01842275v1" TargetMode="External"/><Relationship Id="rId79" Type="http://schemas.openxmlformats.org/officeDocument/2006/relationships/hyperlink" Target="https://hal.science/search/index/?q=*&amp;authFullName_s=Antonio Morone" TargetMode="External"/><Relationship Id="rId80" Type="http://schemas.openxmlformats.org/officeDocument/2006/relationships/hyperlink" Target="https://hal.science/search/index/?q=*&amp;authFullName_s=Martina Tazzioli" TargetMode="External"/><Relationship Id="rId81" Type="http://schemas.openxmlformats.org/officeDocument/2006/relationships/hyperlink" Target="https://media.hal.science/medihal-01842320v1" TargetMode="External"/><Relationship Id="rId82" Type="http://schemas.openxmlformats.org/officeDocument/2006/relationships/hyperlink" Target="https://hal.science/search/index/?q=*&amp;authFullName_s=Ivan Martin" TargetMode="External"/><Relationship Id="rId83" Type="http://schemas.openxmlformats.org/officeDocument/2006/relationships/hyperlink" Target="https://hal.science/search/index/?q=*&amp;authFullName_s=Khalid Mouna" TargetMode="External"/><Relationship Id="rId84" Type="http://schemas.openxmlformats.org/officeDocument/2006/relationships/hyperlink" Target="https://media.hal.science/medihal-01840854v1" TargetMode="External"/><Relationship Id="rId85" Type="http://schemas.openxmlformats.org/officeDocument/2006/relationships/hyperlink" Target="https://hal.science/search/index/?q=*&amp;authFullName_s=Charles Gremont" TargetMode="External"/><Relationship Id="rId86" Type="http://schemas.openxmlformats.org/officeDocument/2006/relationships/hyperlink" Target="https://hal.science/search/index/?q=*&amp;authFullName_s=Cedric Parizot" TargetMode="External"/><Relationship Id="rId87" Type="http://schemas.openxmlformats.org/officeDocument/2006/relationships/hyperlink" Target="https://media.hal.science/medihal-01840869v1" TargetMode="External"/><Relationship Id="rId88" Type="http://schemas.openxmlformats.org/officeDocument/2006/relationships/hyperlink" Target="https://hal.science/search/index/?q=*&amp;authFullName_s=Vincent Geisser" TargetMode="External"/><Relationship Id="rId89" Type="http://schemas.openxmlformats.org/officeDocument/2006/relationships/hyperlink" Target="https://hal.science/search/index/?q=*&amp;authFullName_s=Lotfi Chedly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perrin</dc:title>
  <dc:description>CV</dc:description>
  <dc:subject/>
  <cp:keywords/>
  <cp:category/>
  <cp:lastModifiedBy/>
  <dcterms:created xsi:type="dcterms:W3CDTF">2026-05-01T21:35:28+02:00</dcterms:created>
  <dcterms:modified xsi:type="dcterms:W3CDTF">2026-05-01T21:35:28+02:00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