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Jamet-Coupé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Trans- en anglais : pseudo-préfixe ou réel préfixe ? Considérations morpho-sémantico-phonologiques</w:t></w:r></w:hyperlink></w:p><w:p><w:pPr/><w:hyperlink r:id="rId8" w:history="1"><w:r><w:rPr><w:color w:val="#410a8c"/><w:u w:val="single"/></w:rPr><w:t xml:space="preserve">Denis Jamet-Coupé</w:t></w:r></w:hyperlink><w:r><w:rPr/><w:t xml:space="preserve">,</w:t></w:r><w:hyperlink r:id="rId9" w:history="1"><w:r><w:rPr><w:color w:val="#410a8c"/><w:u w:val="single"/></w:rPr><w:t xml:space="preserve">Christophe Coupé-Jamet</w:t></w:r></w:hyperlink></w:p><w:p><w:pPr/><w:r><w:rPr><w:i w:val="1"/><w:iCs w:val="1"/></w:rPr><w:t xml:space="preserve">Anglophonia, French Journal of English Studies</w:t></w:r><w:r><w:rPr/><w:t xml:space="preserve">, 2026, 38, </w:t></w:r><w:hyperlink r:id="rId10" w:history="1"><w:r><w:rPr><w:color w:val="#410a8c"/><w:u w:val="single"/></w:rPr><w:t xml:space="preserve">⟨10.4000/15lgy⟩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hal-05528325v1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Studii şi cercetări filologice. Seria Limbi Străine Aplicate</w:t></w:r><w:r><w:rPr/><w:t xml:space="preserve">, 2026</w:t></w:r></w:p><w:p><w:pPr/><w:r><w:rPr/><w:t xml:space="preserve">Article dans une revue</w:t></w:r></w:p><w:p><w:pPr/><w:hyperlink r:id="rId11" w:history="1"><w:r><w:rPr><w:color w:val="#410a8c"/><w:u w:val="single"/></w:rPr><w:t xml:space="preserve">hal-05607853v1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Climate change, Covid-19 and other stories… The Titanic metaphor as a parable to depict modern shipwrecks</w:t></w:r></w:hyperlink></w:p><w:p><w:pPr/><w:hyperlink r:id="rId14" w:history="1"><w:r><w:rPr><w:color w:val="#410a8c"/><w:u w:val="single"/></w:rPr><w:t xml:space="preserve">Caroline Crépin-Davis</w:t></w:r></w:hyperlink><w:r><w:rPr/><w:t xml:space="preserve">,</w:t></w:r><w:hyperlink r:id="rId8" w:history="1"><w:r><w:rPr><w:color w:val="#410a8c"/><w:u w:val="single"/></w:rPr><w:t xml:space="preserve">Denis Jamet-Coupé</w:t></w:r></w:hyperlink></w:p><w:p><w:pPr/><w:r><w:rPr><w:i w:val="1"/><w:iCs w:val="1"/></w:rPr><w:t xml:space="preserve">Metaphorik.de</w:t></w:r><w:r><w:rPr/><w:t xml:space="preserve">, 2025, 36, </w:t></w:r><w:hyperlink r:id="rId15" w:history="1"><w:r><w:rPr><w:color w:val="#410a8c"/><w:u w:val="single"/></w:rPr><w:t xml:space="preserve">⟨10.17185/duepublico/84573urn:nbn:de:hbz:465-20251107-075323-3⟩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hal-05354468v1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Caroline Crépin-Davis</w:t></w:r></w:hyperlink><w:r><w:rPr/><w:t xml:space="preserve">,</w:t></w:r><w:hyperlink r:id="rId8" w:history="1"><w:r><w:rPr><w:color w:val="#410a8c"/><w:u w:val="single"/></w:rPr><w:t xml:space="preserve">Denis Jamet-Coupé</w:t></w:r></w:hyperlink><w:r><w:rPr/><w:t xml:space="preserve">,</w:t></w:r><w:hyperlink r:id="rId17" w:history="1"><w:r><w:rPr><w:color w:val="#410a8c"/><w:u w:val="single"/></w:rPr><w:t xml:space="preserve">Bérengère Lafiandra</w:t></w:r></w:hyperlink></w:p><w:p><w:pPr/><w:r><w:rPr><w:i w:val="1"/><w:iCs w:val="1"/></w:rPr><w:t xml:space="preserve">Metaphorik.de</w:t></w:r><w:r><w:rPr/><w:t xml:space="preserve">, 2025, 36 (Special issue), pp. 7-10. </w:t></w:r><w:hyperlink r:id="rId18" w:history="1"><w:r><w:rPr><w:color w:val="#410a8c"/><w:u w:val="single"/></w:rPr><w:t xml:space="preserve">⟨10.17185/duepublico/84572⟩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hal-05354473v1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Ce que de grands corpus nous révèlent sur l’usage littéral et figuré des termes pain (français) / bread (anglais)</w:t></w:r></w:hyperlink></w:p><w:p><w:pPr/><w:hyperlink r:id="rId8" w:history="1"><w:r><w:rPr><w:color w:val="#410a8c"/><w:u w:val="single"/></w:rPr><w:t xml:space="preserve">Denis Jamet-Coupé</w:t></w:r></w:hyperlink></w:p><w:p><w:pPr/><w:r><w:rPr><w:i w:val="1"/><w:iCs w:val="1"/></w:rPr><w:t xml:space="preserve">Roczniki Humanistyczne</w:t></w:r><w:r><w:rPr/><w:t xml:space="preserve">, 2025, 73 (8)</w:t></w:r></w:p><w:p><w:pPr/><w:r><w:rPr/><w:t xml:space="preserve">Article dans une revue</w:t></w:r></w:p><w:p><w:pPr/><w:hyperlink r:id="rId19" w:history="1"><w:r><w:rPr><w:color w:val="#410a8c"/><w:u w:val="single"/></w:rPr><w:t xml:space="preserve">hal-05319436v1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study of the semantic preference and semantic prosody associated with the denominations of aging people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1" w:history="1"><w:r><w:rPr><w:color w:val="#410a8c"/><w:u w:val="single"/></w:rPr><w:t xml:space="preserve">Christophe Coupé</w:t></w:r></w:hyperlink></w:p><w:p><w:pPr/><w:r><w:rPr><w:i w:val="1"/><w:iCs w:val="1"/></w:rPr><w:t xml:space="preserve">Journal of Language and Aging Research</w:t></w:r><w:r><w:rPr/><w:t xml:space="preserve">, 2024, 2 (1), https://journals.sub.uni-hamburg.de/hup2/jlar/article/view/1183. </w:t></w:r><w:hyperlink r:id="rId22" w:history="1"><w:r><w:rPr><w:color w:val="#410a8c"/><w:u w:val="single"/></w:rPr><w:t xml:space="preserve">⟨10.15460/jlar.2024.2.1.1183⟩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hal-04535195v1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Preface: Multimodal tropes in contemporary corpora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w:r><w:rPr/><w:t xml:space="preserve">,</w:t></w:r><w:hyperlink r:id="rId25" w:history="1"><w:r><w:rPr><w:color w:val="#410a8c"/><w:u w:val="single"/></w:rPr><w:t xml:space="preserve">Sabine Heinemann</w:t></w:r></w:hyperlink><w:r><w:rPr/><w:t xml:space="preserve">,</w:t></w:r><w:hyperlink r:id="rId26" w:history="1"><w:r><w:rPr><w:color w:val="#410a8c"/><w:u w:val="single"/></w:rPr><w:t xml:space="preserve">Judith Wisser</w:t></w:r></w:hyperlink><w:r><w:rPr/><w:t xml:space="preserve">,</w:t></w:r><w:hyperlink r:id="rId27" w:history="1"><w:r><w:rPr><w:color w:val="#410a8c"/><w:u w:val="single"/></w:rPr><w:t xml:space="preserve">Martin Döring</w:t></w:r></w:hyperlink><w:r><w:rPr/><w:t xml:space="preserve">et al.</w:t></w:r></w:p><w:p><w:pPr/><w:r><w:rPr><w:i w:val="1"/><w:iCs w:val="1"/></w:rPr><w:t xml:space="preserve">Metaphorik.de</w:t></w:r><w:r><w:rPr/><w:t xml:space="preserve">, 2024, 34, https://www.metaphorik.de/de/journal/34/metaphorikde-342023.html</w:t></w:r></w:p><w:p><w:pPr/><w:r><w:rPr/><w:t xml:space="preserve">Article dans une revue</w:t></w:r></w:p><w:p><w:pPr/><w:hyperlink r:id="rId23" w:history="1"><w:r><w:rPr><w:color w:val="#410a8c"/><w:u w:val="single"/></w:rPr><w:t xml:space="preserve">hal-04501850v1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Guerres culturelles, guerres de mots</w:t></w:r></w:hyperlink></w:p><w:p><w:pPr/><w:hyperlink r:id="rId29" w:history="1"><w:r><w:rPr><w:color w:val="#410a8c"/><w:u w:val="single"/></w:rPr><w:t xml:space="preserve">Alma-Pierre Bonnet</w:t></w:r></w:hyperlink><w:r><w:rPr/><w:t xml:space="preserve">,</w:t></w:r><w:hyperlink r:id="rId8" w:history="1"><w:r><w:rPr><w:color w:val="#410a8c"/><w:u w:val="single"/></w:rPr><w:t xml:space="preserve">Denis Jamet-Coupé</w:t></w:r></w:hyperlink><w:r><w:rPr/><w:t xml:space="preserve">,</w:t></w:r><w:hyperlink r:id="rId30" w:history="1"><w:r><w:rPr><w:color w:val="#410a8c"/><w:u w:val="single"/></w:rPr><w:t xml:space="preserve">Cédric Passard</w:t></w:r></w:hyperlink></w:p><w:p><w:pPr/><w:r><w:rPr><w:i w:val="1"/><w:iCs w:val="1"/></w:rPr><w:t xml:space="preserve">Mots : les langages du politique</w:t></w:r><w:r><w:rPr/><w:t xml:space="preserve">, 2024, 136, pp.9-21. </w:t></w:r><w:hyperlink r:id="rId31" w:history="1"><w:r><w:rPr><w:color w:val="#410a8c"/><w:u w:val="single"/></w:rPr><w:t xml:space="preserve">⟨10.4000/12m35⟩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hal-04775680v1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Weiwei Guo</w:t></w:r></w:hyperlink><w:r><w:rPr/><w:t xml:space="preserve">,</w:t></w:r><w:hyperlink r:id="rId8" w:history="1"><w:r><w:rPr><w:color w:val="#410a8c"/><w:u w:val="single"/></w:rPr><w:t xml:space="preserve">Denis Jamet-Coupé</w:t></w:r></w:hyperlink></w:p><w:p><w:pPr/><w:r><w:rPr><w:i w:val="1"/><w:iCs w:val="1"/></w:rPr><w:t xml:space="preserve">ELAD-SILDA</w:t></w:r><w:r><w:rPr/><w:t xml:space="preserve">, 2024, 10, </w:t></w:r><w:hyperlink r:id="rId34" w:history="1"><w:r><w:rPr><w:color w:val="#410a8c"/><w:u w:val="single"/></w:rPr><w:t xml:space="preserve">⟨10.35562/elad-silda.1534⟩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hal-04852310v1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Crise migratoire » et discours politique d’extrême droite en France : 2015-2019. Analyse sémantique des discours de Marine Le Pen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7" w:history="1"><w:r><w:rPr><w:color w:val="#410a8c"/><w:u w:val="single"/></w:rPr><w:t xml:space="preserve">Bérengère Lafiandra</w:t></w:r></w:hyperlink></w:p><w:p><w:pPr/><w:r><w:rPr><w:i w:val="1"/><w:iCs w:val="1"/></w:rPr><w:t xml:space="preserve">Mots : les langages du politique</w:t></w:r><w:r><w:rPr/><w:t xml:space="preserve">, 2023, 131, pp.119-144. </w:t></w:r><w:hyperlink r:id="rId36" w:history="1"><w:r><w:rPr><w:color w:val="#410a8c"/><w:u w:val="single"/></w:rPr><w:t xml:space="preserve">⟨10.4000/mots.30959⟩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hal-04084845v1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is Mental Illness Discursively Constructed and Conceptualized in a Corpus of Online Blogs? A Corpus-Linguistics Case-Study of Discourses on Mental Illness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1" w:history="1"><w:r><w:rPr><w:color w:val="#410a8c"/><w:u w:val="single"/></w:rPr><w:t xml:space="preserve">Christophe Coupé</w:t></w:r></w:hyperlink></w:p><w:p><w:pPr/><w:r><w:rPr><w:i w:val="1"/><w:iCs w:val="1"/></w:rPr><w:t xml:space="preserve">Anglophonia, French Journal of English Studies</w:t></w:r><w:r><w:rPr/><w:t xml:space="preserve">, 2023, 36, https://journals.openedition.org/anglophonia/5605. </w:t></w:r><w:hyperlink r:id="rId38" w:history="1"><w:r><w:rPr><w:color w:val="#410a8c"/><w:u w:val="single"/></w:rPr><w:t xml:space="preserve">⟨10.4000/11qbl⟩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hal-04589981v1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2022, Forces et enjeux des discours de publicités : représentation(s), argumentation et persuasion, 7, </w:t></w:r><w:hyperlink r:id="rId41" w:history="1"><w:r><w:rPr><w:color w:val="#410a8c"/><w:u w:val="single"/></w:rPr><w:t xml:space="preserve">⟨10.35562/elad-silda.1247⟩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hal-03917938v1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is Brexit Linguistically-Conceptualized? The BREXIT IS A JOURNEY metaphor scenario in David Cameron’s, Theresa May’s and Boris Johnson’s Speeches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43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2022, Brexit and national identities, 28 (28), pp.133-155. </w:t></w:r><w:hyperlink r:id="rId44" w:history="1"><w:r><w:rPr><w:color w:val="#410a8c"/><w:u w:val="single"/></w:rPr><w:t xml:space="preserve">⟨10.4000/osb.5658⟩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hal-03956776v1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stratégies de persuasion multimodales du discours marketing dans le domaine des cosmétiques (français-anglais)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40" w:history="1"><w:r><w:rPr><w:color w:val="#410a8c"/><w:u w:val="single"/></w:rPr><w:t xml:space="preserve">Lucile Bordet</w:t></w:r></w:hyperlink></w:p><w:p><w:pPr/><w:r><w:rPr><w:i w:val="1"/><w:iCs w:val="1"/></w:rPr><w:t xml:space="preserve">ELAD-SILDA</w:t></w:r><w:r><w:rPr/><w:t xml:space="preserve">, 2022, 7, https://publications-prairial.fr/elad-silda/index.php?id=1220. </w:t></w:r><w:hyperlink r:id="rId46" w:history="1"><w:r><w:rPr><w:color w:val="#410a8c"/><w:u w:val="single"/></w:rPr><w:t xml:space="preserve">⟨10.35562/elad-silda.1220⟩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hal-02022708v1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is Brexit Linguistically Constructed? A Corpus Linguistics Analysis of Speeches by David Cameron, Theresa May and Boris Johnson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43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2022, 28, https://journals-openedition-org.ezscd.univ-lyon3.fr/osb/5658. </w:t></w:r><w:hyperlink r:id="rId44" w:history="1"><w:r><w:rPr><w:color w:val="#410a8c"/><w:u w:val="single"/></w:rPr><w:t xml:space="preserve">⟨10.4000/osb.5658⟩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hal-03171689v1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Analyse des domaines lexicaux et sémantico-conceptuels structurant le discours des cosmétiques antiâge en anglais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2022, 7, </w:t></w:r><w:hyperlink r:id="rId49" w:history="1"><w:r><w:rPr><w:color w:val="#410a8c"/><w:u w:val="single"/></w:rPr><w:t xml:space="preserve">⟨10.35562/elad-silda.1248⟩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hal-03917933v1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is Brexit Linguistically-Constructed? A Corpus Linguistic Analysis of Speeches by David Cameron, Theresa May and Boris Johnson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43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2021, 27, </w:t></w:r><w:hyperlink r:id="rId51" w:history="1"><w:r><w:rPr><w:color w:val="#410a8c"/><w:u w:val="single"/></w:rPr><w:t xml:space="preserve">⟨10.4000/osb.5290⟩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hal-03494600v1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Makes Metaphors Manipulative Tools?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2020, 5, </w:t></w:r><w:hyperlink r:id="rId53" w:history="1"><w:r><w:rPr><w:color w:val="#410a8c"/><w:u w:val="single"/></w:rPr><w:t xml:space="preserve">⟨10.35562/elad-silda.884⟩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hal-03173022v1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Principes et fonctions de la métaphore en langue de spécialité dans un cadre cognitiviste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2019</w:t></w:r></w:p><w:p><w:pPr/><w:r><w:rPr/><w:t xml:space="preserve">Article dans une revue</w:t></w:r></w:p><w:p><w:pPr/><w:hyperlink r:id="rId54" w:history="1"><w:r><w:rPr><w:color w:val="#410a8c"/><w:u w:val="single"/></w:rPr><w:t xml:space="preserve">hal-04105446v1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Principes et fonctions de la métaphore en langue de spécialité dans un cadre cognitiviste Théorie et étude des métaphores de la crise économique (allemand, anglais, français)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2019, La métaphore dans les discours de spécialité, 2</w:t></w:r></w:p><w:p><w:pPr/><w:r><w:rPr/><w:t xml:space="preserve">Article dans une revue</w:t></w:r></w:p><w:p><w:pPr/><w:hyperlink r:id="rId55" w:history="1"><w:r><w:rPr><w:color w:val="#410a8c"/><w:u w:val="single"/></w:rPr><w:t xml:space="preserve">hal-02873315v1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Lexis. Journal in English Lexicology</w:t></w:r><w:r><w:rPr/><w:t xml:space="preserve">, 2018, </w:t></w:r><w:hyperlink r:id="rId57" w:history="1"><w:r><w:rPr><w:color w:val="#410a8c"/><w:u w:val="single"/></w:rPr><w:t xml:space="preserve">⟨10.4000/lexis.2521⟩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hal-01961853v1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hal-01842025v1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néologismes anglais issus de l’emprunt : étude diachronique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2018</w:t></w:r></w:p><w:p><w:pPr/><w:r><w:rPr/><w:t xml:space="preserve">Article dans une revue</w:t></w:r></w:p><w:p><w:pPr/><w:hyperlink r:id="rId59" w:history="1"><w:r><w:rPr><w:color w:val="#410a8c"/><w:u w:val="single"/></w:rPr><w:t xml:space="preserve">hal-01842026v1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néologismes anglais issus de l’emprunt : étude diachronique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2018, 1, </w:t></w:r><w:hyperlink r:id="rId61" w:history="1"><w:r><w:rPr><w:color w:val="#410a8c"/><w:u w:val="single"/></w:rPr><w:t xml:space="preserve">⟨10.35562/elad-silda.244⟩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hal-04105437v1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References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Lexis. Journal in English Lexicology</w:t></w:r><w:r><w:rPr/><w:t xml:space="preserve">, 2018, </w:t></w:r><w:hyperlink r:id="rId63" w:history="1"><w:r><w:rPr><w:color w:val="#410a8c"/><w:u w:val="single"/></w:rPr><w:t xml:space="preserve">⟨10.4000/lexis.2512⟩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hal-01961864v1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neological functions of disease euphemisms in english and french : verbal hygiene or speech pathology 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Lexis. Journal in English Lexicology</w:t></w:r><w:r><w:rPr/><w:t xml:space="preserve">, 2018, Lexical and Semantic Neology in English, 12, </w:t></w:r><w:hyperlink r:id="rId65" w:history="1"><w:r><w:rPr><w:color w:val="#410a8c"/><w:u w:val="single"/></w:rPr><w:t xml:space="preserve">⟨10.4000/lexis.2397⟩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hal-01961840v1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Degré et intensification : essai de typologie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Anglophonia / Caliban - French Journal of English Linguistics</w:t></w:r><w:r><w:rPr/><w:t xml:space="preserve">, 2015, 20, </w:t></w:r><w:hyperlink r:id="rId67" w:history="1"><w:r><w:rPr><w:color w:val="#410a8c"/><w:u w:val="single"/></w:rPr><w:t xml:space="preserve">⟨10.4000/anglophonia.549⟩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hal-01394879v1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Are english prepositions grammatical or lexical morphemes ?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Cercles : Revue Pluridisciplinaire du Monde Anglophone</w:t></w:r><w:r><w:rPr/><w:t xml:space="preserve">, 2010</w:t></w:r></w:p><w:p><w:pPr/><w:r><w:rPr/><w:t xml:space="preserve">Article dans une revue</w:t></w:r></w:p><w:p><w:pPr/><w:hyperlink r:id="rId68" w:history="1"><w:r><w:rPr><w:color w:val="#410a8c"/><w:u w:val="single"/></w:rPr><w:t xml:space="preserve">hal-01624053v1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Are english prepositions grammatical or lexical morphemes ?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Cercles : Revue Pluridisciplinaire du Monde Anglophone</w:t></w:r><w:r><w:rPr/><w:t xml:space="preserve">, 2010, Occasional Papers: Spécial Concours 2010 - Journées d'étude de l'Université de Lyon</w:t></w:r></w:p><w:p><w:pPr/><w:r><w:rPr/><w:t xml:space="preserve">Article dans une revue</w:t></w:r></w:p><w:p><w:pPr/><w:hyperlink r:id="rId69" w:history="1"><w:r><w:rPr><w:color w:val="#410a8c"/><w:u w:val="single"/></w:rPr><w:t xml:space="preserve">hal-01394885v1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grammaticalisation de deux structures modalisantes : happen to et appear to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Faits de langues : revue de linguistique. Les cahiers</w:t></w:r><w:r><w:rPr/><w:t xml:space="preserve">, 2009, « Espace-Temps Anglais. Points de vue », 34</w:t></w:r></w:p><w:p><w:pPr/><w:r><w:rPr/><w:t xml:space="preserve">Article dans une revue</w:t></w:r></w:p><w:p><w:pPr/><w:hyperlink r:id="rId70" w:history="1"><w:r><w:rPr><w:color w:val="#410a8c"/><w:u w:val="single"/></w:rPr><w:t xml:space="preserve">hal-01395040v1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 prédique-t-on dans un énoncé métaphorique 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Faits de langues : revue de linguistique. Les cahiers</w:t></w:r><w:r><w:rPr/><w:t xml:space="preserve">, 2009, « La prédication », 30-31</w:t></w:r></w:p><w:p><w:pPr/><w:r><w:rPr/><w:t xml:space="preserve">Article dans une revue</w:t></w:r></w:p><w:p><w:pPr/><w:hyperlink r:id="rId71" w:history="1"><w:r><w:rPr><w:color w:val="#410a8c"/><w:u w:val="single"/></w:rPr><w:t xml:space="preserve">hal-01395547v1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morphophonological approach to clipping in English. Can the study of clipping be formalized?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Lexis. Journal in English Lexicology</w:t></w:r><w:r><w:rPr/><w:t xml:space="preserve">, 2009, Lexicology &amp; Phonology, HS1 - 2009 (HS1 - 2009), </w:t></w:r><w:hyperlink r:id="rId73" w:history="1"><w:r><w:rPr><w:color w:val="#410a8c"/><w:u w:val="single"/></w:rPr><w:t xml:space="preserve">⟨10.4000/lexis.884⟩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hal-01394898v1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suites N2 s N1 : de la nature qualitative du déterminant N2 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Cycnos</w:t></w:r><w:r><w:rPr/><w:t xml:space="preserve">, 2005, Le qualitatif, 23 (1)</w:t></w:r></w:p><w:p><w:pPr/><w:r><w:rPr/><w:t xml:space="preserve">Article dans une revue</w:t></w:r></w:p><w:p><w:pPr/><w:hyperlink r:id="rId74" w:history="1"><w:r><w:rPr><w:color w:val="#410a8c"/><w:u w:val="single"/></w:rPr><w:t xml:space="preserve">hal-01394983v1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rose is a rose is (not) a rose : De l’identification métaphorique 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Cycnos</w:t></w:r><w:r><w:rPr/><w:t xml:space="preserve">, 2004, L'identification, 21 (1)</w:t></w:r></w:p><w:p><w:pPr/><w:r><w:rPr/><w:t xml:space="preserve">Article dans une revue</w:t></w:r></w:p><w:p><w:pPr/><w:hyperlink r:id="rId75" w:history="1"><w:r><w:rPr><w:color w:val="#410a8c"/><w:u w:val="single"/></w:rPr><w:t xml:space="preserve">hal-01394993v1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Supporter l'imaginaire : La jouissance de la langue chez Devos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2004, La jouissance, 13</w:t></w:r></w:p><w:p><w:pPr/><w:r><w:rPr/><w:t xml:space="preserve">Article dans une revue</w:t></w:r></w:p><w:p><w:pPr/><w:hyperlink r:id="rId76" w:history="1"><w:r><w:rPr><w:color w:val="#410a8c"/><w:u w:val="single"/></w:rPr><w:t xml:space="preserve">hal-01395549v1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égarements poétiques du discours scientifique 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2003, ALEPH n°11 (11), pp.25-33</w:t></w:r></w:p><w:p><w:pPr/><w:r><w:rPr/><w:t xml:space="preserve">Article dans une revue</w:t></w:r></w:p><w:p><w:pPr/><w:hyperlink r:id="rId77" w:history="1"><w:r><w:rPr><w:color w:val="#410a8c"/><w:u w:val="single"/></w:rPr><w:t xml:space="preserve">hal-00366591v1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métaphores d’Internet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2002, Mise au Net, 9</w:t></w:r></w:p><w:p><w:pPr/><w:r><w:rPr/><w:t xml:space="preserve">Article dans une revue</w:t></w:r></w:p><w:p><w:pPr/><w:hyperlink r:id="rId78" w:history="1"><w:r><w:rPr><w:color w:val="#410a8c"/><w:u w:val="single"/></w:rPr><w:t xml:space="preserve">hal-01394962v1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L'image du corps dans les langues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1999, L'ALEPH n°2 (2), pp.10-19</w:t></w:r></w:p><w:p><w:pPr/><w:r><w:rPr/><w:t xml:space="preserve">Article dans une revue</w:t></w:r></w:p><w:p><w:pPr/><w:hyperlink r:id="rId79" w:history="1"><w:r><w:rPr><w:color w:val="#410a8c"/><w:u w:val="single"/></w:rPr><w:t xml:space="preserve">hal-00366585v1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Comment nomme-t-on les personnes âgées ? Étude de la préférence sémantique et de la prosodie sémantique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Les séminaires du CRDMS</w:t></w:r><w:r><w:rPr/><w:t xml:space="preserve">, Guillaume Rousset, Apr 2026,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hal-05602096v1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General Introduction</w:t></w:r></w:hyperlink></w:p><w:p><w:pPr/><w:hyperlink r:id="rId29" w:history="1"><w:r><w:rPr><w:color w:val="#410a8c"/><w:u w:val="single"/></w:rPr><w:t xml:space="preserve">Alma-Pierre Bonnet</w:t></w:r></w:hyperlink><w:r><w:rPr/><w:t xml:space="preserve">,</w:t></w:r><w:hyperlink r:id="rId12" w:history="1"><w:r><w:rPr><w:color w:val="#410a8c"/><w:u w:val="single"/></w:rPr><w:t xml:space="preserve">Denis Jamet</w:t></w:r></w:hyperlink><w:r><w:rPr/><w:t xml:space="preserve">,</w:t></w:r><w:hyperlink r:id="rId82" w:history="1"><w:r><w:rPr><w:color w:val="#410a8c"/><w:u w:val="single"/></w:rPr><w:t xml:space="preserve">Alexandra Palau</w:t></w:r></w:hyperlink></w:p><w:p><w:pPr/><w:r><w:rPr><w:i w:val="1"/><w:iCs w:val="1"/></w:rPr><w:t xml:space="preserve">The Politics of Emotions. Discourse - Media - Digital Spaces</w:t></w:r><w:r><w:rPr/><w:t xml:space="preserve">, Université Jean Moulin Lyon 3; Université de Bourgogne Europe, Oct 2025,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hal-05314137v1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Climate change, Covid-19 and other stories… the Titanic Metaphor as a parable to depict modern shipwreck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84" w:history="1"><w:r><w:rPr><w:color w:val="#410a8c"/><w:u w:val="single"/></w:rPr><w:t xml:space="preserve">Caroline Crépin</w:t></w:r></w:hyperlink></w:p><w:p><w:pPr/><w:r><w:rPr><w:i w:val="1"/><w:iCs w:val="1"/></w:rPr><w:t xml:space="preserve">Waterphors 2024</w:t></w:r><w:r><w:rPr/><w:t xml:space="preserve">, Denis Jamet; Caroline Crépin; Bérengère Lafiandra, Apr 2024,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hal-04542039v1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Taxonomie des déviations euphémiques et dysphémiques en anglais et en français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Déviations traductologiques Quand la traduction explore d’autres contrées</w:t></w:r><w:r><w:rPr/><w:t xml:space="preserve">, Corinne Oster; Giuditta Caliendo; Denis Jamet, Mar 2024,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hal-04542059v1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 espace de liberté pour le traducteur lors de la traduction d’une métaphore 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ESMET (Espace, Métaphore et Traduction)</w:t></w:r><w:r><w:rPr/><w:t xml:space="preserve">, May 2024,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hal-05015053v1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Comment la maladie mentale est-elle conceptualisée discursivement en anglais ? Apports de la linguistique outillée à un corpus de blogs sur la maladie mentale en anglais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Séminaire du Crisco de l’Université Caen Normandie</w:t></w:r><w:r><w:rPr/><w:t xml:space="preserve">, Apr 2023, Caen, France</w:t></w:r></w:p><w:p><w:pPr/><w:r><w:rPr/><w:t xml:space="preserve">Communication dans un congrès</w:t></w:r></w:p><w:p><w:pPr/><w:hyperlink r:id="rId87" w:history="1"><w:r><w:rPr><w:color w:val="#410a8c"/><w:u w:val="single"/></w:rPr><w:t xml:space="preserve">hal-05015063v1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Trans- en anglais : pseudo-préfixe ou réel préfixe ? Considérations morpho-sémantico-phonologiques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1" w:history="1"><w:r><w:rPr><w:color w:val="#410a8c"/><w:u w:val="single"/></w:rPr><w:t xml:space="preserve">Christophe Coupé</w:t></w:r></w:hyperlink></w:p><w:p><w:pPr/><w:r><w:rPr><w:i w:val="1"/><w:iCs w:val="1"/></w:rPr><w:t xml:space="preserve">Congrès annuel de la SAES 2023</w:t></w:r><w:r><w:rPr/><w:t xml:space="preserve">, Université Rennes 2, Jun 2023, Rennes, France</w:t></w:r></w:p><w:p><w:pPr/><w:r><w:rPr/><w:t xml:space="preserve">Communication dans un congrès</w:t></w:r></w:p><w:p><w:pPr/><w:hyperlink r:id="rId88" w:history="1"><w:r><w:rPr><w:color w:val="#410a8c"/><w:u w:val="single"/></w:rPr><w:t xml:space="preserve">hal-04116504v1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Problématiser l’analyse de segments linguistiques : de l’importance des manipulations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Journée d’étude concours « Linguistique Hors Programme »</w:t></w:r><w:r><w:rPr/><w:t xml:space="preserve">, Laura Goudet, Feb 2023, Rouen (Université de Rouen Normandie), France</w:t></w:r></w:p><w:p><w:pPr/><w:r><w:rPr/><w:t xml:space="preserve">Communication dans un congrès</w:t></w:r></w:p><w:p><w:pPr/><w:hyperlink r:id="rId89" w:history="1"><w:r><w:rPr><w:color w:val="#410a8c"/><w:u w:val="single"/></w:rPr><w:t xml:space="preserve">hal-03994676v1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Étude de la préférence sémantique et de la prosodie sémantique associées aux dénominations des personnes d’un certain âge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Séminaire DELICORTAL du Lidilem de l’Université Grenoble Alpes</w:t></w:r><w:r><w:rPr/><w:t xml:space="preserve">, Samia Ounoughi, Apr 2023,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hal-05015065v1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Répondre à des AAP financés en linguistique anglaise. Expériences et interrogations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Journée de l’ALAES : Tables rondes autour de questions d’actualité pour les linguistes anglicistes</w:t></w:r><w:r><w:rPr/><w:t xml:space="preserve">, May 2023,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hal-05015057v1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Comment utiliser les outils de la linguistique de corpus pour enrichir ses études linguistiques ? Expériences et interrogations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L’ALAES fête ses 40 ans. Tables rondes autour de questions d’actualité pour les linguistes anglicistes</w:t></w:r><w:r><w:rPr/><w:t xml:space="preserve">, Jun 2022, Clermont-Ferrand, France</w:t></w:r></w:p><w:p><w:pPr/><w:r><w:rPr/><w:t xml:space="preserve">Communication dans un congrès</w:t></w:r></w:p><w:p><w:pPr/><w:hyperlink r:id="rId92" w:history="1"><w:r><w:rPr><w:color w:val="#410a8c"/><w:u w:val="single"/></w:rPr><w:t xml:space="preserve">hal-03688673v1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Old age, aging and their representations: methodology for designing an online corpus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1" w:history="1"><w:r><w:rPr><w:color w:val="#410a8c"/><w:u w:val="single"/></w:rPr><w:t xml:space="preserve">Christophe Coupé</w:t></w:r></w:hyperlink></w:p><w:p><w:pPr/><w:r><w:rPr><w:i w:val="1"/><w:iCs w:val="1"/></w:rPr><w:t xml:space="preserve">CLARe5: Corpora for Language and Aging Research 5</w:t></w:r><w:r><w:rPr/><w:t xml:space="preserve">, Mar 2022, Anchorage, AK,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hal-03890001v1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 que de grands corpus nous révèlent sur l’usage des termes « pain » / bread et de leurs conceptualisations figurées en français et en anglais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Colloque TermRelatio2022 : « Termes et relations autour du pain dans les textes bilingues »</w:t></w:r><w:r><w:rPr/><w:t xml:space="preserve">, Aug 2022, Lublin, Pologne</w:t></w:r></w:p><w:p><w:pPr/><w:r><w:rPr/><w:t xml:space="preserve">Communication dans un congrès</w:t></w:r></w:p><w:p><w:pPr/><w:hyperlink r:id="rId94" w:history="1"><w:r><w:rPr><w:color w:val="#410a8c"/><w:u w:val="single"/></w:rPr><w:t xml:space="preserve">hal-03763144v1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Old age, aging and their representations: methodology for designing an online survey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1" w:history="1"><w:r><w:rPr><w:color w:val="#410a8c"/><w:u w:val="single"/></w:rPr><w:t xml:space="preserve">Christophe Coupé</w:t></w:r></w:hyperlink></w:p><w:p><w:pPr/><w:r><w:rPr><w:i w:val="1"/><w:iCs w:val="1"/></w:rPr><w:t xml:space="preserve">The CLARe 5 conference (Corpora for Language and Aging Research)</w:t></w:r><w:r><w:rPr/><w:t xml:space="preserve">, Mar 2022, Anchorage, Alaska,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hal-03606748v1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is Mental Illness Discursively Constructed and Conceptualized in a Corpus of Online Blogs? A Corpus Linguistics Case Study of the Speeches on Mental Illness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1" w:history="1"><w:r><w:rPr><w:color w:val="#410a8c"/><w:u w:val="single"/></w:rPr><w:t xml:space="preserve">Christophe Coupé</w:t></w:r></w:hyperlink></w:p><w:p><w:pPr/><w:r><w:rPr><w:i w:val="1"/><w:iCs w:val="1"/></w:rPr><w:t xml:space="preserve">Congrès de la SAES 2022</w:t></w:r><w:r><w:rPr/><w:t xml:space="preserve">, Jun 2022, Clermont-Ferrand, France</w:t></w:r></w:p><w:p><w:pPr/><w:r><w:rPr/><w:t xml:space="preserve">Communication dans un congrès</w:t></w:r></w:p><w:p><w:pPr/><w:hyperlink r:id="rId96" w:history="1"><w:r><w:rPr><w:color w:val="#410a8c"/><w:u w:val="single"/></w:rPr><w:t xml:space="preserve">hal-03688675v1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98" w:history="1"><w:r><w:rPr><w:color w:val="#410a8c"/><w:u w:val="single"/></w:rPr><w:t xml:space="preserve">Mabrouka El Hachani</w:t></w:r></w:hyperlink><w:r><w:rPr/><w:t xml:space="preserve">,</w:t></w:r><w:hyperlink r:id="rId99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is Brexit Linguistically Conceptualized? The BREXIT IS A JOURNEY metaphor scenario in David Cameron’s, Theresa May’s and Boris Johnson’s Speeches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43" w:history="1"><w:r><w:rPr><w:color w:val="#410a8c"/><w:u w:val="single"/></w:rPr><w:t xml:space="preserve">Pauline Rodet</w:t></w:r></w:hyperlink></w:p><w:p><w:pPr/><w:r><w:rPr><w:i w:val="1"/><w:iCs w:val="1"/></w:rPr><w:t xml:space="preserve">ESSE 2021 (S23: Brexit and National Identities in the United Kingdom)</w:t></w:r><w:r><w:rPr/><w:t xml:space="preserve">, Aug 2021,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hal-03329323v1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des domaines lexicaux et sémantico-conceptuels structurant le discours des cosmétiques anti-âge : approche comparative anglais-français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La force grise dans les discours marchands et non marchands</w:t></w:r><w:r><w:rPr/><w:t xml:space="preserve">, Dec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hal-04830002v1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Linguistic Construction of Brexit by Cameron, May and Johnson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43" w:history="1"><w:r><w:rPr><w:color w:val="#410a8c"/><w:u w:val="single"/></w:rPr><w:t xml:space="preserve">Pauline Rodet</w:t></w:r></w:hyperlink></w:p><w:p><w:pPr/><w:r><w:rPr><w:i w:val="1"/><w:iCs w:val="1"/></w:rPr><w:t xml:space="preserve">ESSE 2021, Lyon, Atelier “Brexit and National Identities in the United Kingdom”</w:t></w:r><w:r><w:rPr/><w:t xml:space="preserve">, Aug 2021, Lyon (en ligne),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hal-05015068v1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is Brexit Linguistically Constructed? A Corpus Linguistic Analysis of Speeches by David Cameron, Theresa May and Boris Johnson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43" w:history="1"><w:r><w:rPr><w:color w:val="#410a8c"/><w:u w:val="single"/></w:rPr><w:t xml:space="preserve">Pauline Rodet</w:t></w:r></w:hyperlink></w:p><w:p><w:pPr/><w:r><w:rPr><w:i w:val="1"/><w:iCs w:val="1"/></w:rPr><w:t xml:space="preserve">The Strange Death of the Conservative Party</w:t></w:r><w:r><w:rPr/><w:t xml:space="preserve">, Sciences Po Lyon, Jan 2021,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hal-05015072v1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Crise migratoire » et discours politique d’extrême droite en France : 2015-2019. Analyse sémantique des discours de Marine Le Pen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7" w:history="1"><w:r><w:rPr><w:color w:val="#410a8c"/><w:u w:val="single"/></w:rPr><w:t xml:space="preserve">Bérengère Lafiandra</w:t></w:r></w:hyperlink></w:p><w:p><w:pPr/><w:r><w:rPr><w:i w:val="1"/><w:iCs w:val="1"/></w:rPr><w:t xml:space="preserve">L’Europe et ses crises – perspectives actuelles sur le langage politique dans la Romania</w:t></w:r><w:r><w:rPr/><w:t xml:space="preserve">, Oct 2021, Augsbourg, Allemagne</w:t></w:r></w:p><w:p><w:pPr/><w:r><w:rPr/><w:t xml:space="preserve">Communication dans un congrès</w:t></w:r></w:p><w:p><w:pPr/><w:hyperlink r:id="rId104" w:history="1"><w:r><w:rPr><w:color w:val="#410a8c"/><w:u w:val="single"/></w:rPr><w:t xml:space="preserve">hal-03387968v1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euphémismes de la maladie mentale : duplicité énonciative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Quand le dire se dédouble : duplicité énonciative et stratégies discursives associées (domaine anglophone)</w:t></w:r><w:r><w:rPr/><w:t xml:space="preserve">, CAC, DEMA, Université Toulouse Jean Jaurès, Mar 2020,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hal-05015078v1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Représentations de l’immigration dans le discours politique français Étude comparative des discours de Marine Le Pen et d’Emmanuel Macron (2015-2019, France)</w:t></w:r></w:hyperlink></w:p><w:p><w:pPr/><w:hyperlink r:id="rId17" w:history="1"><w:r><w:rPr><w:color w:val="#410a8c"/><w:u w:val="single"/></w:rPr><w:t xml:space="preserve">Bérengère Lafiandra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ROMPOL4: Populism, political representation, media language and power</w:t></w:r><w:r><w:rPr/><w:t xml:space="preserve">, Nov 2020, Stockholm, Suède</w:t></w:r></w:p><w:p><w:pPr/><w:r><w:rPr/><w:t xml:space="preserve">Communication dans un congrès</w:t></w:r></w:p><w:p><w:pPr/><w:hyperlink r:id="rId106" w:history="1"><w:r><w:rPr><w:color w:val="#410a8c"/><w:u w:val="single"/></w:rPr><w:t xml:space="preserve">hal-03171685v1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makes metaphors manipulative tools ?</w:t></w:r></w:hyperlink></w:p><w:p><w:pPr/><w:hyperlink r:id="rId24" w:history="1"><w:r><w:rPr><w:color w:val="#410a8c"/><w:u w:val="single"/></w:rPr><w:t xml:space="preserve">Adeline Terry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Metaphor and Manipulation</w:t></w:r><w:r><w:rPr/><w:t xml:space="preserve">, Mar 2019,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hal-02006871v1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stratégies argumentatives et les techniques rhétoriques du discours publicitaire (français-anglais) : le cas de la publicité pour les produits cosmétiques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23ème Séminaire apéro du CEL</w:t></w:r><w:r><w:rPr/><w:t xml:space="preserve">, Oct 2019,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hal-04830009v1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stratégies du discours marketing dans le domaine des cosmétiques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La force argumentative dans le discours de spécialité du marketing : approches multimodales</w:t></w:r><w:r><w:rPr/><w:t xml:space="preserve">, Nov 2019,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hal-04830007v1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stratégies argumentatives et les techniques rhétoriques du discours publicitaire (français-anglais) : étude multimodale appliquée à la publicité pour les produits cosmétiques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Stratégies et techniques rhétoriques dans les discours spécialisés</w:t></w:r><w:r><w:rPr/><w:t xml:space="preserve">, May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hal-04830012v1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euphémismes de la maladie mentale : entre émancipation et aliénation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Aliénation-Emancipation</w:t></w:r><w:r><w:rPr/><w:t xml:space="preserve">, Jun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hal-02022715v1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Euphemisms for Death in English: Reinventing Reality through Words?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The Linguistics Speaker Series (West Chester University, department of Linguistics)</w:t></w:r><w:r><w:rPr/><w:t xml:space="preserve">, Mar 2018, West Chester,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hal-01842032v1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Disease Euphemisms in French & English: Verbal Hygiene or Speech Pathology?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French Graduate Conference (University of Arizona, Department of French)</w:t></w:r><w:r><w:rPr/><w:t xml:space="preserve">, Feb 2018, Tucson,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hal-01842033v1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néologismes anglais issus de l’emprunt : étude diachronique (1900-2016)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NEOLEX : La néologie lexicale à travers les âges</w:t></w:r><w:r><w:rPr/><w:t xml:space="preserve">, Jun 2017,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hal-01648479v1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Principes et fonctions de la métaphore en langue de spécialité dans un cadre cognitiviste : théorie et étude des métaphores de la crise économique (allemand, français, anglais)</w:t></w:r></w:hyperlink></w:p><w:p><w:pPr/><w:hyperlink r:id="rId24" w:history="1"><w:r><w:rPr><w:color w:val="#410a8c"/><w:u w:val="single"/></w:rPr><w:t xml:space="preserve">Adeline Terry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GERALD - Zur Verwendung von Metaphern in Fachdiskursen</w:t></w:r><w:r><w:rPr/><w:t xml:space="preserve">, Jun 2017,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hal-02006868v1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Euphémismes / Dysphémismes, néologismes et noms propres : un curieux ménage à trois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Neonoma : Néologie et noms propres</w:t></w:r><w:r><w:rPr/><w:t xml:space="preserve">, Nov 2017, Strasbourg,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hal-01648475v1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Principes et fonctions de la métaphore en langue de spécialité dans un cadre cognitiviste : théorie et étude des métaphores de la crise économique (allemand, anglais, français)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24" w:history="1"><w:r><w:rPr><w:color w:val="#410a8c"/><w:u w:val="single"/></w:rPr><w:t xml:space="preserve">Adeline Terry</w:t></w:r></w:hyperlink></w:p><w:p><w:pPr/><w:r><w:rPr><w:i w:val="1"/><w:iCs w:val="1"/></w:rPr><w:t xml:space="preserve">Zur Verwendung von Metaphern in Fachdiskursen des Deutschen</w:t></w:r><w:r><w:rPr/><w:t xml:space="preserve">, Oct 2017,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hal-01648476v1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Expanding the Lexicon through Taboo Language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Expanding the Lexicon - Linguistic Innovation, Morphological Productivity and the Role of Discourse-Related Factors</w:t></w:r><w:r><w:rPr/><w:t xml:space="preserve">, Nov 2016, Trier, Germany</w:t></w:r></w:p><w:p><w:pPr/><w:r><w:rPr/><w:t xml:space="preserve">Communication dans un congrès</w:t></w:r></w:p><w:p><w:pPr/><w:hyperlink r:id="rId118" w:history="1"><w:r><w:rPr><w:color w:val="#410a8c"/><w:u w:val="single"/></w:rPr><w:t xml:space="preserve">hal-01648480v1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Degré et intensification : essai de typologie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Degré et intensification</w:t></w:r><w:r><w:rPr/><w:t xml:space="preserve">, Apr 2014,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hal-01874981v1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Existe-il un invariant sémantique pour le marqueur -ING ?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Journée Spéciale concours CAPES-Agrégation d'anglais 2008-2009. Université Jean Moulin - Lyon 3</w:t></w:r><w:r><w:rPr/><w:t xml:space="preserve">, Dec 2008, Lyon, France. pp.www.cercles.com</w:t></w:r></w:p><w:p><w:pPr/><w:r><w:rPr/><w:t xml:space="preserve">Communication dans un congrès</w:t></w:r></w:p><w:p><w:pPr/><w:hyperlink r:id="rId120" w:history="1"><w:r><w:rPr><w:color w:val="#410a8c"/><w:u w:val="single"/></w:rPr><w:t xml:space="preserve">hal-00359831v1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Il y a passif et passif. Réflexions à partir de Nineteen Eighty-Four de G. Orwell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Journée d'Etude spéciale concours CAPES-Agrégation d'anglais 2008-2009</w:t></w:r><w:r><w:rPr/><w:t xml:space="preserve">, Dec 2007, Lyon, France. pp.www.cercles.com</w:t></w:r></w:p><w:p><w:pPr/><w:r><w:rPr/><w:t xml:space="preserve">Communication dans un congrès</w:t></w:r></w:p><w:p><w:pPr/><w:hyperlink r:id="rId121" w:history="1"><w:r><w:rPr><w:color w:val="#410a8c"/><w:u w:val="single"/></w:rPr><w:t xml:space="preserve">hal-00359837v1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perception d'Internet via ses métaphores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Métaphore et perception</w:t></w:r><w:r><w:rPr/><w:t xml:space="preserve">, Jun 2006, Lyon, France. pp.39-56</w:t></w:r></w:p><w:p><w:pPr/><w:r><w:rPr/><w:t xml:space="preserve">Communication dans un congrès</w:t></w:r></w:p><w:p><w:pPr/><w:hyperlink r:id="rId122" w:history="1"><w:r><w:rPr><w:color w:val="#410a8c"/><w:u w:val="single"/></w:rPr><w:t xml:space="preserve">hal-00366624v1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dérives potentielles de la métaphore : essai de typologie</w:t></w:r></w:hyperlink></w:p><w:p><w:pPr/><w:hyperlink r:id="rId12" w:history="1"><w:r><w:rPr><w:color w:val="#410a8c"/><w:u w:val="single"/></w:rPr><w:t xml:space="preserve">Denis Jamet</w:t></w:r></w:hyperlink></w:p><w:p><w:pPr/><w:r><w:rPr><w:i w:val="1"/><w:iCs w:val="1"/></w:rPr><w:t xml:space="preserve">Dérives de la métaphore</w:t></w:r><w:r><w:rPr/><w:t xml:space="preserve">, Oct 2006, Lyon, France. pp.205-222</w:t></w:r></w:p><w:p><w:pPr/><w:r><w:rPr/><w:t xml:space="preserve">Communication dans un congrès</w:t></w:r></w:p><w:p><w:pPr/><w:hyperlink r:id="rId123" w:history="1"><w:r><w:rPr><w:color w:val="#410a8c"/><w:u w:val="single"/></w:rPr><w:t xml:space="preserve">hal-00366628v1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Phase Change Simulation for Isothermal Compressible Two-Phase Flows</w:t></w:r></w:hyperlink></w:p><w:p><w:pPr/><w:hyperlink r:id="rId125" w:history="1"><w:r><w:rPr><w:color w:val="#410a8c"/><w:u w:val="single"/></w:rPr><w:t xml:space="preserve">F Caro</w:t></w:r></w:hyperlink><w:r><w:rPr/><w:t xml:space="preserve">,</w:t></w:r><w:hyperlink r:id="rId126" w:history="1"><w:r><w:rPr><w:color w:val="#410a8c"/><w:u w:val="single"/></w:rPr><w:t xml:space="preserve">F Coquel</w:t></w:r></w:hyperlink><w:r><w:rPr/><w:t xml:space="preserve">,</w:t></w:r><w:hyperlink r:id="rId12" w:history="1"><w:r><w:rPr><w:color w:val="#410a8c"/><w:u w:val="single"/></w:rPr><w:t xml:space="preserve">Denis Jamet</w:t></w:r></w:hyperlink><w:r><w:rPr/><w:t xml:space="preserve">,</w:t></w:r><w:hyperlink r:id="rId127" w:history="1"><w:r><w:rPr><w:color w:val="#410a8c"/><w:u w:val="single"/></w:rPr><w:t xml:space="preserve">S Kokh</w:t></w:r></w:hyperlink></w:p><w:p><w:pPr/><w:r><w:rPr><w:i w:val="1"/><w:iCs w:val="1"/></w:rPr><w:t xml:space="preserve">17th AIAA Computational Fluid Dynamics</w:t></w:r><w:r><w:rPr/><w:t xml:space="preserve">, Jun 2005, Toronto, Canada. </w:t></w:r><w:hyperlink r:id="rId128" w:history="1"><w:r><w:rPr><w:color w:val="#410a8c"/><w:u w:val="single"/></w:rPr><w:t xml:space="preserve">⟨10.2514/6.2005-4697⟩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hal-01135249v1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La linguistique aux concours : méthodologie et problématiques (licence, master, CAPES et Agrégation d’anglais), Paris, Ellipses.</w:t></w:r></w:hyperlink></w:p><w:p><w:pPr/><w:hyperlink r:id="rId12" w:history="1"><w:r><w:rPr><w:color w:val="#410a8c"/><w:u w:val="single"/></w:rPr><w:t xml:space="preserve">Denis Jamet</w:t></w:r></w:hyperlink></w:p><w:p><w:pPr/><w:r><w:rPr/><w:t xml:space="preserve">2014</w:t></w:r></w:p><w:p><w:pPr/><w:r><w:rPr/><w:t xml:space="preserve">Ouvrages</w:t></w:r></w:p><w:p><w:pPr/><w:hyperlink r:id="rId129" w:history="1"><w:r><w:rPr><w:color w:val="#410a8c"/><w:u w:val="single"/></w:rPr><w:t xml:space="preserve">hal-01648469v1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Aspects of Linguistic Impoliteness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31" w:history="1"><w:r><w:rPr><w:color w:val="#410a8c"/><w:u w:val="single"/></w:rPr><w:t xml:space="preserve">Manuel Jobert</w:t></w:r></w:hyperlink></w:p><w:p><w:pPr/><w:r><w:rPr/><w:t xml:space="preserve">Jamet, Denis and Jobert, Manuel. Cambridge Scholars Publishing, 2013, 978-1-4438-4905-0</w:t></w:r></w:p><w:p><w:pPr/><w:r><w:rPr/><w:t xml:space="preserve">Ouvrages</w:t></w:r></w:p><w:p><w:pPr/><w:hyperlink r:id="rId130" w:history="1"><w:r><w:rPr><w:color w:val="#410a8c"/><w:u w:val="single"/></w:rPr><w:t xml:space="preserve">hal-01639879v1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L’énonciation métaphorique en anglais et en français</w:t></w:r></w:hyperlink></w:p><w:p><w:pPr/><w:hyperlink r:id="rId12" w:history="1"><w:r><w:rPr><w:color w:val="#410a8c"/><w:u w:val="single"/></w:rPr><w:t xml:space="preserve">Denis Jamet</w:t></w:r></w:hyperlink></w:p><w:p><w:pPr/><w:r><w:rPr/><w:t xml:space="preserve">Editions Lambert-Lucas. </w:t></w:r><w:hyperlink r:id="rId133" w:history="1"><w:r><w:rPr><w:color w:val="#410a8c"/><w:u w:val="single"/></w:rPr><w:t xml:space="preserve">Editions Lambert-Lucas</w:t></w:r></w:hyperlink><w:r><w:rPr/><w:t xml:space="preserve">, 2009, 978-2-915806-86-1</w:t></w:r></w:p><w:p><w:pPr/><w:r><w:rPr/><w:t xml:space="preserve">Ouvrages</w:t></w:r></w:p><w:p><w:pPr/><w:hyperlink r:id="rId132" w:history="1"><w:r><w:rPr><w:color w:val="#410a8c"/><w:u w:val="single"/></w:rPr><w:t xml:space="preserve">hal-01648471v1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L’épreuve de linguistique à l’agrégation interne d’anglais, en collaboration avec Nigel Quayle et Catherine Mérillou, Presses Universitaires du Mirail, Coll. « Amphi 7 – Langues : anglais »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35" w:history="1"><w:r><w:rPr><w:color w:val="#410a8c"/><w:u w:val="single"/></w:rPr><w:t xml:space="preserve">Nigel Quayle</w:t></w:r></w:hyperlink><w:r><w:rPr/><w:t xml:space="preserve">,</w:t></w:r><w:hyperlink r:id="rId136" w:history="1"><w:r><w:rPr><w:color w:val="#410a8c"/><w:u w:val="single"/></w:rPr><w:t xml:space="preserve">Catherine Merillou</w:t></w:r></w:hyperlink></w:p><w:p><w:pPr/><w:r><w:rPr/><w:t xml:space="preserve">2008</w:t></w:r></w:p><w:p><w:pPr/><w:r><w:rPr/><w:t xml:space="preserve">Ouvrages</w:t></w:r></w:p><w:p><w:pPr/><w:hyperlink r:id="rId134" w:history="1"><w:r><w:rPr><w:color w:val="#410a8c"/><w:u w:val="single"/></w:rPr><w:t xml:space="preserve">hal-01648473v1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Idiomes et Proverbes : d’un minéral à l’autre (anglais-français), Editions Spratbrow</w:t></w:r></w:hyperlink></w:p><w:p><w:pPr/><w:hyperlink r:id="rId12" w:history="1"><w:r><w:rPr><w:color w:val="#410a8c"/><w:u w:val="single"/></w:rPr><w:t xml:space="preserve">Denis Jamet</w:t></w:r></w:hyperlink></w:p><w:p><w:pPr/><w:r><w:rPr/><w:t xml:space="preserve">1996</w:t></w:r></w:p><w:p><w:pPr/><w:r><w:rPr/><w:t xml:space="preserve">Ouvrages</w:t></w:r></w:p><w:p><w:pPr/><w:hyperlink r:id="rId137" w:history="1"><w:r><w:rPr><w:color w:val="#410a8c"/><w:u w:val="single"/></w:rPr><w:t xml:space="preserve">hal-01648474v1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Representations of immigration in French political discourse. A comparative study speeches by Marine Le Pen and Emmanuel Macron (2015-2019, France)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7" w:history="1"><w:r><w:rPr><w:color w:val="#410a8c"/><w:u w:val="single"/></w:rPr><w:t xml:space="preserve">Bérengère Lafiandra</w:t></w:r></w:hyperlink></w:p><w:p><w:pPr/><w:r><w:rPr/><w:t xml:space="preserve">Malin Roitman; María Bernal; Christophe Premat; Françoise Sullet-Nylander. </w:t></w:r><w:r><w:rPr><w:i w:val="1"/><w:iCs w:val="1"/></w:rPr><w:t xml:space="preserve">The New Challenges of Populist Discourses in Romance Speaking Countries</w:t></w:r><w:r><w:rPr/><w:t xml:space="preserve">, Stockholm University Press, pp.77-104, 2023, </w:t></w:r><w:hyperlink r:id="rId139" w:history="1"><w:r><w:rPr><w:color w:val="#410a8c"/><w:u w:val="single"/></w:rPr><w:t xml:space="preserve">⟨10.16993/bcj.e⟩</w:t></w:r></w:hyperlink></w:p><w:p><w:pPr/><w:r><w:rPr/><w:t xml:space="preserve">Chapitre d'ouvrage</w:t></w:r></w:p><w:p><w:pPr/><w:hyperlink r:id="rId138" w:history="1"><w:r><w:rPr><w:color w:val="#410a8c"/><w:u w:val="single"/></w:rPr><w:t xml:space="preserve">hal-04335684v1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euphémismes de la maladie mentale en anglais : duplicités énonciatives ?</w:t></w:r></w:hyperlink></w:p><w:p><w:pPr/><w:hyperlink r:id="rId12" w:history="1"><w:r><w:rPr><w:color w:val="#410a8c"/><w:u w:val="single"/></w:rPr><w:t xml:space="preserve">Denis Jamet</w:t></w:r></w:hyperlink></w:p><w:p><w:pPr/><w:r><w:rPr/><w:t xml:space="preserve">Presses Universitaires du Midi. </w:t></w:r><w:r><w:rPr><w:i w:val="1"/><w:iCs w:val="1"/></w:rPr><w:t xml:space="preserve">Quand le dire se dédouble. La duplicité énonciative en question(s). Domaine anglophone</w:t></w:r><w:r><w:rPr/><w:t xml:space="preserve">, 2022, 978-2-8107-0796-6</w:t></w:r></w:p><w:p><w:pPr/><w:r><w:rPr/><w:t xml:space="preserve">Chapitre d'ouvrage</w:t></w:r></w:p><w:p><w:pPr/><w:hyperlink r:id="rId140" w:history="1"><w:r><w:rPr><w:color w:val="#410a8c"/><w:u w:val="single"/></w:rPr><w:t xml:space="preserve">hal-03174264v1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stratégies argumentatives et les techniques rhétoriques du discours publicitaire (français-anglais) : étude multimodale appliquée à la publicité pour les produits cosmétiques</w:t></w:r></w:hyperlink></w:p><w:p><w:pPr/><w:hyperlink r:id="rId40" w:history="1"><w:r><w:rPr><w:color w:val="#410a8c"/><w:u w:val="single"/></w:rPr><w:t xml:space="preserve">Lucile Bordet</w:t></w:r></w:hyperlink><w:r><w:rPr/><w:t xml:space="preserve">,</w:t></w:r><w:hyperlink r:id="rId12" w:history="1"><w:r><w:rPr><w:color w:val="#410a8c"/><w:u w:val="single"/></w:rPr><w:t xml:space="preserve">Denis Jamet</w:t></w:r></w:hyperlink></w:p><w:p><w:pPr/><w:r><w:rPr><w:i w:val="1"/><w:iCs w:val="1"/></w:rPr><w:t xml:space="preserve">Stratégies et techniques rhétoriques dans les discours spécialisés</w:t></w:r><w:r><w:rPr/><w:t xml:space="preserve">, 2020, 9783034341417</w:t></w:r></w:p><w:p><w:pPr/><w:r><w:rPr/><w:t xml:space="preserve">Chapitre d'ouvrage</w:t></w:r></w:p><w:p><w:pPr/><w:hyperlink r:id="rId141" w:history="1"><w:r><w:rPr><w:color w:val="#410a8c"/><w:u w:val="single"/></w:rPr><w:t xml:space="preserve">hal-04829977v1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stratégies argumentatives et techniques rhétoriques dans le discours publicitaire des produits cosmétiques (français-anglais)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40" w:history="1"><w:r><w:rPr><w:color w:val="#410a8c"/><w:u w:val="single"/></w:rPr><w:t xml:space="preserve">Lucile Bordet</w:t></w:r></w:hyperlink></w:p><w:p><w:pPr/><w:r><w:rPr><w:i w:val="1"/><w:iCs w:val="1"/></w:rPr><w:t xml:space="preserve">Stratégies et techniques rhétoriques dans les discours spécialisés</w:t></w:r><w:r><w:rPr/><w:t xml:space="preserve">, 2020</w:t></w:r></w:p><w:p><w:pPr/><w:r><w:rPr/><w:t xml:space="preserve">Chapitre d'ouvrage</w:t></w:r></w:p><w:p><w:pPr/><w:hyperlink r:id="rId142" w:history="1"><w:r><w:rPr><w:color w:val="#410a8c"/><w:u w:val="single"/></w:rPr><w:t xml:space="preserve">hal-03171675v1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Rôles de la métaphore verbale et de l’image matérielle comme outils argumentatifs dans le discours publicitaire : étude contrastive de supports publicitaires allemands, anglais et français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44" w:history="1"><w:r><w:rPr><w:color w:val="#410a8c"/><w:u w:val="single"/></w:rPr><w:t xml:space="preserve">Günter Schmale</w:t></w:r></w:hyperlink></w:p><w:p><w:pPr/><w:r><w:rPr><w:i w:val="1"/><w:iCs w:val="1"/></w:rPr><w:t xml:space="preserve">La fonction argumentative de la métaphore dans les discours spécialisés</w:t></w:r><w:r><w:rPr/><w:t xml:space="preserve">, 3, Peter Lang, pp.165-199, 2018, Aspects linguistiques et culturels des discours spécialisés, 978-3-0343-3269-9</w:t></w:r></w:p><w:p><w:pPr/><w:r><w:rPr/><w:t xml:space="preserve">Chapitre d'ouvrage</w:t></w:r></w:p><w:p><w:pPr/><w:hyperlink r:id="rId143" w:history="1"><w:r><w:rPr><w:color w:val="#410a8c"/><w:u w:val="single"/></w:rPr><w:t xml:space="preserve">hal-01842029v1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métaphore verbale et l’image matérielle dans le discours publicitaire</w:t></w:r></w:hyperlink></w:p><w:p><w:pPr/><w:hyperlink r:id="rId144" w:history="1"><w:r><w:rPr><w:color w:val="#410a8c"/><w:u w:val="single"/></w:rPr><w:t xml:space="preserve">Günter Schmale</w:t></w:r></w:hyperlink><w:r><w:rPr/><w:t xml:space="preserve">,</w:t></w:r><w:hyperlink r:id="rId12" w:history="1"><w:r><w:rPr><w:color w:val="#410a8c"/><w:u w:val="single"/></w:rPr><w:t xml:space="preserve">Denis Jamet</w:t></w:r></w:hyperlink></w:p><w:p><w:pPr/><w:r><w:rPr/><w:t xml:space="preserve">Domenec, Fanny; Resche, Catherine. </w:t></w:r><w:r><w:rPr><w:i w:val="1"/><w:iCs w:val="1"/></w:rPr><w:t xml:space="preserve">La fonction argumentative de la métaphore dans les discours spécialisés</w:t></w:r><w:r><w:rPr/><w:t xml:space="preserve">, 3, Peter Lang, 2018, Aspects linguistiques et culturels des discours spécialisés, 978-3-0343-3269-9</w:t></w:r></w:p><w:p><w:pPr/><w:r><w:rPr/><w:t xml:space="preserve">Chapitre d'ouvrage</w:t></w:r></w:p><w:p><w:pPr/><w:hyperlink r:id="rId145" w:history="1"><w:r><w:rPr><w:color w:val="#410a8c"/><w:u w:val="single"/></w:rPr><w:t xml:space="preserve">hal-01629314v1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31" w:history="1"><w:r><w:rPr><w:color w:val="#410a8c"/><w:u w:val="single"/></w:rPr><w:t xml:space="preserve">Manuel Jobert</w:t></w:r></w:hyperlink></w:p><w:p><w:pPr/><w:r><w:rPr><w:i w:val="1"/><w:iCs w:val="1"/></w:rPr><w:t xml:space="preserve">Aspects of Linguistic Impoliteness</w:t></w:r><w:r><w:rPr/><w:t xml:space="preserve">, Cambridge Scholars Publishing, 2013</w:t></w:r></w:p><w:p><w:pPr/><w:r><w:rPr/><w:t xml:space="preserve">Chapitre d'ouvrage</w:t></w:r></w:p><w:p><w:pPr/><w:hyperlink r:id="rId146" w:history="1"><w:r><w:rPr><w:color w:val="#410a8c"/><w:u w:val="single"/></w:rPr><w:t xml:space="preserve">hal-01399521v1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repérage des énoncés métaphoriques : corpus anglais-français</w:t></w:r></w:hyperlink></w:p><w:p><w:pPr/><w:hyperlink r:id="rId12" w:history="1"><w:r><w:rPr><w:color w:val="#410a8c"/><w:u w:val="single"/></w:rPr><w:t xml:space="preserve">Denis Jamet</w:t></w:r></w:hyperlink></w:p><w:p><w:pPr/><w:r><w:rPr/><w:t xml:space="preserve">Francis Manzano. </w:t></w:r><w:r><w:rPr><w:i w:val="1"/><w:iCs w:val="1"/></w:rPr><w:t xml:space="preserve">Unité et diversité de la linguistique</w:t></w:r><w:r><w:rPr/><w:t xml:space="preserve">, Université Jean Moulin - Lyon 3, 2011, Unité et diversité de la linguistique</w:t></w:r></w:p><w:p><w:pPr/><w:r><w:rPr/><w:t xml:space="preserve">Chapitre d'ouvrage</w:t></w:r></w:p><w:p><w:pPr/><w:hyperlink r:id="rId147" w:history="1"><w:r><w:rPr><w:color w:val="#410a8c"/><w:u w:val="single"/></w:rPr><w:t xml:space="preserve">hal-01395563v1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Juste un petit mot sur l'euphémisme…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31" w:history="1"><w:r><w:rPr><w:color w:val="#410a8c"/><w:u w:val="single"/></w:rPr><w:t xml:space="preserve">Manuel Jobert</w:t></w:r></w:hyperlink></w:p><w:p><w:pPr/><w:r><w:rPr/><w:t xml:space="preserve">Denis Jamet et Manuel Jobert. </w:t></w:r><w:r><w:rPr><w:i w:val="1"/><w:iCs w:val="1"/></w:rPr><w:t xml:space="preserve">Empreintes de l'euphémisme. Tours et détours</w:t></w:r><w:r><w:rPr/><w:t xml:space="preserve">, L'Harmattan, 2010, Empreintes de l'euphémisme. Tours et détours</w:t></w:r></w:p><w:p><w:pPr/><w:r><w:rPr/><w:t xml:space="preserve">Chapitre d'ouvrage</w:t></w:r></w:p><w:p><w:pPr/><w:hyperlink r:id="rId148" w:history="1"><w:r><w:rPr><w:color w:val="#410a8c"/><w:u w:val="single"/></w:rPr><w:t xml:space="preserve">hal-01395560v1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Euphemisms for Death: Reinventing Reality through Words?</w:t></w:r></w:hyperlink></w:p><w:p><w:pPr/><w:hyperlink r:id="rId12" w:history="1"><w:r><w:rPr><w:color w:val="#410a8c"/><w:u w:val="single"/></w:rPr><w:t xml:space="preserve">Denis Jamet</w:t></w:r></w:hyperlink></w:p><w:p><w:pPr/><w:r><w:rPr/><w:t xml:space="preserve">Sandrine Sorlin. </w:t></w:r><w:r><w:rPr><w:i w:val="1"/><w:iCs w:val="1"/></w:rPr><w:t xml:space="preserve">Inventive Linguistics</w:t></w:r><w:r><w:rPr/><w:t xml:space="preserve">, Presses Universitaires du Languedoc et de la Méditerranée, 2010, Inventive Linguistics</w:t></w:r></w:p><w:p><w:pPr/><w:r><w:rPr/><w:t xml:space="preserve">Chapitre d'ouvrage</w:t></w:r></w:p><w:p><w:pPr/><w:hyperlink r:id="rId149" w:history="1"><w:r><w:rPr><w:color w:val="#410a8c"/><w:u w:val="single"/></w:rPr><w:t xml:space="preserve">hal-01395036v1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Historique et procédés linguistiques de l'euphémisme</w:t></w:r></w:hyperlink></w:p><w:p><w:pPr/><w:hyperlink r:id="rId12" w:history="1"><w:r><w:rPr><w:color w:val="#410a8c"/><w:u w:val="single"/></w:rPr><w:t xml:space="preserve">Denis Jamet</w:t></w:r></w:hyperlink></w:p><w:p><w:pPr/><w:r><w:rPr/><w:t xml:space="preserve">Denis Jamet et Manuel Jobert. </w:t></w:r><w:r><w:rPr><w:i w:val="1"/><w:iCs w:val="1"/></w:rPr><w:t xml:space="preserve">Empreintes de l'euphémisme. Tours et détours</w:t></w:r><w:r><w:rPr/><w:t xml:space="preserve">, L'Harmattan, 2010, Empreintes de l'euphémisme. Tours et détours</w:t></w:r></w:p><w:p><w:pPr/><w:r><w:rPr/><w:t xml:space="preserve">Chapitre d'ouvrage</w:t></w:r></w:p><w:p><w:pPr/><w:hyperlink r:id="rId150" w:history="1"><w:r><w:rPr><w:color w:val="#410a8c"/><w:u w:val="single"/></w:rPr><w:t xml:space="preserve">hal-01395558v1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Plural Attributives en anglais néo-zélandais</w:t></w:r></w:hyperlink></w:p><w:p><w:pPr/><w:hyperlink r:id="rId12" w:history="1"><w:r><w:rPr><w:color w:val="#410a8c"/><w:u w:val="single"/></w:rPr><w:t xml:space="preserve">Denis Jamet</w:t></w:r></w:hyperlink></w:p><w:p><w:pPr/><w:r><w:rPr/><w:t xml:space="preserve">Presses de l'Université Jean Moulin - Lyon 3. </w:t></w:r><w:r><w:rPr><w:i w:val="1"/><w:iCs w:val="1"/></w:rPr><w:t xml:space="preserve">Mélanges pour Malcolm Clay</w:t></w:r><w:r><w:rPr/><w:t xml:space="preserve">, 2008</w:t></w:r></w:p><w:p><w:pPr/><w:r><w:rPr/><w:t xml:space="preserve">Chapitre d'ouvrage</w:t></w:r></w:p><w:p><w:pPr/><w:hyperlink r:id="rId151" w:history="1"><w:r><w:rPr><w:color w:val="#410a8c"/><w:u w:val="single"/></w:rPr><w:t xml:space="preserve">hal-00366622v1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Traduire la métaphore : ébauche de méthode</w:t></w:r></w:hyperlink></w:p><w:p><w:pPr/><w:hyperlink r:id="rId12" w:history="1"><w:r><w:rPr><w:color w:val="#410a8c"/><w:u w:val="single"/></w:rPr><w:t xml:space="preserve">Denis Jamet</w:t></w:r></w:hyperlink></w:p><w:p><w:pPr/><w:r><w:rPr/><w:t xml:space="preserve">Ballard Michel et El Kaladi Ahmed. </w:t></w:r><w:r><w:rPr><w:i w:val="1"/><w:iCs w:val="1"/></w:rPr><w:t xml:space="preserve">Traductologie, Linguistique et Traduction - Actes du colloque international de traductologie</w:t></w:r><w:r><w:rPr/><w:t xml:space="preserve">, Artois Presses Université, 2003</w:t></w:r></w:p><w:p><w:pPr/><w:r><w:rPr/><w:t xml:space="preserve">Chapitre d'ouvrage</w:t></w:r></w:p><w:p><w:pPr/><w:hyperlink r:id="rId152" w:history="1"><w:r><w:rPr><w:color w:val="#410a8c"/><w:u w:val="single"/></w:rPr><w:t xml:space="preserve">hal-01395552v1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Métaphores du départ et métaopérations</w:t></w:r></w:hyperlink></w:p><w:p><w:pPr/><w:hyperlink r:id="rId12" w:history="1"><w:r><w:rPr><w:color w:val="#410a8c"/><w:u w:val="single"/></w:rPr><w:t xml:space="preserve">Denis Jamet</w:t></w:r></w:hyperlink></w:p><w:p><w:pPr/><w:r><w:rPr/><w:t xml:space="preserve">Claire Majola-Leblond. </w:t></w:r><w:r><w:rPr><w:i w:val="1"/><w:iCs w:val="1"/></w:rPr><w:t xml:space="preserve">Le départ : variations sur un thème : mélanges offerts à Jean-Pierre Petit</w:t></w:r><w:r><w:rPr/><w:t xml:space="preserve">, Université Jean Moulin-Lyon 3, 2000, 2-911244-03-6</w:t></w:r></w:p><w:p><w:pPr/><w:r><w:rPr/><w:t xml:space="preserve">Chapitre d'ouvrage</w:t></w:r></w:p><w:p><w:pPr/><w:hyperlink r:id="rId153" w:history="1"><w:r><w:rPr><w:color w:val="#410a8c"/><w:u w:val="single"/></w:rPr><w:t xml:space="preserve">hal-01395770v1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Podcast | Dire la vieillesse aujourd'hui : perspectives interculturelles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99" w:history="1"><w:r><w:rPr><w:color w:val="#410a8c"/><w:u w:val="single"/></w:rPr><w:t xml:space="preserve">Christian Cote</w:t></w:r></w:hyperlink><w:r><w:rPr/><w:t xml:space="preserve">,</w:t></w:r><w:hyperlink r:id="rId33" w:history="1"><w:r><w:rPr><w:color w:val="#410a8c"/><w:u w:val="single"/></w:rPr><w:t xml:space="preserve">Weiwei Guo</w:t></w:r></w:hyperlink><w:r><w:rPr/><w:t xml:space="preserve">,</w:t></w:r><w:hyperlink r:id="rId155" w:history="1"><w:r><w:rPr><w:color w:val="#410a8c"/><w:u w:val="single"/></w:rPr><w:t xml:space="preserve">Corina Veleanu</w:t></w:r></w:hyperlink></w:p><w:p><w:pPr/><w:r><w:rPr/><w:t xml:space="preserve">2025, https://www.spreaker.com/episode/inclusioni-ep-15-dire-la-vieillesse-aujourd-hui-perspectives-interculturelles--66117068</w:t></w:r></w:p><w:p><w:pPr/><w:r><w:rPr/><w:t xml:space="preserve">Autre publication scientifique</w:t></w:r></w:p><w:p><w:pPr/><w:hyperlink r:id="rId154" w:history="1"><w:r><w:rPr><w:color w:val="#410a8c"/><w:u w:val="single"/></w:rPr><w:t xml:space="preserve">hal-05131496v1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 for English</w:t></w:r></w:hyperlink></w:p><w:p><w:pPr/><w:hyperlink r:id="rId12" w:history="1"><w:r><w:rPr><w:color w:val="#410a8c"/><w:u w:val="single"/></w:rPr><w:t xml:space="preserve">Denis Jamet</w:t></w:r></w:hyperlink><w:r><w:rPr/><w:t xml:space="preserve">,</w:t></w:r><w:hyperlink r:id="rId157" w:history="1"><w:r><w:rPr><w:color w:val="#410a8c"/><w:u w:val="single"/></w:rPr><w:t xml:space="preserve">Mélanie Herment</w:t></w:r></w:hyperlink><w:r><w:rPr/><w:t xml:space="preserve">,</w:t></w:r><w:hyperlink r:id="rId158" w:history="1"><w:r><w:rPr><w:color w:val="#410a8c"/><w:u w:val="single"/></w:rPr><w:t xml:space="preserve">Mathias Degoute</w:t></w:r></w:hyperlink><w:r><w:rPr/><w:t xml:space="preserve">,</w:t></w:r><w:hyperlink r:id="rId159" w:history="1"><w:r><w:rPr><w:color w:val="#410a8c"/><w:u w:val="single"/></w:rPr><w:t xml:space="preserve">Camille Dumas</w:t></w:r></w:hyperlink><w:r><w:rPr/><w:t xml:space="preserve">,</w:t></w:r><w:hyperlink r:id="rId160" w:history="1"><w:r><w:rPr><w:color w:val="#410a8c"/><w:u w:val="single"/></w:rPr><w:t xml:space="preserve">Julien Herbreteau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hal-01648486v1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Les euphémismes de la maladie mentale : entre aliénation et émancipation</w:t></w:r></w:hyperlink></w:p><w:p><w:pPr/><w:hyperlink r:id="rId12" w:history="1"><w:r><w:rPr><w:color w:val="#410a8c"/><w:u w:val="single"/></w:rPr><w:t xml:space="preserve">Denis Jamet</w:t></w:r></w:hyperlink></w:p><w:p><w:pPr/><w:r><w:rPr/><w:t xml:space="preserve">2019</w:t></w:r></w:p><w:p><w:pPr/><w:r><w:rPr/><w:t xml:space="preserve">Son</w:t></w:r></w:p><w:p><w:pPr/><w:hyperlink r:id="rId161" w:history="1"><w:r><w:rPr><w:color w:val="#410a8c"/><w:u w:val="single"/></w:rPr><w:t xml:space="preserve">medihal-02157680v1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325v1" TargetMode="External"/><Relationship Id="rId8" Type="http://schemas.openxmlformats.org/officeDocument/2006/relationships/hyperlink" Target="https://hal.science/search/index/?q=*&amp;authFullName_s=Denis Jamet-Coup&#233;" TargetMode="External"/><Relationship Id="rId9" Type="http://schemas.openxmlformats.org/officeDocument/2006/relationships/hyperlink" Target="https://hal.science/search/index/?q=*&amp;authFullName_s=Christophe Coup&#233;-Jamet" TargetMode="External"/><Relationship Id="rId10" Type="http://schemas.openxmlformats.org/officeDocument/2006/relationships/hyperlink" Target="https://dx.doi.org/10.4000/15lgy" TargetMode="External"/><Relationship Id="rId11" Type="http://schemas.openxmlformats.org/officeDocument/2006/relationships/hyperlink" Target="https://hal.science/hal-05607853v1" TargetMode="External"/><Relationship Id="rId12" Type="http://schemas.openxmlformats.org/officeDocument/2006/relationships/hyperlink" Target="https://hal.science/search/index/?q=*&amp;authFullName_s=Denis Jamet" TargetMode="External"/><Relationship Id="rId13" Type="http://schemas.openxmlformats.org/officeDocument/2006/relationships/hyperlink" Target="https://hal.science/hal-05354468v1" TargetMode="External"/><Relationship Id="rId14" Type="http://schemas.openxmlformats.org/officeDocument/2006/relationships/hyperlink" Target="https://hal.science/search/index/?q=*&amp;authFullName_s=Caroline Cr&#233;pin-Davis" TargetMode="External"/><Relationship Id="rId15" Type="http://schemas.openxmlformats.org/officeDocument/2006/relationships/hyperlink" Target="https://dx.doi.org/10.17185/duepublico/84573urn:nbn:de:hbz:465-20251107-075323-3" TargetMode="External"/><Relationship Id="rId16" Type="http://schemas.openxmlformats.org/officeDocument/2006/relationships/hyperlink" Target="https://hal.science/hal-05354473v1" TargetMode="External"/><Relationship Id="rId17" Type="http://schemas.openxmlformats.org/officeDocument/2006/relationships/hyperlink" Target="https://hal.science/search/index/?q=*&amp;authFullName_s=B&#233;reng&#232;re Lafiandra" TargetMode="External"/><Relationship Id="rId18" Type="http://schemas.openxmlformats.org/officeDocument/2006/relationships/hyperlink" Target="https://dx.doi.org/10.17185/duepublico/84572" TargetMode="External"/><Relationship Id="rId19" Type="http://schemas.openxmlformats.org/officeDocument/2006/relationships/hyperlink" Target="https://hal.science/hal-05319436v1" TargetMode="External"/><Relationship Id="rId20" Type="http://schemas.openxmlformats.org/officeDocument/2006/relationships/hyperlink" Target="https://hal.science/hal-04535195v1" TargetMode="External"/><Relationship Id="rId21" Type="http://schemas.openxmlformats.org/officeDocument/2006/relationships/hyperlink" Target="https://hal.science/search/index/?q=*&amp;authFullName_s=Christophe Coup&#233;" TargetMode="External"/><Relationship Id="rId22" Type="http://schemas.openxmlformats.org/officeDocument/2006/relationships/hyperlink" Target="https://dx.doi.org/10.15460/jlar.2024.2.1.1183" TargetMode="External"/><Relationship Id="rId23" Type="http://schemas.openxmlformats.org/officeDocument/2006/relationships/hyperlink" Target="https://hal.science/hal-04501850v1" TargetMode="External"/><Relationship Id="rId24" Type="http://schemas.openxmlformats.org/officeDocument/2006/relationships/hyperlink" Target="https://hal.science/search/index/?q=*&amp;authFullName_s=Adeline Terry" TargetMode="External"/><Relationship Id="rId25" Type="http://schemas.openxmlformats.org/officeDocument/2006/relationships/hyperlink" Target="https://hal.science/search/index/?q=*&amp;authFullName_s=Sabine Heinemann" TargetMode="External"/><Relationship Id="rId26" Type="http://schemas.openxmlformats.org/officeDocument/2006/relationships/hyperlink" Target="https://hal.science/search/index/?q=*&amp;authFullName_s=Judith Wisser" TargetMode="External"/><Relationship Id="rId27" Type="http://schemas.openxmlformats.org/officeDocument/2006/relationships/hyperlink" Target="https://hal.science/search/index/?q=*&amp;authFullName_s=Martin D&#246;ring" TargetMode="External"/><Relationship Id="rId28" Type="http://schemas.openxmlformats.org/officeDocument/2006/relationships/hyperlink" Target="https://hal.science/hal-04775680v1" TargetMode="External"/><Relationship Id="rId29" Type="http://schemas.openxmlformats.org/officeDocument/2006/relationships/hyperlink" Target="https://hal.science/search/index/?q=*&amp;authFullName_s=Alma-Pierre Bonnet" TargetMode="External"/><Relationship Id="rId30" Type="http://schemas.openxmlformats.org/officeDocument/2006/relationships/hyperlink" Target="https://hal.science/search/index/?q=*&amp;authFullName_s=C&#233;dric Passard" TargetMode="External"/><Relationship Id="rId31" Type="http://schemas.openxmlformats.org/officeDocument/2006/relationships/hyperlink" Target="https://dx.doi.org/10.4000/12m35" TargetMode="External"/><Relationship Id="rId32" Type="http://schemas.openxmlformats.org/officeDocument/2006/relationships/hyperlink" Target="https://hal.science/hal-04852310v1" TargetMode="External"/><Relationship Id="rId33" Type="http://schemas.openxmlformats.org/officeDocument/2006/relationships/hyperlink" Target="https://hal.science/search/index/?q=*&amp;authFullName_s=Weiwei Guo" TargetMode="External"/><Relationship Id="rId34" Type="http://schemas.openxmlformats.org/officeDocument/2006/relationships/hyperlink" Target="https://dx.doi.org/10.35562/elad-silda.1534" TargetMode="External"/><Relationship Id="rId35" Type="http://schemas.openxmlformats.org/officeDocument/2006/relationships/hyperlink" Target="https://hal.science/hal-04084845v1" TargetMode="External"/><Relationship Id="rId36" Type="http://schemas.openxmlformats.org/officeDocument/2006/relationships/hyperlink" Target="https://dx.doi.org/10.4000/mots.30959" TargetMode="External"/><Relationship Id="rId37" Type="http://schemas.openxmlformats.org/officeDocument/2006/relationships/hyperlink" Target="https://hal.science/hal-04589981v1" TargetMode="External"/><Relationship Id="rId38" Type="http://schemas.openxmlformats.org/officeDocument/2006/relationships/hyperlink" Target="https://dx.doi.org/10.4000/11qbl" TargetMode="External"/><Relationship Id="rId39" Type="http://schemas.openxmlformats.org/officeDocument/2006/relationships/hyperlink" Target="https://hal.science/hal-03917938v1" TargetMode="External"/><Relationship Id="rId40" Type="http://schemas.openxmlformats.org/officeDocument/2006/relationships/hyperlink" Target="https://hal.science/search/index/?q=*&amp;authFullName_s=Lucile Bordet" TargetMode="External"/><Relationship Id="rId41" Type="http://schemas.openxmlformats.org/officeDocument/2006/relationships/hyperlink" Target="https://dx.doi.org/10.35562/elad-silda.1247" TargetMode="External"/><Relationship Id="rId42" Type="http://schemas.openxmlformats.org/officeDocument/2006/relationships/hyperlink" Target="https://hal.science/hal-03956776v1" TargetMode="External"/><Relationship Id="rId43" Type="http://schemas.openxmlformats.org/officeDocument/2006/relationships/hyperlink" Target="https://hal.science/search/index/?q=*&amp;authFullName_s=Pauline Rodet" TargetMode="External"/><Relationship Id="rId44" Type="http://schemas.openxmlformats.org/officeDocument/2006/relationships/hyperlink" Target="https://dx.doi.org/10.4000/osb.5658" TargetMode="External"/><Relationship Id="rId45" Type="http://schemas.openxmlformats.org/officeDocument/2006/relationships/hyperlink" Target="https://univ-lyon3.hal.science/hal-02022708v1" TargetMode="External"/><Relationship Id="rId46" Type="http://schemas.openxmlformats.org/officeDocument/2006/relationships/hyperlink" Target="https://dx.doi.org/10.35562/elad-silda.1220" TargetMode="External"/><Relationship Id="rId47" Type="http://schemas.openxmlformats.org/officeDocument/2006/relationships/hyperlink" Target="https://hal.science/hal-03171689v1" TargetMode="External"/><Relationship Id="rId48" Type="http://schemas.openxmlformats.org/officeDocument/2006/relationships/hyperlink" Target="https://hal.science/hal-03917933v1" TargetMode="External"/><Relationship Id="rId49" Type="http://schemas.openxmlformats.org/officeDocument/2006/relationships/hyperlink" Target="https://dx.doi.org/10.35562/elad-silda.1248" TargetMode="External"/><Relationship Id="rId50" Type="http://schemas.openxmlformats.org/officeDocument/2006/relationships/hyperlink" Target="https://hal.science/hal-03494600v1" TargetMode="External"/><Relationship Id="rId51" Type="http://schemas.openxmlformats.org/officeDocument/2006/relationships/hyperlink" Target="https://dx.doi.org/10.4000/osb.5290" TargetMode="External"/><Relationship Id="rId52" Type="http://schemas.openxmlformats.org/officeDocument/2006/relationships/hyperlink" Target="https://univ-lyon3.hal.science/hal-03173022v1" TargetMode="External"/><Relationship Id="rId53" Type="http://schemas.openxmlformats.org/officeDocument/2006/relationships/hyperlink" Target="https://dx.doi.org/10.35562/elad-silda.884" TargetMode="External"/><Relationship Id="rId54" Type="http://schemas.openxmlformats.org/officeDocument/2006/relationships/hyperlink" Target="https://normandie-univ.hal.science/hal-04105446v1" TargetMode="External"/><Relationship Id="rId55" Type="http://schemas.openxmlformats.org/officeDocument/2006/relationships/hyperlink" Target="https://univ-lyon3.hal.science/hal-02873315v1" TargetMode="External"/><Relationship Id="rId56" Type="http://schemas.openxmlformats.org/officeDocument/2006/relationships/hyperlink" Target="https://hal.science/hal-01961853v1" TargetMode="External"/><Relationship Id="rId57" Type="http://schemas.openxmlformats.org/officeDocument/2006/relationships/hyperlink" Target="https://dx.doi.org/10.4000/lexis.2521" TargetMode="External"/><Relationship Id="rId58" Type="http://schemas.openxmlformats.org/officeDocument/2006/relationships/hyperlink" Target="https://hal.science/hal-01842025v1" TargetMode="External"/><Relationship Id="rId59" Type="http://schemas.openxmlformats.org/officeDocument/2006/relationships/hyperlink" Target="https://hal.science/hal-01842026v1" TargetMode="External"/><Relationship Id="rId60" Type="http://schemas.openxmlformats.org/officeDocument/2006/relationships/hyperlink" Target="https://normandie-univ.hal.science/hal-04105437v1" TargetMode="External"/><Relationship Id="rId61" Type="http://schemas.openxmlformats.org/officeDocument/2006/relationships/hyperlink" Target="https://dx.doi.org/10.35562/elad-silda.244" TargetMode="External"/><Relationship Id="rId62" Type="http://schemas.openxmlformats.org/officeDocument/2006/relationships/hyperlink" Target="https://hal.science/hal-01961864v1" TargetMode="External"/><Relationship Id="rId63" Type="http://schemas.openxmlformats.org/officeDocument/2006/relationships/hyperlink" Target="https://dx.doi.org/10.4000/lexis.2512" TargetMode="External"/><Relationship Id="rId64" Type="http://schemas.openxmlformats.org/officeDocument/2006/relationships/hyperlink" Target="https://hal.science/hal-01961840v1" TargetMode="External"/><Relationship Id="rId65" Type="http://schemas.openxmlformats.org/officeDocument/2006/relationships/hyperlink" Target="https://dx.doi.org/10.4000/lexis.2397" TargetMode="External"/><Relationship Id="rId66" Type="http://schemas.openxmlformats.org/officeDocument/2006/relationships/hyperlink" Target="https://univ-lyon3.hal.science/hal-01394879v1" TargetMode="External"/><Relationship Id="rId67" Type="http://schemas.openxmlformats.org/officeDocument/2006/relationships/hyperlink" Target="https://dx.doi.org/10.4000/anglophonia.549" TargetMode="External"/><Relationship Id="rId68" Type="http://schemas.openxmlformats.org/officeDocument/2006/relationships/hyperlink" Target="https://hal.science/hal-01624053v1" TargetMode="External"/><Relationship Id="rId69" Type="http://schemas.openxmlformats.org/officeDocument/2006/relationships/hyperlink" Target="https://univ-lyon3.hal.science/hal-01394885v1" TargetMode="External"/><Relationship Id="rId70" Type="http://schemas.openxmlformats.org/officeDocument/2006/relationships/hyperlink" Target="https://univ-lyon3.hal.science/hal-01395040v1" TargetMode="External"/><Relationship Id="rId71" Type="http://schemas.openxmlformats.org/officeDocument/2006/relationships/hyperlink" Target="https://hal.science/hal-01395547v1" TargetMode="External"/><Relationship Id="rId72" Type="http://schemas.openxmlformats.org/officeDocument/2006/relationships/hyperlink" Target="https://univ-lyon3.hal.science/hal-01394898v1" TargetMode="External"/><Relationship Id="rId73" Type="http://schemas.openxmlformats.org/officeDocument/2006/relationships/hyperlink" Target="https://dx.doi.org/10.4000/lexis.884" TargetMode="External"/><Relationship Id="rId74" Type="http://schemas.openxmlformats.org/officeDocument/2006/relationships/hyperlink" Target="https://univ-lyon3.hal.science/hal-01394983v1" TargetMode="External"/><Relationship Id="rId75" Type="http://schemas.openxmlformats.org/officeDocument/2006/relationships/hyperlink" Target="https://univ-lyon3.hal.science/hal-01394993v1" TargetMode="External"/><Relationship Id="rId76" Type="http://schemas.openxmlformats.org/officeDocument/2006/relationships/hyperlink" Target="https://hal.science/hal-01395549v1" TargetMode="External"/><Relationship Id="rId77" Type="http://schemas.openxmlformats.org/officeDocument/2006/relationships/hyperlink" Target="https://univ-lyon3.hal.science/hal-00366591v1" TargetMode="External"/><Relationship Id="rId78" Type="http://schemas.openxmlformats.org/officeDocument/2006/relationships/hyperlink" Target="https://univ-lyon3.hal.science/hal-01394962v1" TargetMode="External"/><Relationship Id="rId79" Type="http://schemas.openxmlformats.org/officeDocument/2006/relationships/hyperlink" Target="https://univ-lyon3.hal.science/hal-00366585v1" TargetMode="External"/><Relationship Id="rId80" Type="http://schemas.openxmlformats.org/officeDocument/2006/relationships/hyperlink" Target="https://hal.science/hal-05602096v1" TargetMode="External"/><Relationship Id="rId81" Type="http://schemas.openxmlformats.org/officeDocument/2006/relationships/hyperlink" Target="https://hal.science/hal-05314137v1" TargetMode="External"/><Relationship Id="rId82" Type="http://schemas.openxmlformats.org/officeDocument/2006/relationships/hyperlink" Target="https://hal.science/search/index/?q=*&amp;authFullName_s=Alexandra Palau" TargetMode="External"/><Relationship Id="rId83" Type="http://schemas.openxmlformats.org/officeDocument/2006/relationships/hyperlink" Target="https://hal.science/hal-04542039v1" TargetMode="External"/><Relationship Id="rId84" Type="http://schemas.openxmlformats.org/officeDocument/2006/relationships/hyperlink" Target="https://hal.science/search/index/?q=*&amp;authFullName_s=Caroline Cr&#233;pin" TargetMode="External"/><Relationship Id="rId85" Type="http://schemas.openxmlformats.org/officeDocument/2006/relationships/hyperlink" Target="https://hal.science/hal-04542059v1" TargetMode="External"/><Relationship Id="rId86" Type="http://schemas.openxmlformats.org/officeDocument/2006/relationships/hyperlink" Target="https://hal.science/hal-05015053v1" TargetMode="External"/><Relationship Id="rId87" Type="http://schemas.openxmlformats.org/officeDocument/2006/relationships/hyperlink" Target="https://hal.science/hal-05015063v1" TargetMode="External"/><Relationship Id="rId88" Type="http://schemas.openxmlformats.org/officeDocument/2006/relationships/hyperlink" Target="https://hal.science/hal-04116504v1" TargetMode="External"/><Relationship Id="rId89" Type="http://schemas.openxmlformats.org/officeDocument/2006/relationships/hyperlink" Target="https://hal.science/hal-03994676v1" TargetMode="External"/><Relationship Id="rId90" Type="http://schemas.openxmlformats.org/officeDocument/2006/relationships/hyperlink" Target="https://hal.science/hal-05015065v1" TargetMode="External"/><Relationship Id="rId91" Type="http://schemas.openxmlformats.org/officeDocument/2006/relationships/hyperlink" Target="https://hal.science/hal-05015057v1" TargetMode="External"/><Relationship Id="rId92" Type="http://schemas.openxmlformats.org/officeDocument/2006/relationships/hyperlink" Target="https://hal.science/hal-03688673v1" TargetMode="External"/><Relationship Id="rId93" Type="http://schemas.openxmlformats.org/officeDocument/2006/relationships/hyperlink" Target="https://hal.science/hal-03890001v1" TargetMode="External"/><Relationship Id="rId94" Type="http://schemas.openxmlformats.org/officeDocument/2006/relationships/hyperlink" Target="https://hal.science/hal-03763144v1" TargetMode="External"/><Relationship Id="rId95" Type="http://schemas.openxmlformats.org/officeDocument/2006/relationships/hyperlink" Target="https://hal.science/hal-03606748v1" TargetMode="External"/><Relationship Id="rId96" Type="http://schemas.openxmlformats.org/officeDocument/2006/relationships/hyperlink" Target="https://hal.science/hal-03688675v1" TargetMode="External"/><Relationship Id="rId97" Type="http://schemas.openxmlformats.org/officeDocument/2006/relationships/hyperlink" Target="https://hal.science/hal-03691082v1" TargetMode="External"/><Relationship Id="rId98" Type="http://schemas.openxmlformats.org/officeDocument/2006/relationships/hyperlink" Target="https://hal.science/search/index/?q=*&amp;authFullName_s=Mabrouka El Hachani" TargetMode="External"/><Relationship Id="rId99" Type="http://schemas.openxmlformats.org/officeDocument/2006/relationships/hyperlink" Target="https://hal.science/search/index/?q=*&amp;authFullName_s=Christian Cote" TargetMode="External"/><Relationship Id="rId100" Type="http://schemas.openxmlformats.org/officeDocument/2006/relationships/hyperlink" Target="https://hal.science/hal-03329323v1" TargetMode="External"/><Relationship Id="rId101" Type="http://schemas.openxmlformats.org/officeDocument/2006/relationships/hyperlink" Target="https://hal.science/hal-04830002v1" TargetMode="External"/><Relationship Id="rId102" Type="http://schemas.openxmlformats.org/officeDocument/2006/relationships/hyperlink" Target="https://hal.science/hal-05015068v1" TargetMode="External"/><Relationship Id="rId103" Type="http://schemas.openxmlformats.org/officeDocument/2006/relationships/hyperlink" Target="https://hal.science/hal-05015072v1" TargetMode="External"/><Relationship Id="rId104" Type="http://schemas.openxmlformats.org/officeDocument/2006/relationships/hyperlink" Target="https://hal.science/hal-03387968v1" TargetMode="External"/><Relationship Id="rId105" Type="http://schemas.openxmlformats.org/officeDocument/2006/relationships/hyperlink" Target="https://hal.science/hal-05015078v1" TargetMode="External"/><Relationship Id="rId106" Type="http://schemas.openxmlformats.org/officeDocument/2006/relationships/hyperlink" Target="https://hal.science/hal-03171685v1" TargetMode="External"/><Relationship Id="rId107" Type="http://schemas.openxmlformats.org/officeDocument/2006/relationships/hyperlink" Target="https://hal.science/hal-02006871v1" TargetMode="External"/><Relationship Id="rId108" Type="http://schemas.openxmlformats.org/officeDocument/2006/relationships/hyperlink" Target="https://hal.science/hal-04830009v1" TargetMode="External"/><Relationship Id="rId109" Type="http://schemas.openxmlformats.org/officeDocument/2006/relationships/hyperlink" Target="https://hal.science/hal-04830007v1" TargetMode="External"/><Relationship Id="rId110" Type="http://schemas.openxmlformats.org/officeDocument/2006/relationships/hyperlink" Target="https://hal.science/hal-04830012v1" TargetMode="External"/><Relationship Id="rId111" Type="http://schemas.openxmlformats.org/officeDocument/2006/relationships/hyperlink" Target="https://univ-lyon3.hal.science/hal-02022715v1" TargetMode="External"/><Relationship Id="rId112" Type="http://schemas.openxmlformats.org/officeDocument/2006/relationships/hyperlink" Target="https://hal.science/hal-01842032v1" TargetMode="External"/><Relationship Id="rId113" Type="http://schemas.openxmlformats.org/officeDocument/2006/relationships/hyperlink" Target="https://hal.science/hal-01842033v1" TargetMode="External"/><Relationship Id="rId114" Type="http://schemas.openxmlformats.org/officeDocument/2006/relationships/hyperlink" Target="https://univ-lyon3.hal.science/hal-01648479v1" TargetMode="External"/><Relationship Id="rId115" Type="http://schemas.openxmlformats.org/officeDocument/2006/relationships/hyperlink" Target="https://hal.science/hal-02006868v1" TargetMode="External"/><Relationship Id="rId116" Type="http://schemas.openxmlformats.org/officeDocument/2006/relationships/hyperlink" Target="https://univ-lyon3.hal.science/hal-01648475v1" TargetMode="External"/><Relationship Id="rId117" Type="http://schemas.openxmlformats.org/officeDocument/2006/relationships/hyperlink" Target="https://univ-lyon3.hal.science/hal-01648476v1" TargetMode="External"/><Relationship Id="rId118" Type="http://schemas.openxmlformats.org/officeDocument/2006/relationships/hyperlink" Target="https://univ-lyon3.hal.science/hal-01648480v1" TargetMode="External"/><Relationship Id="rId119" Type="http://schemas.openxmlformats.org/officeDocument/2006/relationships/hyperlink" Target="https://hal.science/hal-01874981v1" TargetMode="External"/><Relationship Id="rId120" Type="http://schemas.openxmlformats.org/officeDocument/2006/relationships/hyperlink" Target="https://univ-lyon3.hal.science/hal-00359831v1" TargetMode="External"/><Relationship Id="rId121" Type="http://schemas.openxmlformats.org/officeDocument/2006/relationships/hyperlink" Target="https://univ-lyon3.hal.science/hal-00359837v1" TargetMode="External"/><Relationship Id="rId122" Type="http://schemas.openxmlformats.org/officeDocument/2006/relationships/hyperlink" Target="https://univ-lyon3.hal.science/hal-00366624v1" TargetMode="External"/><Relationship Id="rId123" Type="http://schemas.openxmlformats.org/officeDocument/2006/relationships/hyperlink" Target="https://univ-lyon3.hal.science/hal-00366628v1" TargetMode="External"/><Relationship Id="rId124" Type="http://schemas.openxmlformats.org/officeDocument/2006/relationships/hyperlink" Target="https://hal.science/hal-01135249v1" TargetMode="External"/><Relationship Id="rId125" Type="http://schemas.openxmlformats.org/officeDocument/2006/relationships/hyperlink" Target="https://hal.science/search/index/?q=*&amp;authFullName_s=F Caro" TargetMode="External"/><Relationship Id="rId126" Type="http://schemas.openxmlformats.org/officeDocument/2006/relationships/hyperlink" Target="https://hal.science/search/index/?q=*&amp;authFullName_s=F Coquel" TargetMode="External"/><Relationship Id="rId127" Type="http://schemas.openxmlformats.org/officeDocument/2006/relationships/hyperlink" Target="https://hal.science/search/index/?q=*&amp;authFullName_s=S Kokh" TargetMode="External"/><Relationship Id="rId128" Type="http://schemas.openxmlformats.org/officeDocument/2006/relationships/hyperlink" Target="https://dx.doi.org/10.2514/6.2005-4697" TargetMode="External"/><Relationship Id="rId129" Type="http://schemas.openxmlformats.org/officeDocument/2006/relationships/hyperlink" Target="https://univ-lyon3.hal.science/hal-01648469v1" TargetMode="External"/><Relationship Id="rId130" Type="http://schemas.openxmlformats.org/officeDocument/2006/relationships/hyperlink" Target="https://hal.parisnanterre.fr/hal-01639879v1" TargetMode="External"/><Relationship Id="rId131" Type="http://schemas.openxmlformats.org/officeDocument/2006/relationships/hyperlink" Target="https://hal.science/search/index/?q=*&amp;authFullName_s=Manuel Jobert" TargetMode="External"/><Relationship Id="rId132" Type="http://schemas.openxmlformats.org/officeDocument/2006/relationships/hyperlink" Target="https://univ-lyon3.hal.science/hal-01648471v1" TargetMode="External"/><Relationship Id="rId133" Type="http://schemas.openxmlformats.org/officeDocument/2006/relationships/hyperlink" Target="http://www.lambert-lucas.com/livre/enonciation-metaphorique-en-anglais-et-en-francais-l/" TargetMode="External"/><Relationship Id="rId134" Type="http://schemas.openxmlformats.org/officeDocument/2006/relationships/hyperlink" Target="https://univ-lyon3.hal.science/hal-01648473v1" TargetMode="External"/><Relationship Id="rId135" Type="http://schemas.openxmlformats.org/officeDocument/2006/relationships/hyperlink" Target="https://hal.science/search/index/?q=*&amp;authFullName_s=Nigel Quayle" TargetMode="External"/><Relationship Id="rId136" Type="http://schemas.openxmlformats.org/officeDocument/2006/relationships/hyperlink" Target="https://hal.science/search/index/?q=*&amp;authFullName_s=Catherine Merillou" TargetMode="External"/><Relationship Id="rId137" Type="http://schemas.openxmlformats.org/officeDocument/2006/relationships/hyperlink" Target="https://univ-lyon3.hal.science/hal-01648474v1" TargetMode="External"/><Relationship Id="rId138" Type="http://schemas.openxmlformats.org/officeDocument/2006/relationships/hyperlink" Target="https://hal.science/hal-04335684v1" TargetMode="External"/><Relationship Id="rId139" Type="http://schemas.openxmlformats.org/officeDocument/2006/relationships/hyperlink" Target="https://dx.doi.org/10.16993/bcj.e" TargetMode="External"/><Relationship Id="rId140" Type="http://schemas.openxmlformats.org/officeDocument/2006/relationships/hyperlink" Target="https://hal.science/hal-03174264v1" TargetMode="External"/><Relationship Id="rId141" Type="http://schemas.openxmlformats.org/officeDocument/2006/relationships/hyperlink" Target="https://hal.science/hal-04829977v1" TargetMode="External"/><Relationship Id="rId142" Type="http://schemas.openxmlformats.org/officeDocument/2006/relationships/hyperlink" Target="https://hal.science/hal-03171675v1" TargetMode="External"/><Relationship Id="rId143" Type="http://schemas.openxmlformats.org/officeDocument/2006/relationships/hyperlink" Target="https://hal.science/hal-01842029v1" TargetMode="External"/><Relationship Id="rId144" Type="http://schemas.openxmlformats.org/officeDocument/2006/relationships/hyperlink" Target="https://hal.science/search/index/?q=*&amp;authFullName_s=G&#252;nter Schmale" TargetMode="External"/><Relationship Id="rId145" Type="http://schemas.openxmlformats.org/officeDocument/2006/relationships/hyperlink" Target="https://univ-lyon3.hal.science/hal-01629314v1" TargetMode="External"/><Relationship Id="rId146" Type="http://schemas.openxmlformats.org/officeDocument/2006/relationships/hyperlink" Target="https://univ-lyon3.hal.science/hal-01399521v1" TargetMode="External"/><Relationship Id="rId147" Type="http://schemas.openxmlformats.org/officeDocument/2006/relationships/hyperlink" Target="https://hal.science/hal-01395563v1" TargetMode="External"/><Relationship Id="rId148" Type="http://schemas.openxmlformats.org/officeDocument/2006/relationships/hyperlink" Target="https://hal.science/hal-01395560v1" TargetMode="External"/><Relationship Id="rId149" Type="http://schemas.openxmlformats.org/officeDocument/2006/relationships/hyperlink" Target="https://univ-lyon3.hal.science/hal-01395036v1" TargetMode="External"/><Relationship Id="rId150" Type="http://schemas.openxmlformats.org/officeDocument/2006/relationships/hyperlink" Target="https://hal.science/hal-01395558v1" TargetMode="External"/><Relationship Id="rId151" Type="http://schemas.openxmlformats.org/officeDocument/2006/relationships/hyperlink" Target="https://univ-lyon3.hal.science/hal-00366622v1" TargetMode="External"/><Relationship Id="rId152" Type="http://schemas.openxmlformats.org/officeDocument/2006/relationships/hyperlink" Target="https://hal.science/hal-01395552v1" TargetMode="External"/><Relationship Id="rId153" Type="http://schemas.openxmlformats.org/officeDocument/2006/relationships/hyperlink" Target="https://univ-lyon3.hal.science/hal-01395770v1" TargetMode="External"/><Relationship Id="rId154" Type="http://schemas.openxmlformats.org/officeDocument/2006/relationships/hyperlink" Target="https://univ-lyon3.hal.science/hal-05131496v1" TargetMode="External"/><Relationship Id="rId155" Type="http://schemas.openxmlformats.org/officeDocument/2006/relationships/hyperlink" Target="https://hal.science/search/index/?q=*&amp;authFullName_s=Corina Veleanu" TargetMode="External"/><Relationship Id="rId156" Type="http://schemas.openxmlformats.org/officeDocument/2006/relationships/hyperlink" Target="https://univ-lyon3.hal.science/hal-01648486v1" TargetMode="External"/><Relationship Id="rId157" Type="http://schemas.openxmlformats.org/officeDocument/2006/relationships/hyperlink" Target="https://hal.science/search/index/?q=*&amp;authFullName_s=M&#233;lanie Herment" TargetMode="External"/><Relationship Id="rId158" Type="http://schemas.openxmlformats.org/officeDocument/2006/relationships/hyperlink" Target="https://hal.science/search/index/?q=*&amp;authFullName_s=Mathias Degoute" TargetMode="External"/><Relationship Id="rId159" Type="http://schemas.openxmlformats.org/officeDocument/2006/relationships/hyperlink" Target="https://hal.science/search/index/?q=*&amp;authFullName_s=Camille Dumas" TargetMode="External"/><Relationship Id="rId160" Type="http://schemas.openxmlformats.org/officeDocument/2006/relationships/hyperlink" Target="https://hal.science/search/index/?q=*&amp;authFullName_s=Julien Herbreteau" TargetMode="External"/><Relationship Id="rId161" Type="http://schemas.openxmlformats.org/officeDocument/2006/relationships/hyperlink" Target="https://media.hal.science/medihal-02157680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Jamet-Coupé</dc:title>
  <dc:description>CV</dc:description>
  <dc:subject/>
  <cp:keywords/>
  <cp:category/>
  <cp:lastModifiedBy/>
  <dcterms:created xsi:type="dcterms:W3CDTF">2026-05-23T11:32:40+02:00</dcterms:created>
  <dcterms:modified xsi:type="dcterms:W3CDTF">2026-05-23T11:32:40+02:00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