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Denis LEPICIER </w:t>
      </w:r>
      <w:r>
        <w:rPr>
          <w:color w:val="641e6e"/>
        </w:rPr>
        <w:t xml:space="preserve">Coopération développement agricole au Gabon, (1989 - 1993)Formation Ingénieur Agro (1996) et DEA d'analyse et politiques économiques (2000)Ingénieur d'études ENESAD (1996)Ingénieur de recherche Institut Agro Dijon (2018), membres de l'UMR CESAERDirecteur adjoint Département SHS de l'Institut Agro Dijon (depuis 2021)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denis-lepicier</w:t>
        </w:r>
      </w:hyperlink>
    </w:p>
    <w:p>
      <w:pPr>
        <w:numPr>
          <w:ilvl w:val="0"/>
          <w:numId w:val="1"/>
        </w:numPr>
      </w:pPr>
      <w:r>
        <w:rPr/>
        <w:t xml:space="preserve"> ORCID : </w:t>
      </w:r>
      <w:hyperlink r:id="rId8" w:history="1">
        <w:r>
          <w:rPr>
            <w:color w:val="#410a8c"/>
            <w:u w:val="single"/>
          </w:rPr>
          <w:t xml:space="preserve">0000-0003-1366-3543</w:t>
        </w:r>
      </w:hyperlink>
    </w:p>
    <w:p>
      <w:pPr>
        <w:numPr>
          <w:ilvl w:val="0"/>
          <w:numId w:val="1"/>
        </w:numPr>
      </w:pPr>
      <w:r>
        <w:rPr/>
        <w:t xml:space="preserve"> IdRef : </w:t>
      </w:r>
      <w:hyperlink r:id="rId9" w:history="1">
        <w:r>
          <w:rPr>
            <w:color w:val="#410a8c"/>
            <w:u w:val="single"/>
          </w:rPr>
          <w:t xml:space="preserve">170280187</w:t>
        </w:r>
      </w:hyperlink>
    </w:p>
    <w:p>
      <w:pPr>
        <w:spacing w:before="600"/>
      </w:pPr>
    </w:p>
    <w:p>
      <w:pPr>
        <w:pStyle w:val="Heading2"/>
      </w:pPr>
      <w:r>
        <w:rPr>
          <w:color w:val="1e198e"/>
          <w:b w:val="1"/>
          <w:bCs w:val="1"/>
        </w:rPr>
        <w:t xml:space="preserve">Présentation</w:t>
      </w:r>
    </w:p>
    <w:p>
      <w:pPr>
        <w:spacing w:after="100"/>
      </w:pPr>
    </w:p>
    <w:p>
      <w:pPr/>
      <w:r>
        <w:rPr/>
        <w:t xml:space="preserve">Mon domaine d’expertise historique est l’analyse et l’évaluation de politique publique de développement rural et agricole aux échelles régionale, nationale et européenne en combinant méthodes qualitatives et quantitative (évaluation des effets propres).Mes travaux se sont également orientés depuis plusieurs années vers les transformations des systèmes agricoles et alimentaires, avec une première focale sur la territorialisation des filières alimentaires et une seconde sur la démocratie alimentaire dans le cadre de démarche de recherche participative au sein du Living Lab territoriale des transitions socio-écologiques de la MSH de Dijon.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Transition écologique et ingénierie de capacitation territoriale</w:t>
              </w:r>
            </w:hyperlink>
          </w:p>
          <w:p>
            <w:pPr/>
            <w:hyperlink r:id="rId11" w:history="1">
              <w:r>
                <w:rPr>
                  <w:color w:val="#410a8c"/>
                  <w:u w:val="single"/>
                </w:rPr>
                <w:t xml:space="preserve">Marielle Berriet-Solliec</w:t>
              </w:r>
            </w:hyperlink>
            <w:r>
              <w:rPr/>
              <w:t xml:space="preserve">,</w:t>
            </w:r>
            <w:hyperlink r:id="rId12" w:history="1">
              <w:r>
                <w:rPr>
                  <w:color w:val="#410a8c"/>
                  <w:u w:val="single"/>
                </w:rPr>
                <w:t xml:space="preserve">Dany Lapostolle</w:t>
              </w:r>
            </w:hyperlink>
            <w:r>
              <w:rPr/>
              <w:t xml:space="preserve">,</w:t>
            </w:r>
            <w:hyperlink r:id="rId13" w:history="1">
              <w:r>
                <w:rPr>
                  <w:color w:val="#410a8c"/>
                  <w:u w:val="single"/>
                </w:rPr>
                <w:t xml:space="preserve">Denis Lépicier</w:t>
              </w:r>
            </w:hyperlink>
            <w:r>
              <w:rPr/>
              <w:t xml:space="preserve">,</w:t>
            </w:r>
            <w:hyperlink r:id="rId14" w:history="1">
              <w:r>
                <w:rPr>
                  <w:color w:val="#410a8c"/>
                  <w:u w:val="single"/>
                </w:rPr>
                <w:t xml:space="preserve">Jérémy Sauvineau</w:t>
              </w:r>
            </w:hyperlink>
          </w:p>
          <w:p>
            <w:pPr/>
            <w:r>
              <w:rPr>
                <w:i w:val="1"/>
                <w:iCs w:val="1"/>
              </w:rPr>
              <w:t xml:space="preserve">Géocarrefour - Revue de géographie de Lyon</w:t>
            </w:r>
            <w:r>
              <w:rPr/>
              <w:t xml:space="preserve">, 2024, 98 (3-4)</w:t>
            </w:r>
          </w:p>
          <w:p>
            <w:pPr/>
            <w:r>
              <w:rPr/>
              <w:t xml:space="preserve">Article dans une revue</w:t>
            </w:r>
          </w:p>
          <w:p>
            <w:pPr/>
            <w:hyperlink r:id="rId10" w:history="1">
              <w:r>
                <w:rPr>
                  <w:color w:val="#410a8c"/>
                  <w:u w:val="single"/>
                </w:rPr>
                <w:t xml:space="preserve">halshs-04906007v1</w:t>
              </w:r>
            </w:hyperlink>
          </w:p>
        </w:tc>
      </w:tr>
      <w:tr>
        <w:trPr/>
        <w:tc>
          <w:tcPr>
            <w:noWrap/>
          </w:tcPr>
          <w:p>
            <w:pPr>
              <w:spacing w:after="200"/>
            </w:pPr>
            <w:hyperlink r:id="rId15" w:history="1">
              <w:r>
                <w:rPr>
                  <w:color w:val="1e198e"/>
                  <w:b w:val="1"/>
                  <w:bCs w:val="1"/>
                  <w:u w:val="single"/>
                </w:rPr>
                <w:t xml:space="preserve">Repenser l’ingénierie territoriale en milieu rural peu dense : L’expérimentation « Villages du futur » par la Région Bourgogne Franche-Comté</w:t>
              </w:r>
            </w:hyperlink>
          </w:p>
          <w:p>
            <w:pPr/>
            <w:hyperlink r:id="rId11" w:history="1">
              <w:r>
                <w:rPr>
                  <w:color w:val="#410a8c"/>
                  <w:u w:val="single"/>
                </w:rPr>
                <w:t xml:space="preserve">Marielle Berriet-Solliec</w:t>
              </w:r>
            </w:hyperlink>
            <w:r>
              <w:rPr/>
              <w:t xml:space="preserve">,</w:t>
            </w:r>
            <w:hyperlink r:id="rId12" w:history="1">
              <w:r>
                <w:rPr>
                  <w:color w:val="#410a8c"/>
                  <w:u w:val="single"/>
                </w:rPr>
                <w:t xml:space="preserve">Dany Lapostolle</w:t>
              </w:r>
            </w:hyperlink>
            <w:r>
              <w:rPr/>
              <w:t xml:space="preserve">,</w:t>
            </w:r>
            <w:hyperlink r:id="rId13" w:history="1">
              <w:r>
                <w:rPr>
                  <w:color w:val="#410a8c"/>
                  <w:u w:val="single"/>
                </w:rPr>
                <w:t xml:space="preserve">Denis Lépicier</w:t>
              </w:r>
            </w:hyperlink>
          </w:p>
          <w:p>
            <w:pPr/>
            <w:r>
              <w:rPr>
                <w:i w:val="1"/>
                <w:iCs w:val="1"/>
              </w:rPr>
              <w:t xml:space="preserve">Pouvoirs Locaux : les cahiers de la décentralisation / Institut de la décentralisation</w:t>
            </w:r>
            <w:r>
              <w:rPr/>
              <w:t xml:space="preserve">, 2023, 123, pp.92-98</w:t>
            </w:r>
          </w:p>
          <w:p>
            <w:pPr/>
            <w:r>
              <w:rPr/>
              <w:t xml:space="preserve">Article dans une revue</w:t>
            </w:r>
          </w:p>
          <w:p>
            <w:pPr/>
            <w:hyperlink r:id="rId15" w:history="1">
              <w:r>
                <w:rPr>
                  <w:color w:val="#410a8c"/>
                  <w:u w:val="single"/>
                </w:rPr>
                <w:t xml:space="preserve">hal-04253698v1</w:t>
              </w:r>
            </w:hyperlink>
          </w:p>
        </w:tc>
      </w:tr>
      <w:tr>
        <w:trPr/>
        <w:tc>
          <w:tcPr>
            <w:noWrap/>
          </w:tcPr>
          <w:p>
            <w:pPr>
              <w:spacing w:after="200"/>
            </w:pPr>
            <w:hyperlink r:id="rId16" w:history="1">
              <w:r>
                <w:rPr>
                  <w:color w:val="1e198e"/>
                  <w:b w:val="1"/>
                  <w:bCs w:val="1"/>
                  <w:u w:val="single"/>
                </w:rPr>
                <w:t xml:space="preserve">Decentralization and rural development policies effectiveness: a quasi-experimental evaluation of the LEADER programme</w:t>
              </w:r>
            </w:hyperlink>
          </w:p>
          <w:p>
            <w:pPr/>
            <w:hyperlink r:id="rId17" w:history="1">
              <w:r>
                <w:rPr>
                  <w:color w:val="#410a8c"/>
                  <w:u w:val="single"/>
                </w:rPr>
                <w:t xml:space="preserve">Francis Aubert</w:t>
              </w:r>
            </w:hyperlink>
            <w:r>
              <w:rPr/>
              <w:t xml:space="preserve">,</w:t>
            </w:r>
            <w:hyperlink r:id="rId18" w:history="1">
              <w:r>
                <w:rPr>
                  <w:color w:val="#410a8c"/>
                  <w:u w:val="single"/>
                </w:rPr>
                <w:t xml:space="preserve">Quentin Frère</w:t>
              </w:r>
            </w:hyperlink>
            <w:r>
              <w:rPr/>
              <w:t xml:space="preserve">,</w:t>
            </w:r>
            <w:hyperlink r:id="rId13" w:history="1">
              <w:r>
                <w:rPr>
                  <w:color w:val="#410a8c"/>
                  <w:u w:val="single"/>
                </w:rPr>
                <w:t xml:space="preserve">Denis Lépicier</w:t>
              </w:r>
            </w:hyperlink>
            <w:r>
              <w:rPr/>
              <w:t xml:space="preserve">,</w:t>
            </w:r>
            <w:hyperlink r:id="rId19" w:history="1">
              <w:r>
                <w:rPr>
                  <w:color w:val="#410a8c"/>
                  <w:u w:val="single"/>
                </w:rPr>
                <w:t xml:space="preserve">Lionel Védrine</w:t>
              </w:r>
            </w:hyperlink>
          </w:p>
          <w:p>
            <w:pPr/>
            <w:r>
              <w:rPr>
                <w:i w:val="1"/>
                <w:iCs w:val="1"/>
              </w:rPr>
              <w:t xml:space="preserve">Regional Studies</w:t>
            </w:r>
            <w:r>
              <w:rPr/>
              <w:t xml:space="preserve">, In press, pp.1-11. </w:t>
            </w:r>
            <w:hyperlink r:id="rId20" w:history="1">
              <w:r>
                <w:rPr>
                  <w:color w:val="#410a8c"/>
                  <w:u w:val="single"/>
                </w:rPr>
                <w:t xml:space="preserve">⟨10.1080/00343404.2022.2129606⟩</w:t>
              </w:r>
            </w:hyperlink>
          </w:p>
          <w:p>
            <w:pPr/>
            <w:r>
              <w:rPr/>
              <w:t xml:space="preserve">Article dans une revue</w:t>
            </w:r>
          </w:p>
          <w:p>
            <w:pPr/>
            <w:hyperlink r:id="rId16" w:history="1">
              <w:r>
                <w:rPr>
                  <w:color w:val="#410a8c"/>
                  <w:u w:val="single"/>
                </w:rPr>
                <w:t xml:space="preserve">hal-03890061v1</w:t>
              </w:r>
            </w:hyperlink>
          </w:p>
        </w:tc>
      </w:tr>
      <w:tr>
        <w:trPr/>
        <w:tc>
          <w:tcPr>
            <w:noWrap/>
          </w:tcPr>
          <w:p>
            <w:pPr>
              <w:spacing w:after="200"/>
            </w:pPr>
            <w:hyperlink r:id="rId21" w:history="1">
              <w:r>
                <w:rPr>
                  <w:color w:val="1e198e"/>
                  <w:b w:val="1"/>
                  <w:bCs w:val="1"/>
                  <w:u w:val="single"/>
                </w:rPr>
                <w:t xml:space="preserve">Introduction – Analyser les trajectoires de transition : une approche par l’Opérateur Territorial de Transition</w:t>
              </w:r>
            </w:hyperlink>
          </w:p>
          <w:p>
            <w:pPr/>
            <w:hyperlink r:id="rId22" w:history="1">
              <w:r>
                <w:rPr>
                  <w:color w:val="#410a8c"/>
                  <w:u w:val="single"/>
                </w:rPr>
                <w:t xml:space="preserve">Lucas Durand</w:t>
              </w:r>
            </w:hyperlink>
            <w:r>
              <w:rPr/>
              <w:t xml:space="preserve">,</w:t>
            </w:r>
            <w:hyperlink r:id="rId12" w:history="1">
              <w:r>
                <w:rPr>
                  <w:color w:val="#410a8c"/>
                  <w:u w:val="single"/>
                </w:rPr>
                <w:t xml:space="preserve">Dany Lapostolle</w:t>
              </w:r>
            </w:hyperlink>
            <w:r>
              <w:rPr/>
              <w:t xml:space="preserve">,</w:t>
            </w:r>
            <w:hyperlink r:id="rId11" w:history="1">
              <w:r>
                <w:rPr>
                  <w:color w:val="#410a8c"/>
                  <w:u w:val="single"/>
                </w:rPr>
                <w:t xml:space="preserve">Marielle Berriet-Solliec</w:t>
              </w:r>
            </w:hyperlink>
            <w:r>
              <w:rPr/>
              <w:t xml:space="preserve">,</w:t>
            </w:r>
            <w:hyperlink r:id="rId23" w:history="1">
              <w:r>
                <w:rPr>
                  <w:color w:val="#410a8c"/>
                  <w:u w:val="single"/>
                </w:rPr>
                <w:t xml:space="preserve">Gaëtan Mangin</w:t>
              </w:r>
            </w:hyperlink>
            <w:r>
              <w:rPr/>
              <w:t xml:space="preserve">,</w:t>
            </w:r>
            <w:hyperlink r:id="rId24" w:history="1">
              <w:r>
                <w:rPr>
                  <w:color w:val="#410a8c"/>
                  <w:u w:val="single"/>
                </w:rPr>
                <w:t xml:space="preserve">Pierre-Antoine Landel</w:t>
              </w:r>
            </w:hyperlink>
            <w:r>
              <w:rPr/>
              <w:t xml:space="preserve">et al.</w:t>
            </w:r>
          </w:p>
          <w:p>
            <w:pPr/>
            <w:r>
              <w:rPr>
                <w:i w:val="1"/>
                <w:iCs w:val="1"/>
              </w:rPr>
              <w:t xml:space="preserve">Norois. Environnement, aménagement, société</w:t>
            </w:r>
            <w:r>
              <w:rPr/>
              <w:t xml:space="preserve">, 2022, 3-4 (264-265), pp.7-14. </w:t>
            </w:r>
            <w:hyperlink r:id="rId25" w:history="1">
              <w:r>
                <w:rPr>
                  <w:color w:val="#410a8c"/>
                  <w:u w:val="single"/>
                </w:rPr>
                <w:t xml:space="preserve">⟨10.4000/norois.12577⟩</w:t>
              </w:r>
            </w:hyperlink>
          </w:p>
          <w:p>
            <w:pPr/>
            <w:r>
              <w:rPr/>
              <w:t xml:space="preserve">Article dans une revue</w:t>
            </w:r>
          </w:p>
          <w:p>
            <w:pPr/>
            <w:hyperlink r:id="rId21" w:history="1">
              <w:r>
                <w:rPr>
                  <w:color w:val="#410a8c"/>
                  <w:u w:val="single"/>
                </w:rPr>
                <w:t xml:space="preserve">hal-03902728v1</w:t>
              </w:r>
            </w:hyperlink>
          </w:p>
        </w:tc>
      </w:tr>
      <w:tr>
        <w:trPr/>
        <w:tc>
          <w:tcPr>
            <w:noWrap/>
          </w:tcPr>
          <w:p>
            <w:pPr>
              <w:spacing w:after="200"/>
            </w:pPr>
            <w:hyperlink r:id="rId26" w:history="1">
              <w:r>
                <w:rPr>
                  <w:color w:val="1e198e"/>
                  <w:b w:val="1"/>
                  <w:bCs w:val="1"/>
                  <w:u w:val="single"/>
                </w:rPr>
                <w:t xml:space="preserve">Mise à l’épreuve du concept d’opérateur territorial dans le champ du développement territorial avec le programme LEADER</w:t>
              </w:r>
            </w:hyperlink>
          </w:p>
          <w:p>
            <w:pPr/>
            <w:hyperlink r:id="rId27" w:history="1">
              <w:r>
                <w:rPr>
                  <w:color w:val="#410a8c"/>
                  <w:u w:val="single"/>
                </w:rPr>
                <w:t xml:space="preserve">Catherine Laidin</w:t>
              </w:r>
            </w:hyperlink>
            <w:r>
              <w:rPr/>
              <w:t xml:space="preserve">,</w:t>
            </w:r>
            <w:hyperlink r:id="rId11" w:history="1">
              <w:r>
                <w:rPr>
                  <w:color w:val="#410a8c"/>
                  <w:u w:val="single"/>
                </w:rPr>
                <w:t xml:space="preserve">Marielle Berriet-Solliec</w:t>
              </w:r>
            </w:hyperlink>
            <w:r>
              <w:rPr/>
              <w:t xml:space="preserve">,</w:t>
            </w: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28" w:history="1">
              <w:r>
                <w:rPr>
                  <w:color w:val="#410a8c"/>
                  <w:u w:val="single"/>
                </w:rPr>
                <w:t xml:space="preserve">Abdoul Diallo</w:t>
              </w:r>
            </w:hyperlink>
          </w:p>
          <w:p>
            <w:pPr/>
            <w:r>
              <w:rPr>
                <w:i w:val="1"/>
                <w:iCs w:val="1"/>
              </w:rPr>
              <w:t xml:space="preserve">Norois. Environnement, aménagement, société</w:t>
            </w:r>
            <w:r>
              <w:rPr/>
              <w:t xml:space="preserve">, 2022, 264-265, pp.123-138. </w:t>
            </w:r>
            <w:hyperlink r:id="rId29" w:history="1">
              <w:r>
                <w:rPr>
                  <w:color w:val="#410a8c"/>
                  <w:u w:val="single"/>
                </w:rPr>
                <w:t xml:space="preserve">⟨10.4000/norois.12867⟩</w:t>
              </w:r>
            </w:hyperlink>
          </w:p>
          <w:p>
            <w:pPr/>
            <w:r>
              <w:rPr/>
              <w:t xml:space="preserve">Article dans une revue</w:t>
            </w:r>
          </w:p>
          <w:p>
            <w:pPr/>
            <w:hyperlink r:id="rId26" w:history="1">
              <w:r>
                <w:rPr>
                  <w:color w:val="#410a8c"/>
                  <w:u w:val="single"/>
                </w:rPr>
                <w:t xml:space="preserve">hal-03897176v2</w:t>
              </w:r>
            </w:hyperlink>
          </w:p>
        </w:tc>
      </w:tr>
      <w:tr>
        <w:trPr/>
        <w:tc>
          <w:tcPr>
            <w:noWrap/>
          </w:tcPr>
          <w:p>
            <w:pPr>
              <w:spacing w:after="200"/>
            </w:pPr>
            <w:hyperlink r:id="rId30" w:history="1">
              <w:r>
                <w:rPr>
                  <w:color w:val="1e198e"/>
                  <w:b w:val="1"/>
                  <w:bCs w:val="1"/>
                  <w:u w:val="single"/>
                </w:rPr>
                <w:t xml:space="preserve">Le programme hexagonal de développement rural : quelle contribution à l’attractivité des territoires ?</w:t>
              </w:r>
            </w:hyperlink>
          </w:p>
          <w:p>
            <w:pPr/>
            <w:hyperlink r:id="rId11" w:history="1">
              <w:r>
                <w:rPr>
                  <w:color w:val="#410a8c"/>
                  <w:u w:val="single"/>
                </w:rPr>
                <w:t xml:space="preserve">Marielle Berriet-Solliec</w:t>
              </w:r>
            </w:hyperlink>
            <w:r>
              <w:rPr/>
              <w:t xml:space="preserve">,</w:t>
            </w:r>
            <w:hyperlink r:id="rId28" w:history="1">
              <w:r>
                <w:rPr>
                  <w:color w:val="#410a8c"/>
                  <w:u w:val="single"/>
                </w:rPr>
                <w:t xml:space="preserve">Abdoul Diallo</w:t>
              </w:r>
            </w:hyperlink>
            <w:r>
              <w:rPr/>
              <w:t xml:space="preserve">,</w:t>
            </w:r>
            <w:hyperlink r:id="rId31" w:history="1">
              <w:r>
                <w:rPr>
                  <w:color w:val="#410a8c"/>
                  <w:u w:val="single"/>
                </w:rPr>
                <w:t xml:space="preserve">Cédric Gendre</w:t>
              </w:r>
            </w:hyperlink>
            <w:r>
              <w:rPr/>
              <w:t xml:space="preserve">,</w:t>
            </w:r>
            <w:hyperlink r:id="rId32" w:history="1">
              <w:r>
                <w:rPr>
                  <w:color w:val="#410a8c"/>
                  <w:u w:val="single"/>
                </w:rPr>
                <w:t xml:space="preserve">Vincent Larmet</w:t>
              </w:r>
            </w:hyperlink>
            <w:r>
              <w:rPr/>
              <w:t xml:space="preserve">,</w:t>
            </w:r>
            <w:hyperlink r:id="rId13" w:history="1">
              <w:r>
                <w:rPr>
                  <w:color w:val="#410a8c"/>
                  <w:u w:val="single"/>
                </w:rPr>
                <w:t xml:space="preserve">Denis Lépicier</w:t>
              </w:r>
            </w:hyperlink>
            <w:r>
              <w:rPr/>
              <w:t xml:space="preserve">et al.</w:t>
            </w:r>
          </w:p>
          <w:p>
            <w:pPr/>
            <w:r>
              <w:rPr>
                <w:i w:val="1"/>
                <w:iCs w:val="1"/>
              </w:rPr>
              <w:t xml:space="preserve">Economie et Statistique / Economics and Statistics</w:t>
            </w:r>
            <w:r>
              <w:rPr/>
              <w:t xml:space="preserve">, 2022, 534-35, pp.83-101. </w:t>
            </w:r>
            <w:hyperlink r:id="rId33" w:history="1">
              <w:r>
                <w:rPr>
                  <w:color w:val="#410a8c"/>
                  <w:u w:val="single"/>
                </w:rPr>
                <w:t xml:space="preserve">⟨10.24187/ecostat.2022.534.2080⟩</w:t>
              </w:r>
            </w:hyperlink>
          </w:p>
          <w:p>
            <w:pPr/>
            <w:r>
              <w:rPr/>
              <w:t xml:space="preserve">Article dans une revue</w:t>
            </w:r>
          </w:p>
          <w:p>
            <w:pPr/>
            <w:hyperlink r:id="rId30" w:history="1">
              <w:r>
                <w:rPr>
                  <w:color w:val="#410a8c"/>
                  <w:u w:val="single"/>
                </w:rPr>
                <w:t xml:space="preserve">hal-03814799v1</w:t>
              </w:r>
            </w:hyperlink>
          </w:p>
        </w:tc>
      </w:tr>
      <w:tr>
        <w:trPr/>
        <w:tc>
          <w:tcPr>
            <w:noWrap/>
          </w:tcPr>
          <w:p>
            <w:pPr>
              <w:spacing w:after="200"/>
            </w:pPr>
            <w:hyperlink r:id="rId34" w:history="1">
              <w:r>
                <w:rPr>
                  <w:color w:val="1e198e"/>
                  <w:b w:val="1"/>
                  <w:bCs w:val="1"/>
                  <w:u w:val="single"/>
                </w:rPr>
                <w:t xml:space="preserve">Introduction – Analyser les trajectoires de transition</w:t>
              </w:r>
            </w:hyperlink>
          </w:p>
          <w:p>
            <w:pPr/>
            <w:hyperlink r:id="rId22" w:history="1">
              <w:r>
                <w:rPr>
                  <w:color w:val="#410a8c"/>
                  <w:u w:val="single"/>
                </w:rPr>
                <w:t xml:space="preserve">Lucas Durand</w:t>
              </w:r>
            </w:hyperlink>
            <w:r>
              <w:rPr/>
              <w:t xml:space="preserve">,</w:t>
            </w:r>
            <w:hyperlink r:id="rId12" w:history="1">
              <w:r>
                <w:rPr>
                  <w:color w:val="#410a8c"/>
                  <w:u w:val="single"/>
                </w:rPr>
                <w:t xml:space="preserve">Dany Lapostolle</w:t>
              </w:r>
            </w:hyperlink>
            <w:r>
              <w:rPr/>
              <w:t xml:space="preserve">,</w:t>
            </w:r>
            <w:hyperlink r:id="rId11" w:history="1">
              <w:r>
                <w:rPr>
                  <w:color w:val="#410a8c"/>
                  <w:u w:val="single"/>
                </w:rPr>
                <w:t xml:space="preserve">Marielle Berriet-Solliec</w:t>
              </w:r>
            </w:hyperlink>
            <w:r>
              <w:rPr/>
              <w:t xml:space="preserve">,</w:t>
            </w:r>
            <w:hyperlink r:id="rId23" w:history="1">
              <w:r>
                <w:rPr>
                  <w:color w:val="#410a8c"/>
                  <w:u w:val="single"/>
                </w:rPr>
                <w:t xml:space="preserve">Gaëtan Mangin</w:t>
              </w:r>
            </w:hyperlink>
            <w:r>
              <w:rPr/>
              <w:t xml:space="preserve">,</w:t>
            </w:r>
            <w:hyperlink r:id="rId24" w:history="1">
              <w:r>
                <w:rPr>
                  <w:color w:val="#410a8c"/>
                  <w:u w:val="single"/>
                </w:rPr>
                <w:t xml:space="preserve">Pierre-Antoine Landel</w:t>
              </w:r>
            </w:hyperlink>
            <w:r>
              <w:rPr/>
              <w:t xml:space="preserve">et al.</w:t>
            </w:r>
          </w:p>
          <w:p>
            <w:pPr/>
            <w:r>
              <w:rPr>
                <w:i w:val="1"/>
                <w:iCs w:val="1"/>
              </w:rPr>
              <w:t xml:space="preserve">Norois. Environnement, aménagement, société</w:t>
            </w:r>
            <w:r>
              <w:rPr/>
              <w:t xml:space="preserve">, 2022, 264-265, pp.7 - 14. </w:t>
            </w:r>
            <w:hyperlink r:id="rId25" w:history="1">
              <w:r>
                <w:rPr>
                  <w:color w:val="#410a8c"/>
                  <w:u w:val="single"/>
                </w:rPr>
                <w:t xml:space="preserve">⟨10.4000/norois.12577⟩</w:t>
              </w:r>
            </w:hyperlink>
          </w:p>
          <w:p>
            <w:pPr/>
            <w:r>
              <w:rPr/>
              <w:t xml:space="preserve">Article dans une revue</w:t>
            </w:r>
          </w:p>
          <w:p>
            <w:pPr/>
            <w:hyperlink r:id="rId34" w:history="1">
              <w:r>
                <w:rPr>
                  <w:color w:val="#410a8c"/>
                  <w:u w:val="single"/>
                </w:rPr>
                <w:t xml:space="preserve">hal-05120628v1</w:t>
              </w:r>
            </w:hyperlink>
          </w:p>
        </w:tc>
      </w:tr>
      <w:tr>
        <w:trPr/>
        <w:tc>
          <w:tcPr>
            <w:noWrap/>
          </w:tcPr>
          <w:p>
            <w:pPr>
              <w:spacing w:after="200"/>
            </w:pPr>
            <w:hyperlink r:id="rId35" w:history="1">
              <w:r>
                <w:rPr>
                  <w:color w:val="1e198e"/>
                  <w:b w:val="1"/>
                  <w:bCs w:val="1"/>
                  <w:u w:val="single"/>
                </w:rPr>
                <w:t xml:space="preserve">Rethinking Rural Development at the Village Level “The Villages of the Future” in France (Bourgogne Franche-Comté Region)</w:t>
              </w:r>
            </w:hyperlink>
          </w:p>
          <w:p>
            <w:pPr/>
            <w:hyperlink r:id="rId11" w:history="1">
              <w:r>
                <w:rPr>
                  <w:color w:val="#410a8c"/>
                  <w:u w:val="single"/>
                </w:rPr>
                <w:t xml:space="preserve">Marielle Berriet-Solliec</w:t>
              </w:r>
            </w:hyperlink>
            <w:r>
              <w:rPr/>
              <w:t xml:space="preserve">,</w:t>
            </w:r>
            <w:hyperlink r:id="rId12" w:history="1">
              <w:r>
                <w:rPr>
                  <w:color w:val="#410a8c"/>
                  <w:u w:val="single"/>
                </w:rPr>
                <w:t xml:space="preserve">Dany Lapostolle</w:t>
              </w:r>
            </w:hyperlink>
            <w:r>
              <w:rPr/>
              <w:t xml:space="preserve">,</w:t>
            </w:r>
            <w:hyperlink r:id="rId13" w:history="1">
              <w:r>
                <w:rPr>
                  <w:color w:val="#410a8c"/>
                  <w:u w:val="single"/>
                </w:rPr>
                <w:t xml:space="preserve">Denis Lépicier</w:t>
              </w:r>
            </w:hyperlink>
            <w:r>
              <w:rPr/>
              <w:t xml:space="preserve">,</w:t>
            </w:r>
            <w:hyperlink r:id="rId23" w:history="1">
              <w:r>
                <w:rPr>
                  <w:color w:val="#410a8c"/>
                  <w:u w:val="single"/>
                </w:rPr>
                <w:t xml:space="preserve">Gaëtan Mangin</w:t>
              </w:r>
            </w:hyperlink>
            <w:r>
              <w:rPr/>
              <w:t xml:space="preserve">,</w:t>
            </w:r>
            <w:hyperlink r:id="rId36" w:history="1">
              <w:r>
                <w:rPr>
                  <w:color w:val="#410a8c"/>
                  <w:u w:val="single"/>
                </w:rPr>
                <w:t xml:space="preserve">Abdelhak El Mostain</w:t>
              </w:r>
            </w:hyperlink>
          </w:p>
          <w:p>
            <w:pPr/>
            <w:r>
              <w:rPr>
                <w:i w:val="1"/>
                <w:iCs w:val="1"/>
              </w:rPr>
              <w:t xml:space="preserve">World</w:t>
            </w:r>
            <w:r>
              <w:rPr/>
              <w:t xml:space="preserve">, 2022, 3 (1), pp.69-86. </w:t>
            </w:r>
            <w:hyperlink r:id="rId37" w:history="1">
              <w:r>
                <w:rPr>
                  <w:color w:val="#410a8c"/>
                  <w:u w:val="single"/>
                </w:rPr>
                <w:t xml:space="preserve">⟨10.3390/world3010004⟩</w:t>
              </w:r>
            </w:hyperlink>
          </w:p>
          <w:p>
            <w:pPr/>
            <w:r>
              <w:rPr/>
              <w:t xml:space="preserve">Article dans une revue</w:t>
            </w:r>
          </w:p>
          <w:p>
            <w:pPr/>
            <w:hyperlink r:id="rId35" w:history="1">
              <w:r>
                <w:rPr>
                  <w:color w:val="#410a8c"/>
                  <w:u w:val="single"/>
                </w:rPr>
                <w:t xml:space="preserve">hal-03563532v1</w:t>
              </w:r>
            </w:hyperlink>
          </w:p>
        </w:tc>
      </w:tr>
      <w:tr>
        <w:trPr/>
        <w:tc>
          <w:tcPr>
            <w:noWrap/>
          </w:tcPr>
          <w:p>
            <w:pPr>
              <w:spacing w:after="200"/>
            </w:pPr>
            <w:hyperlink r:id="rId38" w:history="1">
              <w:r>
                <w:rPr>
                  <w:color w:val="1e198e"/>
                  <w:b w:val="1"/>
                  <w:bCs w:val="1"/>
                  <w:u w:val="single"/>
                </w:rPr>
                <w:t xml:space="preserve">The spontaneous theoreticians: How evaluators build and revise their knowledge of programs through experience</w:t>
              </w:r>
            </w:hyperlink>
          </w:p>
          <w:p>
            <w:pPr/>
            <w:hyperlink r:id="rId39" w:history="1">
              <w:r>
                <w:rPr>
                  <w:color w:val="#410a8c"/>
                  <w:u w:val="single"/>
                </w:rPr>
                <w:t xml:space="preserve">Claire Tourmen</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p>
          <w:p>
            <w:pPr/>
            <w:r>
              <w:rPr>
                <w:i w:val="1"/>
                <w:iCs w:val="1"/>
              </w:rPr>
              <w:t xml:space="preserve">Evaluation</w:t>
            </w:r>
            <w:r>
              <w:rPr/>
              <w:t xml:space="preserve">, 2021, 27 (3), pp.307-325. </w:t>
            </w:r>
            <w:hyperlink r:id="rId40" w:history="1">
              <w:r>
                <w:rPr>
                  <w:color w:val="#410a8c"/>
                  <w:u w:val="single"/>
                </w:rPr>
                <w:t xml:space="preserve">⟨10.1177/13563890211007160⟩</w:t>
              </w:r>
            </w:hyperlink>
          </w:p>
          <w:p>
            <w:pPr/>
            <w:r>
              <w:rPr/>
              <w:t xml:space="preserve">Article dans une revue</w:t>
            </w:r>
          </w:p>
          <w:p>
            <w:pPr/>
            <w:hyperlink r:id="rId38" w:history="1">
              <w:r>
                <w:rPr>
                  <w:color w:val="#410a8c"/>
                  <w:u w:val="single"/>
                </w:rPr>
                <w:t xml:space="preserve">hal-03324530v1</w:t>
              </w:r>
            </w:hyperlink>
          </w:p>
        </w:tc>
      </w:tr>
      <w:tr>
        <w:trPr/>
        <w:tc>
          <w:tcPr>
            <w:noWrap/>
          </w:tcPr>
          <w:p>
            <w:pPr>
              <w:spacing w:after="200"/>
            </w:pPr>
            <w:hyperlink r:id="rId41" w:history="1">
              <w:r>
                <w:rPr>
                  <w:color w:val="1e198e"/>
                  <w:b w:val="1"/>
                  <w:bCs w:val="1"/>
                  <w:u w:val="single"/>
                </w:rPr>
                <w:t xml:space="preserve">Leader as a european policy for rural development in a multilevel governance framework: a comparison of the implementation in France, Germany and Italy</w:t>
              </w:r>
            </w:hyperlink>
          </w:p>
          <w:p>
            <w:pPr/>
            <w:hyperlink r:id="rId42" w:history="1">
              <w:r>
                <w:rPr>
                  <w:color w:val="#410a8c"/>
                  <w:u w:val="single"/>
                </w:rPr>
                <w:t xml:space="preserve">Kim Pollermann</w:t>
              </w:r>
            </w:hyperlink>
            <w:r>
              <w:rPr/>
              <w:t xml:space="preserve">,</w:t>
            </w:r>
            <w:hyperlink r:id="rId17" w:history="1">
              <w:r>
                <w:rPr>
                  <w:color w:val="#410a8c"/>
                  <w:u w:val="single"/>
                </w:rPr>
                <w:t xml:space="preserve">Francis Aubert</w:t>
              </w:r>
            </w:hyperlink>
            <w:r>
              <w:rPr/>
              <w:t xml:space="preserve">,</w:t>
            </w:r>
            <w:hyperlink r:id="rId11" w:history="1">
              <w:r>
                <w:rPr>
                  <w:color w:val="#410a8c"/>
                  <w:u w:val="single"/>
                </w:rPr>
                <w:t xml:space="preserve">Marielle Berriet-Solliec</w:t>
              </w:r>
            </w:hyperlink>
            <w:r>
              <w:rPr/>
              <w:t xml:space="preserve">,</w:t>
            </w:r>
            <w:hyperlink r:id="rId27" w:history="1">
              <w:r>
                <w:rPr>
                  <w:color w:val="#410a8c"/>
                  <w:u w:val="single"/>
                </w:rPr>
                <w:t xml:space="preserve">Catherine Laidin</w:t>
              </w:r>
            </w:hyperlink>
            <w:r>
              <w:rPr/>
              <w:t xml:space="preserve">,</w:t>
            </w:r>
            <w:hyperlink r:id="rId13" w:history="1">
              <w:r>
                <w:rPr>
                  <w:color w:val="#410a8c"/>
                  <w:u w:val="single"/>
                </w:rPr>
                <w:t xml:space="preserve">Denis Lépicier</w:t>
              </w:r>
            </w:hyperlink>
            <w:r>
              <w:rPr/>
              <w:t xml:space="preserve">et al.</w:t>
            </w:r>
          </w:p>
          <w:p>
            <w:pPr/>
            <w:r>
              <w:rPr>
                <w:i w:val="1"/>
                <w:iCs w:val="1"/>
              </w:rPr>
              <w:t xml:space="preserve">European Countryside</w:t>
            </w:r>
            <w:r>
              <w:rPr/>
              <w:t xml:space="preserve">, 2020, 12 (2), pp.156-178. </w:t>
            </w:r>
            <w:hyperlink r:id="rId43" w:history="1">
              <w:r>
                <w:rPr>
                  <w:color w:val="#410a8c"/>
                  <w:u w:val="single"/>
                </w:rPr>
                <w:t xml:space="preserve">⟨10.2478/euco-2020-0009⟩</w:t>
              </w:r>
            </w:hyperlink>
          </w:p>
          <w:p>
            <w:pPr/>
            <w:r>
              <w:rPr/>
              <w:t xml:space="preserve">Article dans une revue</w:t>
            </w:r>
          </w:p>
          <w:p>
            <w:pPr/>
            <w:hyperlink r:id="rId41" w:history="1">
              <w:r>
                <w:rPr>
                  <w:color w:val="#410a8c"/>
                  <w:u w:val="single"/>
                </w:rPr>
                <w:t xml:space="preserve">hal-02899395v1</w:t>
              </w:r>
            </w:hyperlink>
          </w:p>
        </w:tc>
      </w:tr>
      <w:tr>
        <w:trPr/>
        <w:tc>
          <w:tcPr>
            <w:noWrap/>
          </w:tcPr>
          <w:p>
            <w:pPr>
              <w:spacing w:after="200"/>
            </w:pPr>
            <w:hyperlink r:id="rId44" w:history="1">
              <w:r>
                <w:rPr>
                  <w:color w:val="1e198e"/>
                  <w:b w:val="1"/>
                  <w:bCs w:val="1"/>
                  <w:u w:val="single"/>
                </w:rPr>
                <w:t xml:space="preserve">Les bénéfices sociaux et environnementaux des systèmes agricoles : une analyse ostromienne de trois terrains d’étude en France</w:t>
              </w:r>
            </w:hyperlink>
          </w:p>
          <w:p>
            <w:pPr/>
            <w:hyperlink r:id="rId11" w:history="1">
              <w:r>
                <w:rPr>
                  <w:color w:val="#410a8c"/>
                  <w:u w:val="single"/>
                </w:rPr>
                <w:t xml:space="preserve">Marielle Berriet-Solliec</w:t>
              </w:r>
            </w:hyperlink>
            <w:r>
              <w:rPr/>
              <w:t xml:space="preserve">,</w:t>
            </w:r>
            <w:hyperlink r:id="rId45" w:history="1">
              <w:r>
                <w:rPr>
                  <w:color w:val="#410a8c"/>
                  <w:u w:val="single"/>
                </w:rPr>
                <w:t xml:space="preserve">Christophe Déprés</w:t>
              </w:r>
            </w:hyperlink>
            <w:r>
              <w:rPr/>
              <w:t xml:space="preserve">,</w:t>
            </w:r>
            <w:hyperlink r:id="rId46" w:history="1">
              <w:r>
                <w:rPr>
                  <w:color w:val="#410a8c"/>
                  <w:u w:val="single"/>
                </w:rPr>
                <w:t xml:space="preserve">Colas Chervier</w:t>
              </w:r>
            </w:hyperlink>
            <w:r>
              <w:rPr/>
              <w:t xml:space="preserve">,</w:t>
            </w:r>
            <w:hyperlink r:id="rId47" w:history="1">
              <w:r>
                <w:rPr>
                  <w:color w:val="#410a8c"/>
                  <w:u w:val="single"/>
                </w:rPr>
                <w:t xml:space="preserve">François-Gaël Lataste</w:t>
              </w:r>
            </w:hyperlink>
            <w:r>
              <w:rPr/>
              <w:t xml:space="preserve">,</w:t>
            </w:r>
            <w:hyperlink r:id="rId13" w:history="1">
              <w:r>
                <w:rPr>
                  <w:color w:val="#410a8c"/>
                  <w:u w:val="single"/>
                </w:rPr>
                <w:t xml:space="preserve">Denis Lépicier</w:t>
              </w:r>
            </w:hyperlink>
            <w:r>
              <w:rPr/>
              <w:t xml:space="preserve">et al.</w:t>
            </w:r>
          </w:p>
          <w:p>
            <w:pPr/>
            <w:r>
              <w:rPr>
                <w:i w:val="1"/>
                <w:iCs w:val="1"/>
              </w:rPr>
              <w:t xml:space="preserve">Développement durable et territoires</w:t>
            </w:r>
            <w:r>
              <w:rPr/>
              <w:t xml:space="preserve">, 2020, 11 (3), pp.en ligne. </w:t>
            </w:r>
            <w:hyperlink r:id="rId48" w:history="1">
              <w:r>
                <w:rPr>
                  <w:color w:val="#410a8c"/>
                  <w:u w:val="single"/>
                </w:rPr>
                <w:t xml:space="preserve">⟨10.4000/developpementdurable.17598⟩</w:t>
              </w:r>
            </w:hyperlink>
          </w:p>
          <w:p>
            <w:pPr/>
            <w:r>
              <w:rPr/>
              <w:t xml:space="preserve">Article dans une revue</w:t>
            </w:r>
          </w:p>
          <w:p>
            <w:pPr/>
            <w:hyperlink r:id="rId44" w:history="1">
              <w:r>
                <w:rPr>
                  <w:color w:val="#410a8c"/>
                  <w:u w:val="single"/>
                </w:rPr>
                <w:t xml:space="preserve">hal-03117596v1</w:t>
              </w:r>
            </w:hyperlink>
          </w:p>
        </w:tc>
      </w:tr>
      <w:tr>
        <w:trPr/>
        <w:tc>
          <w:tcPr>
            <w:noWrap/>
          </w:tcPr>
          <w:p>
            <w:pPr>
              <w:spacing w:after="200"/>
            </w:pPr>
            <w:hyperlink r:id="rId49" w:history="1">
              <w:r>
                <w:rPr>
                  <w:color w:val="1e198e"/>
                  <w:b w:val="1"/>
                  <w:bCs w:val="1"/>
                  <w:u w:val="single"/>
                </w:rPr>
                <w:t xml:space="preserve">Environmentally and socially beneficial outcomes produced by agro-pastoral systems in the Cévennes National Park (France)</w:t>
              </w:r>
            </w:hyperlink>
          </w:p>
          <w:p>
            <w:pPr/>
            <w:hyperlink r:id="rId11" w:history="1">
              <w:r>
                <w:rPr>
                  <w:color w:val="#410a8c"/>
                  <w:u w:val="single"/>
                </w:rPr>
                <w:t xml:space="preserve">Marielle Berriet-Solliec</w:t>
              </w:r>
            </w:hyperlink>
            <w:r>
              <w:rPr/>
              <w:t xml:space="preserve">,</w:t>
            </w:r>
            <w:hyperlink r:id="rId50" w:history="1">
              <w:r>
                <w:rPr>
                  <w:color w:val="#410a8c"/>
                  <w:u w:val="single"/>
                </w:rPr>
                <w:t xml:space="preserve">François Lataste</w:t>
              </w:r>
            </w:hyperlink>
            <w:r>
              <w:rPr/>
              <w:t xml:space="preserve">,</w:t>
            </w:r>
            <w:hyperlink r:id="rId13" w:history="1">
              <w:r>
                <w:rPr>
                  <w:color w:val="#410a8c"/>
                  <w:u w:val="single"/>
                </w:rPr>
                <w:t xml:space="preserve">Denis Lépicier</w:t>
              </w:r>
            </w:hyperlink>
            <w:r>
              <w:rPr/>
              <w:t xml:space="preserve">,</w:t>
            </w:r>
            <w:hyperlink r:id="rId51" w:history="1">
              <w:r>
                <w:rPr>
                  <w:color w:val="#410a8c"/>
                  <w:u w:val="single"/>
                </w:rPr>
                <w:t xml:space="preserve">Virginie Piguet</w:t>
              </w:r>
            </w:hyperlink>
          </w:p>
          <w:p>
            <w:pPr/>
            <w:r>
              <w:rPr>
                <w:i w:val="1"/>
                <w:iCs w:val="1"/>
              </w:rPr>
              <w:t xml:space="preserve">Land Use Policy</w:t>
            </w:r>
            <w:r>
              <w:rPr/>
              <w:t xml:space="preserve">, 2018, 78, pp.739-747. </w:t>
            </w:r>
            <w:hyperlink r:id="rId52" w:history="1">
              <w:r>
                <w:rPr>
                  <w:color w:val="#410a8c"/>
                  <w:u w:val="single"/>
                </w:rPr>
                <w:t xml:space="preserve">⟨10.1016/j.landusepol.2018.07.033⟩</w:t>
              </w:r>
            </w:hyperlink>
          </w:p>
          <w:p>
            <w:pPr/>
            <w:r>
              <w:rPr/>
              <w:t xml:space="preserve">Article dans une revue</w:t>
            </w:r>
          </w:p>
          <w:p>
            <w:pPr/>
            <w:hyperlink r:id="rId49" w:history="1">
              <w:r>
                <w:rPr>
                  <w:color w:val="#410a8c"/>
                  <w:u w:val="single"/>
                </w:rPr>
                <w:t xml:space="preserve">hal-02483226v1</w:t>
              </w:r>
            </w:hyperlink>
          </w:p>
        </w:tc>
      </w:tr>
      <w:tr>
        <w:trPr/>
        <w:tc>
          <w:tcPr>
            <w:noWrap/>
          </w:tcPr>
          <w:p>
            <w:pPr>
              <w:spacing w:after="200"/>
            </w:pPr>
            <w:hyperlink r:id="rId53" w:history="1">
              <w:r>
                <w:rPr>
                  <w:color w:val="1e198e"/>
                  <w:b w:val="1"/>
                  <w:bCs w:val="1"/>
                  <w:u w:val="single"/>
                </w:rPr>
                <w:t xml:space="preserve">Mesure de la performance des politiques européennes de développement rural par l’estimation de leur &amp;quot;valeur ajoutée territoriale&amp;quot;. Application au programme LEADER du pays d’Aurillac</w:t>
              </w:r>
            </w:hyperlink>
          </w:p>
          <w:p>
            <w:pPr/>
            <w:hyperlink r:id="rId54" w:history="1">
              <w:r>
                <w:rPr>
                  <w:color w:val="#410a8c"/>
                  <w:u w:val="single"/>
                </w:rPr>
                <w:t xml:space="preserve">Dominique Vollet</w:t>
              </w:r>
            </w:hyperlink>
            <w:r>
              <w:rPr/>
              <w:t xml:space="preserve">,</w:t>
            </w:r>
            <w:hyperlink r:id="rId55" w:history="1">
              <w:r>
                <w:rPr>
                  <w:color w:val="#410a8c"/>
                  <w:u w:val="single"/>
                </w:rPr>
                <w:t xml:space="preserve">Christelle Bosc</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p>
          <w:p>
            <w:pPr/>
            <w:r>
              <w:rPr>
                <w:i w:val="1"/>
                <w:iCs w:val="1"/>
              </w:rPr>
              <w:t xml:space="preserve">Revue d'économie régionale et urbaine</w:t>
            </w:r>
            <w:r>
              <w:rPr/>
              <w:t xml:space="preserve">, 2018, 2 (2), pp.353-387. </w:t>
            </w:r>
            <w:hyperlink r:id="rId56" w:history="1">
              <w:r>
                <w:rPr>
                  <w:color w:val="#410a8c"/>
                  <w:u w:val="single"/>
                </w:rPr>
                <w:t xml:space="preserve">⟨10.3917/reru.182.0353⟩</w:t>
              </w:r>
            </w:hyperlink>
          </w:p>
          <w:p>
            <w:pPr/>
            <w:r>
              <w:rPr/>
              <w:t xml:space="preserve">Article dans une revue</w:t>
            </w:r>
          </w:p>
          <w:p>
            <w:pPr/>
            <w:hyperlink r:id="rId53" w:history="1">
              <w:r>
                <w:rPr>
                  <w:color w:val="#410a8c"/>
                  <w:u w:val="single"/>
                </w:rPr>
                <w:t xml:space="preserve">hal-02047729v1</w:t>
              </w:r>
            </w:hyperlink>
          </w:p>
        </w:tc>
      </w:tr>
      <w:tr>
        <w:trPr/>
        <w:tc>
          <w:tcPr>
            <w:noWrap/>
          </w:tcPr>
          <w:p>
            <w:pPr>
              <w:spacing w:after="200"/>
            </w:pPr>
            <w:hyperlink r:id="rId57" w:history="1">
              <w:r>
                <w:rPr>
                  <w:color w:val="1e198e"/>
                  <w:b w:val="1"/>
                  <w:bCs w:val="1"/>
                  <w:u w:val="single"/>
                </w:rPr>
                <w:t xml:space="preserve">The Importance of Integrating Supply-Side Factors in Economic Base Models</w:t>
              </w:r>
            </w:hyperlink>
          </w:p>
          <w:p>
            <w:pPr/>
            <w:hyperlink r:id="rId54" w:history="1">
              <w:r>
                <w:rPr>
                  <w:color w:val="#410a8c"/>
                  <w:u w:val="single"/>
                </w:rPr>
                <w:t xml:space="preserve">Dominique Vollet</w:t>
              </w:r>
            </w:hyperlink>
            <w:r>
              <w:rPr/>
              <w:t xml:space="preserve">,</w:t>
            </w:r>
            <w:hyperlink r:id="rId17" w:history="1">
              <w:r>
                <w:rPr>
                  <w:color w:val="#410a8c"/>
                  <w:u w:val="single"/>
                </w:rPr>
                <w:t xml:space="preserve">Francis Aubert</w:t>
              </w:r>
            </w:hyperlink>
            <w:r>
              <w:rPr/>
              <w:t xml:space="preserve">,</w:t>
            </w:r>
            <w:hyperlink r:id="rId18" w:history="1">
              <w:r>
                <w:rPr>
                  <w:color w:val="#410a8c"/>
                  <w:u w:val="single"/>
                </w:rPr>
                <w:t xml:space="preserve">Quentin Frère</w:t>
              </w:r>
            </w:hyperlink>
            <w:r>
              <w:rPr/>
              <w:t xml:space="preserve">,</w:t>
            </w:r>
            <w:hyperlink r:id="rId13" w:history="1">
              <w:r>
                <w:rPr>
                  <w:color w:val="#410a8c"/>
                  <w:u w:val="single"/>
                </w:rPr>
                <w:t xml:space="preserve">Denis Lépicier</w:t>
              </w:r>
            </w:hyperlink>
            <w:r>
              <w:rPr/>
              <w:t xml:space="preserve">,</w:t>
            </w:r>
            <w:hyperlink r:id="rId58" w:history="1">
              <w:r>
                <w:rPr>
                  <w:color w:val="#410a8c"/>
                  <w:u w:val="single"/>
                </w:rPr>
                <w:t xml:space="preserve">Stéphanie Truchet</w:t>
              </w:r>
            </w:hyperlink>
          </w:p>
          <w:p>
            <w:pPr/>
            <w:r>
              <w:rPr>
                <w:i w:val="1"/>
                <w:iCs w:val="1"/>
              </w:rPr>
              <w:t xml:space="preserve">Growth and Change</w:t>
            </w:r>
            <w:r>
              <w:rPr/>
              <w:t xml:space="preserve">, 2018, 49 (1), pp.203-222. </w:t>
            </w:r>
            <w:hyperlink r:id="rId59" w:history="1">
              <w:r>
                <w:rPr>
                  <w:color w:val="#410a8c"/>
                  <w:u w:val="single"/>
                </w:rPr>
                <w:t xml:space="preserve">⟨10.1111/grow.12223⟩</w:t>
              </w:r>
            </w:hyperlink>
          </w:p>
          <w:p>
            <w:pPr/>
            <w:r>
              <w:rPr/>
              <w:t xml:space="preserve">Article dans une revue</w:t>
            </w:r>
          </w:p>
          <w:p>
            <w:pPr/>
            <w:hyperlink r:id="rId57" w:history="1">
              <w:r>
                <w:rPr>
                  <w:color w:val="#410a8c"/>
                  <w:u w:val="single"/>
                </w:rPr>
                <w:t xml:space="preserve">hal-02483333v1</w:t>
              </w:r>
            </w:hyperlink>
          </w:p>
        </w:tc>
      </w:tr>
      <w:tr>
        <w:trPr/>
        <w:tc>
          <w:tcPr>
            <w:noWrap/>
          </w:tcPr>
          <w:p>
            <w:pPr>
              <w:spacing w:after="200"/>
            </w:pPr>
            <w:hyperlink r:id="rId60" w:history="1">
              <w:r>
                <w:rPr>
                  <w:color w:val="1e198e"/>
                  <w:b w:val="1"/>
                  <w:bCs w:val="1"/>
                  <w:u w:val="single"/>
                </w:rPr>
                <w:t xml:space="preserve">Innover en territorialisant : quel est le prix à payer ? Analyse des coûts de transaction du programme LEADER 2007-2013 en Auvergne et Bourgogne</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54" w:history="1">
              <w:r>
                <w:rPr>
                  <w:color w:val="#410a8c"/>
                  <w:u w:val="single"/>
                </w:rPr>
                <w:t xml:space="preserve">Dominique Vollet</w:t>
              </w:r>
            </w:hyperlink>
          </w:p>
          <w:p>
            <w:pPr/>
            <w:r>
              <w:rPr>
                <w:i w:val="1"/>
                <w:iCs w:val="1"/>
              </w:rPr>
              <w:t xml:space="preserve">Norois. Environnement, aménagement, société</w:t>
            </w:r>
            <w:r>
              <w:rPr/>
              <w:t xml:space="preserve">, 2016, http://norois.revues.org/ (241), pp.15-32. </w:t>
            </w:r>
            <w:hyperlink r:id="rId61" w:history="1">
              <w:r>
                <w:rPr>
                  <w:color w:val="#410a8c"/>
                  <w:u w:val="single"/>
                </w:rPr>
                <w:t xml:space="preserve">⟨10.4000/norois.5981⟩</w:t>
              </w:r>
            </w:hyperlink>
          </w:p>
          <w:p>
            <w:pPr/>
            <w:r>
              <w:rPr/>
              <w:t xml:space="preserve">Article dans une revue</w:t>
            </w:r>
          </w:p>
          <w:p>
            <w:pPr/>
            <w:hyperlink r:id="rId60" w:history="1">
              <w:r>
                <w:rPr>
                  <w:color w:val="#410a8c"/>
                  <w:u w:val="single"/>
                </w:rPr>
                <w:t xml:space="preserve">hal-01519155v1</w:t>
              </w:r>
            </w:hyperlink>
          </w:p>
        </w:tc>
      </w:tr>
      <w:tr>
        <w:trPr/>
        <w:tc>
          <w:tcPr>
            <w:noWrap/>
          </w:tcPr>
          <w:p>
            <w:pPr>
              <w:spacing w:after="200"/>
            </w:pPr>
            <w:hyperlink r:id="rId62" w:history="1">
              <w:r>
                <w:rPr>
                  <w:color w:val="1e198e"/>
                  <w:b w:val="1"/>
                  <w:bCs w:val="1"/>
                  <w:u w:val="single"/>
                </w:rPr>
                <w:t xml:space="preserve">Le rôle des territoires de projets infra-régionaux sur l’agriculture et l’alimentation.Le cas du développement de circuits de proximité</w:t>
              </w:r>
            </w:hyperlink>
          </w:p>
          <w:p>
            <w:pPr/>
            <w:hyperlink r:id="rId63" w:history="1">
              <w:r>
                <w:rPr>
                  <w:color w:val="#410a8c"/>
                  <w:u w:val="single"/>
                </w:rPr>
                <w:t xml:space="preserve">Danièle Capt</w:t>
              </w:r>
            </w:hyperlink>
            <w:r>
              <w:rPr/>
              <w:t xml:space="preserve">,</w:t>
            </w:r>
            <w:hyperlink r:id="rId13" w:history="1">
              <w:r>
                <w:rPr>
                  <w:color w:val="#410a8c"/>
                  <w:u w:val="single"/>
                </w:rPr>
                <w:t xml:space="preserve">Denis Lépicier</w:t>
              </w:r>
            </w:hyperlink>
            <w:r>
              <w:rPr/>
              <w:t xml:space="preserve">,</w:t>
            </w:r>
            <w:hyperlink r:id="rId64" w:history="1">
              <w:r>
                <w:rPr>
                  <w:color w:val="#410a8c"/>
                  <w:u w:val="single"/>
                </w:rPr>
                <w:t xml:space="preserve">André Leseigneur</w:t>
              </w:r>
            </w:hyperlink>
          </w:p>
          <w:p>
            <w:pPr/>
            <w:r>
              <w:rPr>
                <w:i w:val="1"/>
                <w:iCs w:val="1"/>
              </w:rPr>
              <w:t xml:space="preserve">Géocarrefour - Revue de géographie de Lyon</w:t>
            </w:r>
            <w:r>
              <w:rPr/>
              <w:t xml:space="preserve">, 2014, 89 (1-2), pp.105-113</w:t>
            </w:r>
          </w:p>
          <w:p>
            <w:pPr/>
            <w:r>
              <w:rPr/>
              <w:t xml:space="preserve">Article dans une revue</w:t>
            </w:r>
          </w:p>
          <w:p>
            <w:pPr/>
            <w:hyperlink r:id="rId62" w:history="1">
              <w:r>
                <w:rPr>
                  <w:color w:val="#410a8c"/>
                  <w:u w:val="single"/>
                </w:rPr>
                <w:t xml:space="preserve">hal-01123145v1</w:t>
              </w:r>
            </w:hyperlink>
          </w:p>
        </w:tc>
      </w:tr>
      <w:tr>
        <w:trPr/>
        <w:tc>
          <w:tcPr>
            <w:noWrap/>
          </w:tcPr>
          <w:p>
            <w:pPr>
              <w:spacing w:after="200"/>
            </w:pPr>
            <w:hyperlink r:id="rId65" w:history="1">
              <w:r>
                <w:rPr>
                  <w:color w:val="1e198e"/>
                  <w:b w:val="1"/>
                  <w:bCs w:val="1"/>
                  <w:u w:val="single"/>
                </w:rPr>
                <w:t xml:space="preserve">Évaluation régionale LEADER en Auvergne : un bilan mitigé et contrasté en termes de valeur ajoutée</w:t>
              </w:r>
            </w:hyperlink>
          </w:p>
          <w:p>
            <w:pPr/>
            <w:hyperlink r:id="rId66" w:history="1">
              <w:r>
                <w:rPr>
                  <w:color w:val="#410a8c"/>
                  <w:u w:val="single"/>
                </w:rPr>
                <w:t xml:space="preserve">J. Mathe</w:t>
              </w:r>
            </w:hyperlink>
            <w:r>
              <w:rPr/>
              <w:t xml:space="preserve">,</w:t>
            </w:r>
            <w:hyperlink r:id="rId67" w:history="1">
              <w:r>
                <w:rPr>
                  <w:color w:val="#410a8c"/>
                  <w:u w:val="single"/>
                </w:rPr>
                <w:t xml:space="preserve">D. Vollet</w:t>
              </w:r>
            </w:hyperlink>
            <w:r>
              <w:rPr/>
              <w:t xml:space="preserve">,</w:t>
            </w:r>
            <w:hyperlink r:id="rId13" w:history="1">
              <w:r>
                <w:rPr>
                  <w:color w:val="#410a8c"/>
                  <w:u w:val="single"/>
                </w:rPr>
                <w:t xml:space="preserve">Denis Lépicier</w:t>
              </w:r>
            </w:hyperlink>
            <w:r>
              <w:rPr/>
              <w:t xml:space="preserve">,</w:t>
            </w:r>
            <w:hyperlink r:id="rId11" w:history="1">
              <w:r>
                <w:rPr>
                  <w:color w:val="#410a8c"/>
                  <w:u w:val="single"/>
                </w:rPr>
                <w:t xml:space="preserve">Marielle Berriet-Solliec</w:t>
              </w:r>
            </w:hyperlink>
            <w:r>
              <w:rPr/>
              <w:t xml:space="preserve">,</w:t>
            </w:r>
            <w:hyperlink r:id="rId68" w:history="1">
              <w:r>
                <w:rPr>
                  <w:color w:val="#410a8c"/>
                  <w:u w:val="single"/>
                </w:rPr>
                <w:t xml:space="preserve">Anne Le Roy</w:t>
              </w:r>
            </w:hyperlink>
          </w:p>
          <w:p>
            <w:pPr/>
            <w:r>
              <w:rPr>
                <w:i w:val="1"/>
                <w:iCs w:val="1"/>
              </w:rPr>
              <w:t xml:space="preserve">Sciences Eaux &amp; Territoires</w:t>
            </w:r>
            <w:r>
              <w:rPr/>
              <w:t xml:space="preserve">, 2014, 13, p. 38 - p. 43. </w:t>
            </w:r>
            <w:hyperlink r:id="rId69" w:history="1">
              <w:r>
                <w:rPr>
                  <w:color w:val="#410a8c"/>
                  <w:u w:val="single"/>
                </w:rPr>
                <w:t xml:space="preserve">⟨10.14758/SET-REVUE.2014.13.07⟩</w:t>
              </w:r>
            </w:hyperlink>
          </w:p>
          <w:p>
            <w:pPr/>
            <w:r>
              <w:rPr/>
              <w:t xml:space="preserve">Article dans une revue</w:t>
            </w:r>
          </w:p>
          <w:p>
            <w:pPr/>
            <w:hyperlink r:id="rId65" w:history="1">
              <w:r>
                <w:rPr>
                  <w:color w:val="#410a8c"/>
                  <w:u w:val="single"/>
                </w:rPr>
                <w:t xml:space="preserve">hal-01021513v1</w:t>
              </w:r>
            </w:hyperlink>
          </w:p>
        </w:tc>
      </w:tr>
      <w:tr>
        <w:trPr/>
        <w:tc>
          <w:tcPr>
            <w:noWrap/>
          </w:tcPr>
          <w:p>
            <w:pPr>
              <w:spacing w:after="200"/>
            </w:pPr>
            <w:hyperlink r:id="rId70" w:history="1">
              <w:r>
                <w:rPr>
                  <w:color w:val="1e198e"/>
                  <w:b w:val="1"/>
                  <w:bCs w:val="1"/>
                  <w:u w:val="single"/>
                </w:rPr>
                <w:t xml:space="preserve">Pays et Intercommunalité, quelles conséquences de la réforme des collectivités territoriales ?</w:t>
              </w:r>
            </w:hyperlink>
          </w:p>
          <w:p>
            <w:pPr/>
            <w:hyperlink r:id="rId13" w:history="1">
              <w:r>
                <w:rPr>
                  <w:color w:val="#410a8c"/>
                  <w:u w:val="single"/>
                </w:rPr>
                <w:t xml:space="preserve">Denis Lépicier</w:t>
              </w:r>
            </w:hyperlink>
            <w:r>
              <w:rPr/>
              <w:t xml:space="preserve">,</w:t>
            </w:r>
            <w:hyperlink r:id="rId71" w:history="1">
              <w:r>
                <w:rPr>
                  <w:color w:val="#410a8c"/>
                  <w:u w:val="single"/>
                </w:rPr>
                <w:t xml:space="preserve">Gwénaël Doré</w:t>
              </w:r>
            </w:hyperlink>
            <w:r>
              <w:rPr/>
              <w:t xml:space="preserve">,</w:t>
            </w:r>
            <w:hyperlink r:id="rId28" w:history="1">
              <w:r>
                <w:rPr>
                  <w:color w:val="#410a8c"/>
                  <w:u w:val="single"/>
                </w:rPr>
                <w:t xml:space="preserve">Abdoul Diallo</w:t>
              </w:r>
            </w:hyperlink>
          </w:p>
          <w:p>
            <w:pPr/>
            <w:r>
              <w:rPr>
                <w:i w:val="1"/>
                <w:iCs w:val="1"/>
              </w:rPr>
              <w:t xml:space="preserve">Économie rurale</w:t>
            </w:r>
            <w:r>
              <w:rPr/>
              <w:t xml:space="preserve">, 2014, 344 (5), pp.61-74</w:t>
            </w:r>
          </w:p>
          <w:p>
            <w:pPr/>
            <w:r>
              <w:rPr/>
              <w:t xml:space="preserve">Article dans une revue</w:t>
            </w:r>
          </w:p>
          <w:p>
            <w:pPr/>
            <w:hyperlink r:id="rId70" w:history="1">
              <w:r>
                <w:rPr>
                  <w:color w:val="#410a8c"/>
                  <w:u w:val="single"/>
                </w:rPr>
                <w:t xml:space="preserve">hal-01131078v1</w:t>
              </w:r>
            </w:hyperlink>
          </w:p>
        </w:tc>
      </w:tr>
      <w:tr>
        <w:trPr/>
        <w:tc>
          <w:tcPr>
            <w:noWrap/>
          </w:tcPr>
          <w:p>
            <w:pPr>
              <w:spacing w:after="200"/>
            </w:pPr>
            <w:hyperlink r:id="rId72" w:history="1">
              <w:r>
                <w:rPr>
                  <w:color w:val="1e198e"/>
                  <w:b w:val="1"/>
                  <w:bCs w:val="1"/>
                  <w:u w:val="single"/>
                </w:rPr>
                <w:t xml:space="preserve">Propositions méthodologiques pour mesurer la territorialisation des projets de développement rural</w:t>
              </w:r>
            </w:hyperlink>
          </w:p>
          <w:p>
            <w:pPr/>
            <w:hyperlink r:id="rId73" w:history="1">
              <w:r>
                <w:rPr>
                  <w:color w:val="#410a8c"/>
                  <w:u w:val="single"/>
                </w:rPr>
                <w:t xml:space="preserve">A-S. Barbarot</w:t>
              </w:r>
            </w:hyperlink>
            <w:r>
              <w:rPr/>
              <w:t xml:space="preserve">,</w:t>
            </w:r>
            <w:hyperlink r:id="rId74" w:history="1">
              <w:r>
                <w:rPr>
                  <w:color w:val="#410a8c"/>
                  <w:u w:val="single"/>
                </w:rPr>
                <w:t xml:space="preserve">T. Renard</w:t>
              </w:r>
            </w:hyperlink>
            <w:r>
              <w:rPr/>
              <w:t xml:space="preserve">,</w:t>
            </w:r>
            <w:hyperlink r:id="rId54" w:history="1">
              <w:r>
                <w:rPr>
                  <w:color w:val="#410a8c"/>
                  <w:u w:val="single"/>
                </w:rPr>
                <w:t xml:space="preserve">Dominique Vollet</w:t>
              </w:r>
            </w:hyperlink>
            <w:r>
              <w:rPr/>
              <w:t xml:space="preserve">,</w:t>
            </w:r>
            <w:hyperlink r:id="rId13" w:history="1">
              <w:r>
                <w:rPr>
                  <w:color w:val="#410a8c"/>
                  <w:u w:val="single"/>
                </w:rPr>
                <w:t xml:space="preserve">Denis Lépicier</w:t>
              </w:r>
            </w:hyperlink>
          </w:p>
          <w:p>
            <w:pPr/>
            <w:r>
              <w:rPr>
                <w:i w:val="1"/>
                <w:iCs w:val="1"/>
              </w:rPr>
              <w:t xml:space="preserve">Économie rurale</w:t>
            </w:r>
            <w:r>
              <w:rPr/>
              <w:t xml:space="preserve">, 2013, 336, pp.81-88</w:t>
            </w:r>
          </w:p>
          <w:p>
            <w:pPr/>
            <w:r>
              <w:rPr/>
              <w:t xml:space="preserve">Article dans une revue</w:t>
            </w:r>
          </w:p>
          <w:p>
            <w:pPr/>
            <w:hyperlink r:id="rId72" w:history="1">
              <w:r>
                <w:rPr>
                  <w:color w:val="#410a8c"/>
                  <w:u w:val="single"/>
                </w:rPr>
                <w:t xml:space="preserve">hal-02599171v1</w:t>
              </w:r>
            </w:hyperlink>
          </w:p>
        </w:tc>
      </w:tr>
      <w:tr>
        <w:trPr/>
        <w:tc>
          <w:tcPr>
            <w:noWrap/>
          </w:tcPr>
          <w:p>
            <w:pPr>
              <w:spacing w:after="200"/>
            </w:pPr>
            <w:hyperlink r:id="rId75" w:history="1">
              <w:r>
                <w:rPr>
                  <w:color w:val="1e198e"/>
                  <w:b w:val="1"/>
                  <w:bCs w:val="1"/>
                  <w:u w:val="single"/>
                </w:rPr>
                <w:t xml:space="preserve">Propositions méthodologiques pour mesurer la territorialisation des projets de développement rural</w:t>
              </w:r>
            </w:hyperlink>
          </w:p>
          <w:p>
            <w:pPr/>
            <w:hyperlink r:id="rId13" w:history="1">
              <w:r>
                <w:rPr>
                  <w:color w:val="#410a8c"/>
                  <w:u w:val="single"/>
                </w:rPr>
                <w:t xml:space="preserve">Denis Lépicier</w:t>
              </w:r>
            </w:hyperlink>
            <w:r>
              <w:rPr/>
              <w:t xml:space="preserve">,</w:t>
            </w:r>
            <w:hyperlink r:id="rId76" w:history="1">
              <w:r>
                <w:rPr>
                  <w:color w:val="#410a8c"/>
                  <w:u w:val="single"/>
                </w:rPr>
                <w:t xml:space="preserve">A-S Barbarot</w:t>
              </w:r>
            </w:hyperlink>
            <w:r>
              <w:rPr/>
              <w:t xml:space="preserve">,</w:t>
            </w:r>
            <w:hyperlink r:id="rId77" w:history="1">
              <w:r>
                <w:rPr>
                  <w:color w:val="#410a8c"/>
                  <w:u w:val="single"/>
                </w:rPr>
                <w:t xml:space="preserve">T Renard</w:t>
              </w:r>
            </w:hyperlink>
            <w:r>
              <w:rPr/>
              <w:t xml:space="preserve">,</w:t>
            </w:r>
            <w:hyperlink r:id="rId78" w:history="1">
              <w:r>
                <w:rPr>
                  <w:color w:val="#410a8c"/>
                  <w:u w:val="single"/>
                </w:rPr>
                <w:t xml:space="preserve">D Vollet</w:t>
              </w:r>
            </w:hyperlink>
          </w:p>
          <w:p>
            <w:pPr/>
            <w:r>
              <w:rPr>
                <w:i w:val="1"/>
                <w:iCs w:val="1"/>
              </w:rPr>
              <w:t xml:space="preserve">Économie rurale</w:t>
            </w:r>
            <w:r>
              <w:rPr/>
              <w:t xml:space="preserve">, 2013, 336, pp.81-88</w:t>
            </w:r>
          </w:p>
          <w:p>
            <w:pPr/>
            <w:r>
              <w:rPr/>
              <w:t xml:space="preserve">Article dans une revue</w:t>
            </w:r>
          </w:p>
          <w:p>
            <w:pPr/>
            <w:hyperlink r:id="rId75" w:history="1">
              <w:r>
                <w:rPr>
                  <w:color w:val="#410a8c"/>
                  <w:u w:val="single"/>
                </w:rPr>
                <w:t xml:space="preserve">hal-02643738v1</w:t>
              </w:r>
            </w:hyperlink>
          </w:p>
        </w:tc>
      </w:tr>
      <w:tr>
        <w:trPr/>
        <w:tc>
          <w:tcPr>
            <w:noWrap/>
          </w:tcPr>
          <w:p>
            <w:pPr>
              <w:spacing w:after="200"/>
            </w:pPr>
            <w:hyperlink r:id="rId79" w:history="1">
              <w:r>
                <w:rPr>
                  <w:color w:val="1e198e"/>
                  <w:b w:val="1"/>
                  <w:bCs w:val="1"/>
                  <w:u w:val="single"/>
                </w:rPr>
                <w:t xml:space="preserve">Le second pilier de la Politique Agricole Commune : une politique à la carte</w:t>
              </w:r>
            </w:hyperlink>
          </w:p>
          <w:p>
            <w:pPr/>
            <w:hyperlink r:id="rId50" w:history="1">
              <w:r>
                <w:rPr>
                  <w:color w:val="#410a8c"/>
                  <w:u w:val="single"/>
                </w:rPr>
                <w:t xml:space="preserve">François Lataste</w:t>
              </w:r>
            </w:hyperlink>
            <w:r>
              <w:rPr/>
              <w:t xml:space="preserve">,</w:t>
            </w:r>
            <w:hyperlink r:id="rId11" w:history="1">
              <w:r>
                <w:rPr>
                  <w:color w:val="#410a8c"/>
                  <w:u w:val="single"/>
                </w:rPr>
                <w:t xml:space="preserve">Marielle Berriet-Solliec</w:t>
              </w:r>
            </w:hyperlink>
            <w:r>
              <w:rPr/>
              <w:t xml:space="preserve">,</w:t>
            </w:r>
            <w:hyperlink r:id="rId80" w:history="1">
              <w:r>
                <w:rPr>
                  <w:color w:val="#410a8c"/>
                  <w:u w:val="single"/>
                </w:rPr>
                <w:t xml:space="preserve">Aurélie Trouve</w:t>
              </w:r>
            </w:hyperlink>
            <w:r>
              <w:rPr/>
              <w:t xml:space="preserve">,</w:t>
            </w:r>
            <w:hyperlink r:id="rId13" w:history="1">
              <w:r>
                <w:rPr>
                  <w:color w:val="#410a8c"/>
                  <w:u w:val="single"/>
                </w:rPr>
                <w:t xml:space="preserve">Denis Lépicier</w:t>
              </w:r>
            </w:hyperlink>
          </w:p>
          <w:p>
            <w:pPr/>
            <w:r>
              <w:rPr>
                <w:i w:val="1"/>
                <w:iCs w:val="1"/>
              </w:rPr>
              <w:t xml:space="preserve">Revue d'économie régionale et urbaine</w:t>
            </w:r>
            <w:r>
              <w:rPr/>
              <w:t xml:space="preserve">, 2012, 3, pp.327-351. </w:t>
            </w:r>
            <w:hyperlink r:id="rId81" w:history="1">
              <w:r>
                <w:rPr>
                  <w:color w:val="#410a8c"/>
                  <w:u w:val="single"/>
                </w:rPr>
                <w:t xml:space="preserve">⟨10.3917/reru.123.0327⟩</w:t>
              </w:r>
            </w:hyperlink>
          </w:p>
          <w:p>
            <w:pPr/>
            <w:r>
              <w:rPr/>
              <w:t xml:space="preserve">Article dans une revue</w:t>
            </w:r>
          </w:p>
          <w:p>
            <w:pPr/>
            <w:hyperlink r:id="rId79" w:history="1">
              <w:r>
                <w:rPr>
                  <w:color w:val="#410a8c"/>
                  <w:u w:val="single"/>
                </w:rPr>
                <w:t xml:space="preserve">hal-02644038v1</w:t>
              </w:r>
            </w:hyperlink>
          </w:p>
        </w:tc>
      </w:tr>
      <w:tr>
        <w:trPr/>
        <w:tc>
          <w:tcPr>
            <w:noWrap/>
          </w:tcPr>
          <w:p>
            <w:pPr>
              <w:spacing w:after="200"/>
            </w:pPr>
            <w:hyperlink r:id="rId82" w:history="1">
              <w:r>
                <w:rPr>
                  <w:color w:val="1e198e"/>
                  <w:b w:val="1"/>
                  <w:bCs w:val="1"/>
                  <w:u w:val="single"/>
                </w:rPr>
                <w:t xml:space="preserve">Espaces ruraux et politique des pôles: les Pôles d’Excellence Rurale en France</w:t>
              </w:r>
            </w:hyperlink>
          </w:p>
          <w:p>
            <w:pPr/>
            <w:hyperlink r:id="rId63" w:history="1">
              <w:r>
                <w:rPr>
                  <w:color w:val="#410a8c"/>
                  <w:u w:val="single"/>
                </w:rPr>
                <w:t xml:space="preserve">Danièle Capt</w:t>
              </w:r>
            </w:hyperlink>
            <w:r>
              <w:rPr/>
              <w:t xml:space="preserve">,</w:t>
            </w: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p>
          <w:p>
            <w:pPr/>
            <w:r>
              <w:rPr>
                <w:i w:val="1"/>
                <w:iCs w:val="1"/>
              </w:rPr>
              <w:t xml:space="preserve">Canadian Journal of Regional Science / Revue canadienne des sciences régionales</w:t>
            </w:r>
            <w:r>
              <w:rPr/>
              <w:t xml:space="preserve">, 2012, 35 (1), pp.29-40</w:t>
            </w:r>
          </w:p>
          <w:p>
            <w:pPr/>
            <w:r>
              <w:rPr/>
              <w:t xml:space="preserve">Article dans une revue</w:t>
            </w:r>
          </w:p>
          <w:p>
            <w:pPr/>
            <w:hyperlink r:id="rId82" w:history="1">
              <w:r>
                <w:rPr>
                  <w:color w:val="#410a8c"/>
                  <w:u w:val="single"/>
                </w:rPr>
                <w:t xml:space="preserve">hal-02643939v1</w:t>
              </w:r>
            </w:hyperlink>
          </w:p>
        </w:tc>
      </w:tr>
      <w:tr>
        <w:trPr/>
        <w:tc>
          <w:tcPr>
            <w:noWrap/>
          </w:tcPr>
          <w:p>
            <w:pPr>
              <w:spacing w:after="200"/>
            </w:pPr>
            <w:hyperlink r:id="rId83" w:history="1">
              <w:r>
                <w:rPr>
                  <w:color w:val="1e198e"/>
                  <w:b w:val="1"/>
                  <w:bCs w:val="1"/>
                  <w:u w:val="single"/>
                </w:rPr>
                <w:t xml:space="preserve">Les politiques régionales de développement rural : quelles traductions territoriales ?</w:t>
              </w:r>
            </w:hyperlink>
          </w:p>
          <w:p>
            <w:pPr/>
            <w:hyperlink r:id="rId11" w:history="1">
              <w:r>
                <w:rPr>
                  <w:color w:val="#410a8c"/>
                  <w:u w:val="single"/>
                </w:rPr>
                <w:t xml:space="preserve">Marielle Berriet-Solliec</w:t>
              </w:r>
            </w:hyperlink>
            <w:r>
              <w:rPr/>
              <w:t xml:space="preserve">,</w:t>
            </w:r>
            <w:hyperlink r:id="rId54" w:history="1">
              <w:r>
                <w:rPr>
                  <w:color w:val="#410a8c"/>
                  <w:u w:val="single"/>
                </w:rPr>
                <w:t xml:space="preserve">Dominique Vollet</w:t>
              </w:r>
            </w:hyperlink>
            <w:r>
              <w:rPr/>
              <w:t xml:space="preserve">,</w:t>
            </w:r>
            <w:hyperlink r:id="rId84" w:history="1">
              <w:r>
                <w:rPr>
                  <w:color w:val="#410a8c"/>
                  <w:u w:val="single"/>
                </w:rPr>
                <w:t xml:space="preserve">Sylvain Chabe-Ferret</w:t>
              </w:r>
            </w:hyperlink>
            <w:r>
              <w:rPr/>
              <w:t xml:space="preserve">,</w:t>
            </w:r>
            <w:hyperlink r:id="rId13" w:history="1">
              <w:r>
                <w:rPr>
                  <w:color w:val="#410a8c"/>
                  <w:u w:val="single"/>
                </w:rPr>
                <w:t xml:space="preserve">Denis Lépicier</w:t>
              </w:r>
            </w:hyperlink>
            <w:r>
              <w:rPr/>
              <w:t xml:space="preserve">,</w:t>
            </w:r>
            <w:hyperlink r:id="rId85" w:history="1">
              <w:r>
                <w:rPr>
                  <w:color w:val="#410a8c"/>
                  <w:u w:val="single"/>
                </w:rPr>
                <w:t xml:space="preserve">A. Trouvé</w:t>
              </w:r>
            </w:hyperlink>
            <w:r>
              <w:rPr/>
              <w:t xml:space="preserve">et al.</w:t>
            </w:r>
          </w:p>
          <w:p>
            <w:pPr/>
            <w:r>
              <w:rPr>
                <w:i w:val="1"/>
                <w:iCs w:val="1"/>
              </w:rPr>
              <w:t xml:space="preserve">Revue d'Auvergne</w:t>
            </w:r>
            <w:r>
              <w:rPr/>
              <w:t xml:space="preserve">, 2012, pp.172-188</w:t>
            </w:r>
          </w:p>
          <w:p>
            <w:pPr/>
            <w:r>
              <w:rPr/>
              <w:t xml:space="preserve">Article dans une revue</w:t>
            </w:r>
          </w:p>
          <w:p>
            <w:pPr/>
            <w:hyperlink r:id="rId83" w:history="1">
              <w:r>
                <w:rPr>
                  <w:color w:val="#410a8c"/>
                  <w:u w:val="single"/>
                </w:rPr>
                <w:t xml:space="preserve">hal-02597222v1</w:t>
              </w:r>
            </w:hyperlink>
          </w:p>
        </w:tc>
      </w:tr>
      <w:tr>
        <w:trPr/>
        <w:tc>
          <w:tcPr>
            <w:noWrap/>
          </w:tcPr>
          <w:p>
            <w:pPr>
              <w:spacing w:after="200"/>
            </w:pPr>
            <w:hyperlink r:id="rId86" w:history="1">
              <w:r>
                <w:rPr>
                  <w:color w:val="1e198e"/>
                  <w:b w:val="1"/>
                  <w:bCs w:val="1"/>
                  <w:u w:val="single"/>
                </w:rPr>
                <w:t xml:space="preserve">Espaces ruraux et politique des pôles : les Pôles d’Excellence Rurale en France</w:t>
              </w:r>
            </w:hyperlink>
          </w:p>
          <w:p>
            <w:pPr/>
            <w:hyperlink r:id="rId63" w:history="1">
              <w:r>
                <w:rPr>
                  <w:color w:val="#410a8c"/>
                  <w:u w:val="single"/>
                </w:rPr>
                <w:t xml:space="preserve">Danièle Capt</w:t>
              </w:r>
            </w:hyperlink>
            <w:r>
              <w:rPr/>
              <w:t xml:space="preserve">,</w:t>
            </w: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p>
          <w:p>
            <w:pPr/>
            <w:r>
              <w:rPr>
                <w:i w:val="1"/>
                <w:iCs w:val="1"/>
              </w:rPr>
              <w:t xml:space="preserve">Canadian Journal of Regional Science / Revue canadienne des sciences régionales</w:t>
            </w:r>
            <w:r>
              <w:rPr/>
              <w:t xml:space="preserve">, 2012, 35 (1), pp.29-40</w:t>
            </w:r>
          </w:p>
          <w:p>
            <w:pPr/>
            <w:r>
              <w:rPr/>
              <w:t xml:space="preserve">Article dans une revue</w:t>
            </w:r>
          </w:p>
          <w:p>
            <w:pPr/>
            <w:hyperlink r:id="rId86" w:history="1">
              <w:r>
                <w:rPr>
                  <w:color w:val="#410a8c"/>
                  <w:u w:val="single"/>
                </w:rPr>
                <w:t xml:space="preserve">halshs-01485702v1</w:t>
              </w:r>
            </w:hyperlink>
          </w:p>
        </w:tc>
      </w:tr>
      <w:tr>
        <w:trPr/>
        <w:tc>
          <w:tcPr>
            <w:noWrap/>
          </w:tcPr>
          <w:p>
            <w:pPr>
              <w:spacing w:after="200"/>
            </w:pPr>
            <w:hyperlink r:id="rId87" w:history="1">
              <w:r>
                <w:rPr>
                  <w:color w:val="1e198e"/>
                  <w:b w:val="1"/>
                  <w:bCs w:val="1"/>
                  <w:u w:val="single"/>
                </w:rPr>
                <w:t xml:space="preserve">Analyzing the Distribution of Population-Based Employment in France</w:t>
              </w:r>
            </w:hyperlink>
          </w:p>
          <w:p>
            <w:pPr/>
            <w:hyperlink r:id="rId88" w:history="1">
              <w:r>
                <w:rPr>
                  <w:color w:val="#410a8c"/>
                  <w:u w:val="single"/>
                </w:rPr>
                <w:t xml:space="preserve">Jean-Christophe Dissart</w:t>
              </w:r>
            </w:hyperlink>
            <w:r>
              <w:rPr/>
              <w:t xml:space="preserve">,</w:t>
            </w: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p>
          <w:p>
            <w:pPr/>
            <w:r>
              <w:rPr>
                <w:i w:val="1"/>
                <w:iCs w:val="1"/>
              </w:rPr>
              <w:t xml:space="preserve">Regional Studies</w:t>
            </w:r>
            <w:r>
              <w:rPr/>
              <w:t xml:space="preserve">, 2011, 46 (9), pp.1. </w:t>
            </w:r>
            <w:hyperlink r:id="rId89" w:history="1">
              <w:r>
                <w:rPr>
                  <w:color w:val="#410a8c"/>
                  <w:u w:val="single"/>
                </w:rPr>
                <w:t xml:space="preserve">⟨10.1080/00343404.2011.559218⟩</w:t>
              </w:r>
            </w:hyperlink>
          </w:p>
          <w:p>
            <w:pPr/>
            <w:r>
              <w:rPr/>
              <w:t xml:space="preserve">Article dans une revue</w:t>
            </w:r>
          </w:p>
          <w:p>
            <w:pPr/>
            <w:hyperlink r:id="rId87" w:history="1">
              <w:r>
                <w:rPr>
                  <w:color w:val="#410a8c"/>
                  <w:u w:val="single"/>
                </w:rPr>
                <w:t xml:space="preserve">hal-00694720v1</w:t>
              </w:r>
            </w:hyperlink>
          </w:p>
        </w:tc>
      </w:tr>
      <w:tr>
        <w:trPr/>
        <w:tc>
          <w:tcPr>
            <w:noWrap/>
          </w:tcPr>
          <w:p>
            <w:pPr>
              <w:spacing w:after="200"/>
            </w:pPr>
            <w:hyperlink r:id="rId90" w:history="1">
              <w:r>
                <w:rPr>
                  <w:color w:val="1e198e"/>
                  <w:b w:val="1"/>
                  <w:bCs w:val="1"/>
                  <w:u w:val="single"/>
                </w:rPr>
                <w:t xml:space="preserve">Une analyse de la géographie des services résidentiels et touristiques à l'échelle des bassins de vie français</w:t>
              </w:r>
            </w:hyperlink>
          </w:p>
          <w:p>
            <w:pP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88" w:history="1">
              <w:r>
                <w:rPr>
                  <w:color w:val="#410a8c"/>
                  <w:u w:val="single"/>
                </w:rPr>
                <w:t xml:space="preserve">Jean-Christophe Dissart</w:t>
              </w:r>
            </w:hyperlink>
          </w:p>
          <w:p>
            <w:pPr/>
            <w:r>
              <w:rPr>
                <w:i w:val="1"/>
                <w:iCs w:val="1"/>
              </w:rPr>
              <w:t xml:space="preserve">Revue d'économie régionale et urbaine</w:t>
            </w:r>
            <w:r>
              <w:rPr/>
              <w:t xml:space="preserve">, 2011, 3, pp.527-548. </w:t>
            </w:r>
            <w:hyperlink r:id="rId91" w:history="1">
              <w:r>
                <w:rPr>
                  <w:color w:val="#410a8c"/>
                  <w:u w:val="single"/>
                </w:rPr>
                <w:t xml:space="preserve">⟨10.3917/reru.113.0527⟩</w:t>
              </w:r>
            </w:hyperlink>
          </w:p>
          <w:p>
            <w:pPr/>
            <w:r>
              <w:rPr/>
              <w:t xml:space="preserve">Article dans une revue</w:t>
            </w:r>
          </w:p>
          <w:p>
            <w:pPr/>
            <w:hyperlink r:id="rId90" w:history="1">
              <w:r>
                <w:rPr>
                  <w:color w:val="#410a8c"/>
                  <w:u w:val="single"/>
                </w:rPr>
                <w:t xml:space="preserve">halshs-01485704v1</w:t>
              </w:r>
            </w:hyperlink>
          </w:p>
        </w:tc>
      </w:tr>
      <w:tr>
        <w:trPr/>
        <w:tc>
          <w:tcPr>
            <w:noWrap/>
          </w:tcPr>
          <w:p>
            <w:pPr>
              <w:spacing w:after="200"/>
            </w:pPr>
            <w:hyperlink r:id="rId92" w:history="1">
              <w:r>
                <w:rPr>
                  <w:color w:val="1e198e"/>
                  <w:b w:val="1"/>
                  <w:bCs w:val="1"/>
                  <w:u w:val="single"/>
                </w:rPr>
                <w:t xml:space="preserve">Une analyse de la géographie des services résidentiels et touristiques à l'échelle des bassins de vie français</w:t>
              </w:r>
            </w:hyperlink>
          </w:p>
          <w:p>
            <w:pPr/>
            <w:hyperlink r:id="rId93" w:history="1">
              <w:r>
                <w:rPr>
                  <w:color w:val="#410a8c"/>
                  <w:u w:val="single"/>
                </w:rPr>
                <w:t xml:space="preserve">F. Aubert</w:t>
              </w:r>
            </w:hyperlink>
            <w:r>
              <w:rPr/>
              <w:t xml:space="preserve">,</w:t>
            </w:r>
            <w:hyperlink r:id="rId13" w:history="1">
              <w:r>
                <w:rPr>
                  <w:color w:val="#410a8c"/>
                  <w:u w:val="single"/>
                </w:rPr>
                <w:t xml:space="preserve">Denis Lépicier</w:t>
              </w:r>
            </w:hyperlink>
            <w:r>
              <w:rPr/>
              <w:t xml:space="preserve">,</w:t>
            </w:r>
            <w:hyperlink r:id="rId94" w:history="1">
              <w:r>
                <w:rPr>
                  <w:color w:val="#410a8c"/>
                  <w:u w:val="single"/>
                </w:rPr>
                <w:t xml:space="preserve">J.-C. Dissart</w:t>
              </w:r>
            </w:hyperlink>
          </w:p>
          <w:p>
            <w:pPr/>
            <w:r>
              <w:rPr>
                <w:i w:val="1"/>
                <w:iCs w:val="1"/>
              </w:rPr>
              <w:t xml:space="preserve">Revue d'économie régionale et urbaine</w:t>
            </w:r>
            <w:r>
              <w:rPr/>
              <w:t xml:space="preserve">, 2011, 3, pp.527-548</w:t>
            </w:r>
          </w:p>
          <w:p>
            <w:pPr/>
            <w:r>
              <w:rPr/>
              <w:t xml:space="preserve">Article dans une revue</w:t>
            </w:r>
          </w:p>
          <w:p>
            <w:pPr/>
            <w:hyperlink r:id="rId92" w:history="1">
              <w:r>
                <w:rPr>
                  <w:color w:val="#410a8c"/>
                  <w:u w:val="single"/>
                </w:rPr>
                <w:t xml:space="preserve">hal-02596236v1</w:t>
              </w:r>
            </w:hyperlink>
          </w:p>
        </w:tc>
      </w:tr>
      <w:tr>
        <w:trPr/>
        <w:tc>
          <w:tcPr>
            <w:noWrap/>
          </w:tcPr>
          <w:p>
            <w:pPr>
              <w:spacing w:after="200"/>
            </w:pPr>
            <w:hyperlink r:id="rId95" w:history="1">
              <w:r>
                <w:rPr>
                  <w:color w:val="1e198e"/>
                  <w:b w:val="1"/>
                  <w:bCs w:val="1"/>
                  <w:u w:val="single"/>
                </w:rPr>
                <w:t xml:space="preserve">Structure économique des territoires : une analyse des disparités micro-régionales à l'échelle des pays en France</w:t>
              </w:r>
            </w:hyperlink>
          </w:p>
          <w:p>
            <w:pP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96" w:history="1">
              <w:r>
                <w:rPr>
                  <w:color w:val="#410a8c"/>
                  <w:u w:val="single"/>
                </w:rPr>
                <w:t xml:space="preserve">Philippe Perrier-Cornet</w:t>
              </w:r>
            </w:hyperlink>
          </w:p>
          <w:p>
            <w:pPr/>
            <w:r>
              <w:rPr>
                <w:i w:val="1"/>
                <w:iCs w:val="1"/>
              </w:rPr>
              <w:t xml:space="preserve">Revue d'économie régionale et urbaine</w:t>
            </w:r>
            <w:r>
              <w:rPr/>
              <w:t xml:space="preserve">, 2010, 2, pp.203-225</w:t>
            </w:r>
          </w:p>
          <w:p>
            <w:pPr/>
            <w:r>
              <w:rPr/>
              <w:t xml:space="preserve">Article dans une revue</w:t>
            </w:r>
          </w:p>
          <w:p>
            <w:pPr/>
            <w:hyperlink r:id="rId95" w:history="1">
              <w:r>
                <w:rPr>
                  <w:color w:val="#410a8c"/>
                  <w:u w:val="single"/>
                </w:rPr>
                <w:t xml:space="preserve">halshs-01485707v1</w:t>
              </w:r>
            </w:hyperlink>
          </w:p>
        </w:tc>
      </w:tr>
      <w:tr>
        <w:trPr/>
        <w:tc>
          <w:tcPr>
            <w:noWrap/>
          </w:tcPr>
          <w:p>
            <w:pPr>
              <w:spacing w:after="200"/>
            </w:pPr>
            <w:hyperlink r:id="rId97" w:history="1">
              <w:r>
                <w:rPr>
                  <w:color w:val="1e198e"/>
                  <w:b w:val="1"/>
                  <w:bCs w:val="1"/>
                  <w:u w:val="single"/>
                </w:rPr>
                <w:t xml:space="preserve">La mise en oeuvre des DPU dans les États membres de l'Union européenne</w:t>
              </w:r>
            </w:hyperlink>
          </w:p>
          <w:p>
            <w:pPr/>
            <w:hyperlink r:id="rId98" w:history="1">
              <w:r>
                <w:rPr>
                  <w:color w:val="#410a8c"/>
                  <w:u w:val="single"/>
                </w:rPr>
                <w:t xml:space="preserve">Jean-Pierre Boinon</w:t>
              </w:r>
            </w:hyperlink>
            <w:r>
              <w:rPr/>
              <w:t xml:space="preserve">,</w:t>
            </w:r>
            <w:hyperlink r:id="rId99" w:history="1">
              <w:r>
                <w:rPr>
                  <w:color w:val="#410a8c"/>
                  <w:u w:val="single"/>
                </w:rPr>
                <w:t xml:space="preserve">Jean-Christophe Kroll</w:t>
              </w:r>
            </w:hyperlink>
            <w:r>
              <w:rPr/>
              <w:t xml:space="preserve">,</w:t>
            </w:r>
            <w:hyperlink r:id="rId13" w:history="1">
              <w:r>
                <w:rPr>
                  <w:color w:val="#410a8c"/>
                  <w:u w:val="single"/>
                </w:rPr>
                <w:t xml:space="preserve">Denis Lépicier</w:t>
              </w:r>
            </w:hyperlink>
            <w:r>
              <w:rPr/>
              <w:t xml:space="preserve">,</w:t>
            </w:r>
            <w:hyperlink r:id="rId64" w:history="1">
              <w:r>
                <w:rPr>
                  <w:color w:val="#410a8c"/>
                  <w:u w:val="single"/>
                </w:rPr>
                <w:t xml:space="preserve">André Leseigneur</w:t>
              </w:r>
            </w:hyperlink>
            <w:r>
              <w:rPr/>
              <w:t xml:space="preserve">,</w:t>
            </w:r>
            <w:hyperlink r:id="rId100" w:history="1">
              <w:r>
                <w:rPr>
                  <w:color w:val="#410a8c"/>
                  <w:u w:val="single"/>
                </w:rPr>
                <w:t xml:space="preserve">Jean-Baptiste Viallon</w:t>
              </w:r>
            </w:hyperlink>
          </w:p>
          <w:p>
            <w:pPr/>
            <w:r>
              <w:rPr>
                <w:i w:val="1"/>
                <w:iCs w:val="1"/>
              </w:rPr>
              <w:t xml:space="preserve">Notes et Etudes Economiques</w:t>
            </w:r>
            <w:r>
              <w:rPr/>
              <w:t xml:space="preserve">, 2008, 31, pp.7-32</w:t>
            </w:r>
          </w:p>
          <w:p>
            <w:pPr/>
            <w:r>
              <w:rPr/>
              <w:t xml:space="preserve">Article dans une revue</w:t>
            </w:r>
          </w:p>
          <w:p>
            <w:pPr/>
            <w:hyperlink r:id="rId97" w:history="1">
              <w:r>
                <w:rPr>
                  <w:color w:val="#410a8c"/>
                  <w:u w:val="single"/>
                </w:rPr>
                <w:t xml:space="preserve">hal-02656489v1</w:t>
              </w:r>
            </w:hyperlink>
          </w:p>
        </w:tc>
      </w:tr>
      <w:tr>
        <w:trPr/>
        <w:tc>
          <w:tcPr>
            <w:noWrap/>
          </w:tcPr>
          <w:p>
            <w:pPr>
              <w:spacing w:after="200"/>
            </w:pPr>
            <w:hyperlink r:id="rId101" w:history="1">
              <w:r>
                <w:rPr>
                  <w:color w:val="1e198e"/>
                  <w:b w:val="1"/>
                  <w:bCs w:val="1"/>
                  <w:u w:val="single"/>
                </w:rPr>
                <w:t xml:space="preserve">Spatial patterns of production linkages in the context of Europe's small towns: How are rural firms linked to the local economy?</w:t>
              </w:r>
            </w:hyperlink>
          </w:p>
          <w:p>
            <w:pPr/>
            <w:hyperlink r:id="rId102" w:history="1">
              <w:r>
                <w:rPr>
                  <w:color w:val="#410a8c"/>
                  <w:u w:val="single"/>
                </w:rPr>
                <w:t xml:space="preserve">Paul Richard Courtney</w:t>
              </w:r>
            </w:hyperlink>
            <w:r>
              <w:rPr/>
              <w:t xml:space="preserve">,</w:t>
            </w:r>
            <w:hyperlink r:id="rId13" w:history="1">
              <w:r>
                <w:rPr>
                  <w:color w:val="#410a8c"/>
                  <w:u w:val="single"/>
                </w:rPr>
                <w:t xml:space="preserve">Denis Lépicier</w:t>
              </w:r>
            </w:hyperlink>
            <w:r>
              <w:rPr/>
              <w:t xml:space="preserve">,</w:t>
            </w:r>
            <w:hyperlink r:id="rId103" w:history="1">
              <w:r>
                <w:rPr>
                  <w:color w:val="#410a8c"/>
                  <w:u w:val="single"/>
                </w:rPr>
                <w:t xml:space="preserve">Bertrand Schmitt</w:t>
              </w:r>
            </w:hyperlink>
          </w:p>
          <w:p>
            <w:pPr/>
            <w:r>
              <w:rPr>
                <w:i w:val="1"/>
                <w:iCs w:val="1"/>
              </w:rPr>
              <w:t xml:space="preserve">Regional Studies</w:t>
            </w:r>
            <w:r>
              <w:rPr/>
              <w:t xml:space="preserve">, 2008, 42 (03), pp.355-374. </w:t>
            </w:r>
            <w:hyperlink r:id="rId104" w:history="1">
              <w:r>
                <w:rPr>
                  <w:color w:val="#410a8c"/>
                  <w:u w:val="single"/>
                </w:rPr>
                <w:t xml:space="preserve">⟨10.1080/00343400701291542⟩</w:t>
              </w:r>
            </w:hyperlink>
          </w:p>
          <w:p>
            <w:pPr/>
            <w:r>
              <w:rPr/>
              <w:t xml:space="preserve">Article dans une revue</w:t>
            </w:r>
          </w:p>
          <w:p>
            <w:pPr/>
            <w:hyperlink r:id="rId101" w:history="1">
              <w:r>
                <w:rPr>
                  <w:color w:val="#410a8c"/>
                  <w:u w:val="single"/>
                </w:rPr>
                <w:t xml:space="preserve">hal-00514669v1</w:t>
              </w:r>
            </w:hyperlink>
          </w:p>
        </w:tc>
      </w:tr>
      <w:tr>
        <w:trPr/>
        <w:tc>
          <w:tcPr>
            <w:noWrap/>
          </w:tcPr>
          <w:p>
            <w:pPr>
              <w:spacing w:after="200"/>
            </w:pPr>
            <w:hyperlink r:id="rId105" w:history="1">
              <w:r>
                <w:rPr>
                  <w:color w:val="1e198e"/>
                  <w:b w:val="1"/>
                  <w:bCs w:val="1"/>
                  <w:u w:val="single"/>
                </w:rPr>
                <w:t xml:space="preserve">Migrations résidentielles de l'urbain vers le rural en France : différenciation sociale des profils et ségrégation spatiale</w:t>
              </w:r>
            </w:hyperlink>
          </w:p>
          <w:p>
            <w:pPr/>
            <w:hyperlink r:id="rId106" w:history="1">
              <w:r>
                <w:rPr>
                  <w:color w:val="#410a8c"/>
                  <w:u w:val="single"/>
                </w:rPr>
                <w:t xml:space="preserve">Yannick Sencébé</w:t>
              </w:r>
            </w:hyperlink>
            <w:r>
              <w:rPr/>
              <w:t xml:space="preserve">,</w:t>
            </w:r>
            <w:hyperlink r:id="rId13" w:history="1">
              <w:r>
                <w:rPr>
                  <w:color w:val="#410a8c"/>
                  <w:u w:val="single"/>
                </w:rPr>
                <w:t xml:space="preserve">Denis Lépicier</w:t>
              </w:r>
            </w:hyperlink>
          </w:p>
          <w:p>
            <w:pPr/>
            <w:r>
              <w:rPr>
                <w:i w:val="1"/>
                <w:iCs w:val="1"/>
              </w:rPr>
              <w:t xml:space="preserve">EspacesTemps.net</w:t>
            </w:r>
            <w:r>
              <w:rPr/>
              <w:t xml:space="preserve">, 2007, Textuel, pp.1-42</w:t>
            </w:r>
          </w:p>
          <w:p>
            <w:pPr/>
            <w:r>
              <w:rPr/>
              <w:t xml:space="preserve">Article dans une revue</w:t>
            </w:r>
          </w:p>
          <w:p>
            <w:pPr/>
            <w:hyperlink r:id="rId105" w:history="1">
              <w:r>
                <w:rPr>
                  <w:color w:val="#410a8c"/>
                  <w:u w:val="single"/>
                </w:rPr>
                <w:t xml:space="preserve">hal-02664271v1</w:t>
              </w:r>
            </w:hyperlink>
          </w:p>
        </w:tc>
      </w:tr>
      <w:tr>
        <w:trPr/>
        <w:tc>
          <w:tcPr>
            <w:noWrap/>
          </w:tcPr>
          <w:p>
            <w:pPr>
              <w:spacing w:after="200"/>
            </w:pPr>
            <w:hyperlink r:id="rId107" w:history="1">
              <w:r>
                <w:rPr>
                  <w:color w:val="1e198e"/>
                  <w:b w:val="1"/>
                  <w:bCs w:val="1"/>
                  <w:u w:val="single"/>
                </w:rPr>
                <w:t xml:space="preserve">L'intégration économique locale des entreprises et des territoires ruraux : une analyse basée sur 12 bourgs et petites villes françaises et portugaises</w:t>
              </w:r>
            </w:hyperlink>
          </w:p>
          <w:p>
            <w:pPr/>
            <w:hyperlink r:id="rId108" w:history="1">
              <w:r>
                <w:rPr>
                  <w:color w:val="#410a8c"/>
                  <w:u w:val="single"/>
                </w:rPr>
                <w:t xml:space="preserve">Francisco Diniz</w:t>
              </w:r>
            </w:hyperlink>
            <w:r>
              <w:rPr/>
              <w:t xml:space="preserve">,</w:t>
            </w:r>
            <w:hyperlink r:id="rId13" w:history="1">
              <w:r>
                <w:rPr>
                  <w:color w:val="#410a8c"/>
                  <w:u w:val="single"/>
                </w:rPr>
                <w:t xml:space="preserve">Denis Lépicier</w:t>
              </w:r>
            </w:hyperlink>
            <w:r>
              <w:rPr/>
              <w:t xml:space="preserve">,</w:t>
            </w:r>
            <w:hyperlink r:id="rId109" w:history="1">
              <w:r>
                <w:rPr>
                  <w:color w:val="#410a8c"/>
                  <w:u w:val="single"/>
                </w:rPr>
                <w:t xml:space="preserve">Bertrand B. Schmitt</w:t>
              </w:r>
            </w:hyperlink>
          </w:p>
          <w:p>
            <w:pPr/>
            <w:r>
              <w:rPr>
                <w:i w:val="1"/>
                <w:iCs w:val="1"/>
              </w:rPr>
              <w:t xml:space="preserve">Revue d'économie régionale et urbaine</w:t>
            </w:r>
            <w:r>
              <w:rPr/>
              <w:t xml:space="preserve">, 2007, 4, pp.729-753</w:t>
            </w:r>
          </w:p>
          <w:p>
            <w:pPr/>
            <w:r>
              <w:rPr/>
              <w:t xml:space="preserve">Article dans une revue</w:t>
            </w:r>
          </w:p>
          <w:p>
            <w:pPr/>
            <w:hyperlink r:id="rId107" w:history="1">
              <w:r>
                <w:rPr>
                  <w:color w:val="#410a8c"/>
                  <w:u w:val="single"/>
                </w:rPr>
                <w:t xml:space="preserve">hal-02664134v1</w:t>
              </w:r>
            </w:hyperlink>
          </w:p>
        </w:tc>
      </w:tr>
      <w:tr>
        <w:trPr/>
        <w:tc>
          <w:tcPr>
            <w:noWrap/>
          </w:tcPr>
          <w:p>
            <w:pPr>
              <w:spacing w:after="200"/>
            </w:pPr>
            <w:hyperlink r:id="rId110" w:history="1">
              <w:r>
                <w:rPr>
                  <w:color w:val="1e198e"/>
                  <w:b w:val="1"/>
                  <w:bCs w:val="1"/>
                  <w:u w:val="single"/>
                </w:rPr>
                <w:t xml:space="preserve">Enforcement of the 2003 CAP Reform in 5 countries of the West European Union: consequences on land rent and land market</w:t>
              </w:r>
            </w:hyperlink>
          </w:p>
          <w:p>
            <w:pPr/>
            <w:hyperlink r:id="rId98" w:history="1">
              <w:r>
                <w:rPr>
                  <w:color w:val="#410a8c"/>
                  <w:u w:val="single"/>
                </w:rPr>
                <w:t xml:space="preserve">Jean-Pierre Boinon</w:t>
              </w:r>
            </w:hyperlink>
            <w:r>
              <w:rPr/>
              <w:t xml:space="preserve">,</w:t>
            </w:r>
            <w:hyperlink r:id="rId99" w:history="1">
              <w:r>
                <w:rPr>
                  <w:color w:val="#410a8c"/>
                  <w:u w:val="single"/>
                </w:rPr>
                <w:t xml:space="preserve">Jean-Christophe Kroll</w:t>
              </w:r>
            </w:hyperlink>
            <w:r>
              <w:rPr/>
              <w:t xml:space="preserve">,</w:t>
            </w:r>
            <w:hyperlink r:id="rId13" w:history="1">
              <w:r>
                <w:rPr>
                  <w:color w:val="#410a8c"/>
                  <w:u w:val="single"/>
                </w:rPr>
                <w:t xml:space="preserve">Denis Lépicier</w:t>
              </w:r>
            </w:hyperlink>
            <w:r>
              <w:rPr/>
              <w:t xml:space="preserve">,</w:t>
            </w:r>
            <w:hyperlink r:id="rId64" w:history="1">
              <w:r>
                <w:rPr>
                  <w:color w:val="#410a8c"/>
                  <w:u w:val="single"/>
                </w:rPr>
                <w:t xml:space="preserve">André Leseigneur</w:t>
              </w:r>
            </w:hyperlink>
            <w:r>
              <w:rPr/>
              <w:t xml:space="preserve">,</w:t>
            </w:r>
            <w:hyperlink r:id="rId100" w:history="1">
              <w:r>
                <w:rPr>
                  <w:color w:val="#410a8c"/>
                  <w:u w:val="single"/>
                </w:rPr>
                <w:t xml:space="preserve">Jean-Baptiste Viallon</w:t>
              </w:r>
            </w:hyperlink>
          </w:p>
          <w:p>
            <w:pPr/>
            <w:r>
              <w:rPr>
                <w:i w:val="1"/>
                <w:iCs w:val="1"/>
              </w:rPr>
              <w:t xml:space="preserve">Agricultural Economics (Zemedelská Ekonomika)</w:t>
            </w:r>
            <w:r>
              <w:rPr/>
              <w:t xml:space="preserve">, 2007, 53 (4), pp.173-183</w:t>
            </w:r>
          </w:p>
          <w:p>
            <w:pPr/>
            <w:r>
              <w:rPr/>
              <w:t xml:space="preserve">Article dans une revue</w:t>
            </w:r>
          </w:p>
          <w:p>
            <w:pPr/>
            <w:hyperlink r:id="rId110" w:history="1">
              <w:r>
                <w:rPr>
                  <w:color w:val="#410a8c"/>
                  <w:u w:val="single"/>
                </w:rPr>
                <w:t xml:space="preserve">hal-02658453v1</w:t>
              </w:r>
            </w:hyperlink>
          </w:p>
        </w:tc>
      </w:tr>
      <w:tr>
        <w:trPr/>
        <w:tc>
          <w:tcPr>
            <w:noWrap/>
          </w:tcPr>
          <w:p>
            <w:pPr>
              <w:spacing w:after="200"/>
            </w:pPr>
            <w:hyperlink r:id="rId111" w:history="1">
              <w:r>
                <w:rPr>
                  <w:color w:val="1e198e"/>
                  <w:b w:val="1"/>
                  <w:bCs w:val="1"/>
                  <w:u w:val="single"/>
                </w:rPr>
                <w:t xml:space="preserve">Accessibilité aux équipements dans l'espace rural lorrain</w:t>
              </w:r>
            </w:hyperlink>
          </w:p>
          <w:p>
            <w:pPr/>
            <w:hyperlink r:id="rId112" w:history="1">
              <w:r>
                <w:rPr>
                  <w:color w:val="#410a8c"/>
                  <w:u w:val="single"/>
                </w:rPr>
                <w:t xml:space="preserve">Mohamed Hilal</w:t>
              </w:r>
            </w:hyperlink>
            <w:r>
              <w:rPr/>
              <w:t xml:space="preserve">,</w:t>
            </w:r>
            <w:hyperlink r:id="rId113" w:history="1">
              <w:r>
                <w:rPr>
                  <w:color w:val="#410a8c"/>
                  <w:u w:val="single"/>
                </w:rPr>
                <w:t xml:space="preserve">Xavier Amet</w:t>
              </w:r>
            </w:hyperlink>
            <w:r>
              <w:rPr/>
              <w:t xml:space="preserve">,</w:t>
            </w:r>
            <w:hyperlink r:id="rId114" w:history="1">
              <w:r>
                <w:rPr>
                  <w:color w:val="#410a8c"/>
                  <w:u w:val="single"/>
                </w:rPr>
                <w:t xml:space="preserve">Anne-Marie Dussol</w:t>
              </w:r>
            </w:hyperlink>
            <w:r>
              <w:rPr/>
              <w:t xml:space="preserve">,</w:t>
            </w:r>
            <w:hyperlink r:id="rId13" w:history="1">
              <w:r>
                <w:rPr>
                  <w:color w:val="#410a8c"/>
                  <w:u w:val="single"/>
                </w:rPr>
                <w:t xml:space="preserve">Denis Lépicier</w:t>
              </w:r>
            </w:hyperlink>
            <w:r>
              <w:rPr/>
              <w:t xml:space="preserve">,</w:t>
            </w:r>
            <w:hyperlink r:id="rId109" w:history="1">
              <w:r>
                <w:rPr>
                  <w:color w:val="#410a8c"/>
                  <w:u w:val="single"/>
                </w:rPr>
                <w:t xml:space="preserve">Bertrand B. Schmitt</w:t>
              </w:r>
            </w:hyperlink>
            <w:r>
              <w:rPr/>
              <w:t xml:space="preserve">et al.</w:t>
            </w:r>
          </w:p>
          <w:p>
            <w:pPr/>
            <w:r>
              <w:rPr>
                <w:i w:val="1"/>
                <w:iCs w:val="1"/>
              </w:rPr>
              <w:t xml:space="preserve">Economie Lorraine</w:t>
            </w:r>
            <w:r>
              <w:rPr/>
              <w:t xml:space="preserve">, 2007, 75, pp.1-8</w:t>
            </w:r>
          </w:p>
          <w:p>
            <w:pPr/>
            <w:r>
              <w:rPr/>
              <w:t xml:space="preserve">Article dans une revue</w:t>
            </w:r>
          </w:p>
          <w:p>
            <w:pPr/>
            <w:hyperlink r:id="rId111" w:history="1">
              <w:r>
                <w:rPr>
                  <w:color w:val="#410a8c"/>
                  <w:u w:val="single"/>
                </w:rPr>
                <w:t xml:space="preserve">hal-02661213v1</w:t>
              </w:r>
            </w:hyperlink>
          </w:p>
        </w:tc>
      </w:tr>
      <w:tr>
        <w:trPr/>
        <w:tc>
          <w:tcPr>
            <w:noWrap/>
          </w:tcPr>
          <w:p>
            <w:pPr>
              <w:spacing w:after="200"/>
            </w:pPr>
            <w:hyperlink r:id="rId115" w:history="1">
              <w:r>
                <w:rPr>
                  <w:color w:val="1e198e"/>
                  <w:b w:val="1"/>
                  <w:bCs w:val="1"/>
                  <w:u w:val="single"/>
                </w:rPr>
                <w:t xml:space="preserve">Structure économique des territoires : une analyse des disparités micro-régionales à l'échelle des pays en France</w:t>
              </w:r>
            </w:hyperlink>
          </w:p>
          <w:p>
            <w:pP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96" w:history="1">
              <w:r>
                <w:rPr>
                  <w:color w:val="#410a8c"/>
                  <w:u w:val="single"/>
                </w:rPr>
                <w:t xml:space="preserve">Philippe Perrier-Cornet</w:t>
              </w:r>
            </w:hyperlink>
          </w:p>
          <w:p>
            <w:pPr/>
            <w:r>
              <w:rPr>
                <w:i w:val="1"/>
                <w:iCs w:val="1"/>
              </w:rPr>
              <w:t xml:space="preserve">Revue d'économie régionale et urbaine</w:t>
            </w:r>
            <w:r>
              <w:rPr/>
              <w:t xml:space="preserve">, 2006, 2, pp.203-225</w:t>
            </w:r>
          </w:p>
          <w:p>
            <w:pPr/>
            <w:r>
              <w:rPr/>
              <w:t xml:space="preserve">Article dans une revue</w:t>
            </w:r>
          </w:p>
          <w:p>
            <w:pPr/>
            <w:hyperlink r:id="rId115" w:history="1">
              <w:r>
                <w:rPr>
                  <w:color w:val="#410a8c"/>
                  <w:u w:val="single"/>
                </w:rPr>
                <w:t xml:space="preserve">hal-02653410v1</w:t>
              </w:r>
            </w:hyperlink>
          </w:p>
        </w:tc>
      </w:tr>
      <w:tr>
        <w:trPr/>
        <w:tc>
          <w:tcPr>
            <w:noWrap/>
          </w:tcPr>
          <w:p>
            <w:pPr>
              <w:spacing w:after="200"/>
            </w:pPr>
            <w:hyperlink r:id="rId116" w:history="1">
              <w:r>
                <w:rPr>
                  <w:color w:val="1e198e"/>
                  <w:b w:val="1"/>
                  <w:bCs w:val="1"/>
                  <w:u w:val="single"/>
                </w:rPr>
                <w:t xml:space="preserve">La construction de territoires micro-régionaux et leur signification économique : le cas des &amp;quot;pays&amp;quot; en France = The construction of micro-regional territories and their economic relevance: the case of the pays in France</w:t>
              </w:r>
            </w:hyperlink>
          </w:p>
          <w:p>
            <w:pP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96" w:history="1">
              <w:r>
                <w:rPr>
                  <w:color w:val="#410a8c"/>
                  <w:u w:val="single"/>
                </w:rPr>
                <w:t xml:space="preserve">Philippe Perrier-Cornet</w:t>
              </w:r>
            </w:hyperlink>
            <w:r>
              <w:rPr/>
              <w:t xml:space="preserve">,</w:t>
            </w:r>
            <w:hyperlink r:id="rId106" w:history="1">
              <w:r>
                <w:rPr>
                  <w:color w:val="#410a8c"/>
                  <w:u w:val="single"/>
                </w:rPr>
                <w:t xml:space="preserve">Yannick Sencébé</w:t>
              </w:r>
            </w:hyperlink>
          </w:p>
          <w:p>
            <w:pPr/>
            <w:r>
              <w:rPr>
                <w:i w:val="1"/>
                <w:iCs w:val="1"/>
              </w:rPr>
              <w:t xml:space="preserve">Canadian Journal of Regional Science / Revue canadienne des sciences régionales</w:t>
            </w:r>
            <w:r>
              <w:rPr/>
              <w:t xml:space="preserve">, 2006, Public policy and rural space / Politique publique et espace rural, 29 (1), pp.319-325</w:t>
            </w:r>
          </w:p>
          <w:p>
            <w:pPr/>
            <w:r>
              <w:rPr/>
              <w:t xml:space="preserve">Article dans une revue</w:t>
            </w:r>
          </w:p>
          <w:p>
            <w:pPr/>
            <w:hyperlink r:id="rId116" w:history="1">
              <w:r>
                <w:rPr>
                  <w:color w:val="#410a8c"/>
                  <w:u w:val="single"/>
                </w:rPr>
                <w:t xml:space="preserve">halshs-01485718v1</w:t>
              </w:r>
            </w:hyperlink>
          </w:p>
        </w:tc>
      </w:tr>
      <w:tr>
        <w:trPr/>
        <w:tc>
          <w:tcPr>
            <w:noWrap/>
          </w:tcPr>
          <w:p>
            <w:pPr>
              <w:spacing w:after="200"/>
            </w:pPr>
            <w:hyperlink r:id="rId117" w:history="1">
              <w:r>
                <w:rPr>
                  <w:color w:val="1e198e"/>
                  <w:b w:val="1"/>
                  <w:bCs w:val="1"/>
                  <w:u w:val="single"/>
                </w:rPr>
                <w:t xml:space="preserve">La construction de territoires micro-régionaux et leur signification économique : le cas des &amp;quot;pays&amp;quot; en France</w:t>
              </w:r>
            </w:hyperlink>
          </w:p>
          <w:p>
            <w:pP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96" w:history="1">
              <w:r>
                <w:rPr>
                  <w:color w:val="#410a8c"/>
                  <w:u w:val="single"/>
                </w:rPr>
                <w:t xml:space="preserve">Philippe Perrier-Cornet</w:t>
              </w:r>
            </w:hyperlink>
            <w:r>
              <w:rPr/>
              <w:t xml:space="preserve">,</w:t>
            </w:r>
            <w:hyperlink r:id="rId106" w:history="1">
              <w:r>
                <w:rPr>
                  <w:color w:val="#410a8c"/>
                  <w:u w:val="single"/>
                </w:rPr>
                <w:t xml:space="preserve">Yannick Sencébé</w:t>
              </w:r>
            </w:hyperlink>
          </w:p>
          <w:p>
            <w:pPr/>
            <w:r>
              <w:rPr>
                <w:i w:val="1"/>
                <w:iCs w:val="1"/>
              </w:rPr>
              <w:t xml:space="preserve">Canadian Journal of Regional Science / Revue canadienne des sciences régionales</w:t>
            </w:r>
            <w:r>
              <w:rPr/>
              <w:t xml:space="preserve">, 2006, 29 (1), pp.319-325</w:t>
            </w:r>
          </w:p>
          <w:p>
            <w:pPr/>
            <w:r>
              <w:rPr/>
              <w:t xml:space="preserve">Article dans une revue</w:t>
            </w:r>
          </w:p>
          <w:p>
            <w:pPr/>
            <w:hyperlink r:id="rId117" w:history="1">
              <w:r>
                <w:rPr>
                  <w:color w:val="#410a8c"/>
                  <w:u w:val="single"/>
                </w:rPr>
                <w:t xml:space="preserve">hal-02664609v1</w:t>
              </w:r>
            </w:hyperlink>
          </w:p>
        </w:tc>
      </w:tr>
      <w:tr>
        <w:trPr/>
        <w:tc>
          <w:tcPr>
            <w:noWrap/>
          </w:tcPr>
          <w:p>
            <w:pPr>
              <w:spacing w:after="200"/>
            </w:pPr>
            <w:hyperlink r:id="rId118" w:history="1">
              <w:r>
                <w:rPr>
                  <w:color w:val="1e198e"/>
                  <w:b w:val="1"/>
                  <w:bCs w:val="1"/>
                  <w:u w:val="single"/>
                </w:rPr>
                <w:t xml:space="preserve">Diagnostic des espaces ruraux français : proposition de méthode sur données communales et résultats à l'échelle du territoire national</w:t>
              </w:r>
            </w:hyperlink>
          </w:p>
          <w:p>
            <w:pP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119" w:history="1">
              <w:r>
                <w:rPr>
                  <w:color w:val="#410a8c"/>
                  <w:u w:val="single"/>
                </w:rPr>
                <w:t xml:space="preserve">Yves Schaeffer</w:t>
              </w:r>
            </w:hyperlink>
          </w:p>
          <w:p>
            <w:pPr/>
            <w:r>
              <w:rPr>
                <w:i w:val="1"/>
                <w:iCs w:val="1"/>
              </w:rPr>
              <w:t xml:space="preserve">Notes et Etudes Socio-Economiques</w:t>
            </w:r>
            <w:r>
              <w:rPr/>
              <w:t xml:space="preserve">, 2006, 26, pp.7-34</w:t>
            </w:r>
          </w:p>
          <w:p>
            <w:pPr/>
            <w:r>
              <w:rPr/>
              <w:t xml:space="preserve">Article dans une revue</w:t>
            </w:r>
          </w:p>
          <w:p>
            <w:pPr/>
            <w:hyperlink r:id="rId118" w:history="1">
              <w:r>
                <w:rPr>
                  <w:color w:val="#410a8c"/>
                  <w:u w:val="single"/>
                </w:rPr>
                <w:t xml:space="preserve">halshs-01485700v1</w:t>
              </w:r>
            </w:hyperlink>
          </w:p>
        </w:tc>
      </w:tr>
      <w:tr>
        <w:trPr/>
        <w:tc>
          <w:tcPr>
            <w:noWrap/>
          </w:tcPr>
          <w:p>
            <w:pPr>
              <w:spacing w:after="200"/>
            </w:pPr>
            <w:hyperlink r:id="rId120" w:history="1">
              <w:r>
                <w:rPr>
                  <w:color w:val="1e198e"/>
                  <w:b w:val="1"/>
                  <w:bCs w:val="1"/>
                  <w:u w:val="single"/>
                </w:rPr>
                <w:t xml:space="preserve">Les Pays à l'épreuve du développement économique</w:t>
              </w:r>
            </w:hyperlink>
          </w:p>
          <w:p>
            <w:pP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p>
          <w:p>
            <w:pPr/>
            <w:r>
              <w:rPr>
                <w:i w:val="1"/>
                <w:iCs w:val="1"/>
              </w:rPr>
              <w:t xml:space="preserve">Pour. La revue du Groupe Ruralités, Éducation et Politiques</w:t>
            </w:r>
            <w:r>
              <w:rPr/>
              <w:t xml:space="preserve">, 2004, numéro spécial : Cap sur la campagne, 182, pp.27-31</w:t>
            </w:r>
          </w:p>
          <w:p>
            <w:pPr/>
            <w:r>
              <w:rPr/>
              <w:t xml:space="preserve">Article dans une revue</w:t>
            </w:r>
          </w:p>
          <w:p>
            <w:pPr/>
            <w:hyperlink r:id="rId120" w:history="1">
              <w:r>
                <w:rPr>
                  <w:color w:val="#410a8c"/>
                  <w:u w:val="single"/>
                </w:rPr>
                <w:t xml:space="preserve">halshs-01485721v1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Filières territoriales, dynamiques foncières, recherche participative : échos du monde de la recherche sur le projet Ferments</w:t>
              </w:r>
            </w:hyperlink>
          </w:p>
          <w:p>
            <w:pPr/>
            <w:hyperlink r:id="rId122" w:history="1">
              <w:r>
                <w:rPr>
                  <w:color w:val="#410a8c"/>
                  <w:u w:val="single"/>
                </w:rPr>
                <w:t xml:space="preserve">Sabine Girard</w:t>
              </w:r>
            </w:hyperlink>
            <w:r>
              <w:rPr/>
              <w:t xml:space="preserve">,</w:t>
            </w:r>
            <w:hyperlink r:id="rId123" w:history="1">
              <w:r>
                <w:rPr>
                  <w:color w:val="#410a8c"/>
                  <w:u w:val="single"/>
                </w:rPr>
                <w:t xml:space="preserve">Christine Léger Léger-Bosch</w:t>
              </w:r>
            </w:hyperlink>
            <w:r>
              <w:rPr/>
              <w:t xml:space="preserve">,</w:t>
            </w:r>
            <w:hyperlink r:id="rId13" w:history="1">
              <w:r>
                <w:rPr>
                  <w:color w:val="#410a8c"/>
                  <w:u w:val="single"/>
                </w:rPr>
                <w:t xml:space="preserve">Denis Lépicier</w:t>
              </w:r>
            </w:hyperlink>
          </w:p>
          <w:p>
            <w:pPr/>
            <w:r>
              <w:rPr>
                <w:i w:val="1"/>
                <w:iCs w:val="1"/>
              </w:rPr>
              <w:t xml:space="preserve">Ferments Fermes et réseaux mobilisés ensemble dans la transformation des systèmes agri-alimentaires</w:t>
            </w:r>
            <w:r>
              <w:rPr/>
              <w:t xml:space="preserve">, UMR Territoires; Terres de liens, Oct 2025, Clermon-Ferrand, France</w:t>
            </w:r>
          </w:p>
          <w:p>
            <w:pPr/>
            <w:r>
              <w:rPr/>
              <w:t xml:space="preserve">Communication dans un congrès</w:t>
            </w:r>
          </w:p>
          <w:p>
            <w:pPr/>
            <w:hyperlink r:id="rId121" w:history="1">
              <w:r>
                <w:rPr>
                  <w:color w:val="#410a8c"/>
                  <w:u w:val="single"/>
                </w:rPr>
                <w:t xml:space="preserve">hal-05457862v1</w:t>
              </w:r>
            </w:hyperlink>
          </w:p>
        </w:tc>
      </w:tr>
      <w:tr>
        <w:trPr/>
        <w:tc>
          <w:tcPr>
            <w:noWrap/>
          </w:tcPr>
          <w:p>
            <w:pPr>
              <w:spacing w:after="200"/>
            </w:pPr>
            <w:hyperlink r:id="rId124" w:history="1">
              <w:r>
                <w:rPr>
                  <w:color w:val="1e198e"/>
                  <w:b w:val="1"/>
                  <w:bCs w:val="1"/>
                  <w:u w:val="single"/>
                </w:rPr>
                <w:t xml:space="preserve">Construire des filières territorialisées : les certifications comme rouage clef du commoning</w:t>
              </w:r>
            </w:hyperlink>
          </w:p>
          <w:p>
            <w:pPr/>
            <w:hyperlink r:id="rId125" w:history="1">
              <w:r>
                <w:rPr>
                  <w:color w:val="#410a8c"/>
                  <w:u w:val="single"/>
                </w:rPr>
                <w:t xml:space="preserve">M. Kessari</w:t>
              </w:r>
            </w:hyperlink>
            <w:r>
              <w:rPr/>
              <w:t xml:space="preserve">,</w:t>
            </w:r>
            <w:hyperlink r:id="rId13" w:history="1">
              <w:r>
                <w:rPr>
                  <w:color w:val="#410a8c"/>
                  <w:u w:val="single"/>
                </w:rPr>
                <w:t xml:space="preserve">Denis Lépicier</w:t>
              </w:r>
            </w:hyperlink>
            <w:r>
              <w:rPr/>
              <w:t xml:space="preserve">,</w:t>
            </w:r>
            <w:hyperlink r:id="rId126" w:history="1">
              <w:r>
                <w:rPr>
                  <w:color w:val="#410a8c"/>
                  <w:u w:val="single"/>
                </w:rPr>
                <w:t xml:space="preserve">Corinne Tanguy</w:t>
              </w:r>
            </w:hyperlink>
          </w:p>
          <w:p>
            <w:pPr/>
            <w:r>
              <w:rPr>
                <w:i w:val="1"/>
                <w:iCs w:val="1"/>
              </w:rPr>
              <w:t xml:space="preserve">Colloque de l’Association de Science Régionale de Langue Française (ASRDLF)</w:t>
            </w:r>
            <w:r>
              <w:rPr/>
              <w:t xml:space="preserve">, ASRDLF, Jun 2024, Strasboug, France</w:t>
            </w:r>
          </w:p>
          <w:p>
            <w:pPr/>
            <w:r>
              <w:rPr/>
              <w:t xml:space="preserve">Communication dans un congrès</w:t>
            </w:r>
          </w:p>
          <w:p>
            <w:pPr/>
            <w:hyperlink r:id="rId124" w:history="1">
              <w:r>
                <w:rPr>
                  <w:color w:val="#410a8c"/>
                  <w:u w:val="single"/>
                </w:rPr>
                <w:t xml:space="preserve">hal-04922136v1</w:t>
              </w:r>
            </w:hyperlink>
          </w:p>
        </w:tc>
      </w:tr>
      <w:tr>
        <w:trPr/>
        <w:tc>
          <w:tcPr>
            <w:noWrap/>
          </w:tcPr>
          <w:p>
            <w:pPr>
              <w:spacing w:after="200"/>
            </w:pPr>
            <w:hyperlink r:id="rId127" w:history="1">
              <w:r>
                <w:rPr>
                  <w:color w:val="1e198e"/>
                  <w:b w:val="1"/>
                  <w:bCs w:val="1"/>
                  <w:u w:val="single"/>
                </w:rPr>
                <w:t xml:space="preserve">Effets du programme LEADER sur la gouvernance locale des territoires ruraux engagés : la mise en place d’une capabilité territoriale</w:t>
              </w:r>
            </w:hyperlink>
          </w:p>
          <w:p>
            <w:pPr/>
            <w:hyperlink r:id="rId128" w:history="1">
              <w:r>
                <w:rPr>
                  <w:color w:val="#410a8c"/>
                  <w:u w:val="single"/>
                </w:rPr>
                <w:t xml:space="preserve">C Laidin</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p>
          <w:p>
            <w:pPr/>
            <w:r>
              <w:rPr>
                <w:i w:val="1"/>
                <w:iCs w:val="1"/>
              </w:rPr>
              <w:t xml:space="preserve">XXIXth European Society for Rural Sociology Congress Crises and the futures of rural areas Rennes, France. July 3 – 7, 2023</w:t>
            </w:r>
            <w:r>
              <w:rPr/>
              <w:t xml:space="preserve">, European Society for Rural Sociology, Jul 2023, Rennes, France</w:t>
            </w:r>
          </w:p>
          <w:p>
            <w:pPr/>
            <w:r>
              <w:rPr/>
              <w:t xml:space="preserve">Communication dans un congrès</w:t>
            </w:r>
          </w:p>
          <w:p>
            <w:pPr/>
            <w:hyperlink r:id="rId127" w:history="1">
              <w:r>
                <w:rPr>
                  <w:color w:val="#410a8c"/>
                  <w:u w:val="single"/>
                </w:rPr>
                <w:t xml:space="preserve">hal-04400845v1</w:t>
              </w:r>
            </w:hyperlink>
          </w:p>
        </w:tc>
      </w:tr>
      <w:tr>
        <w:trPr/>
        <w:tc>
          <w:tcPr>
            <w:noWrap/>
          </w:tcPr>
          <w:p>
            <w:pPr>
              <w:spacing w:after="200"/>
            </w:pPr>
            <w:hyperlink r:id="rId129" w:history="1">
              <w:r>
                <w:rPr>
                  <w:color w:val="1e198e"/>
                  <w:b w:val="1"/>
                  <w:bCs w:val="1"/>
                  <w:u w:val="single"/>
                </w:rPr>
                <w:t xml:space="preserve">Private business and local collaborative watershed management: the case of Volvic in France</w:t>
              </w:r>
            </w:hyperlink>
          </w:p>
          <w:p>
            <w:pPr/>
            <w:hyperlink r:id="rId130" w:history="1">
              <w:r>
                <w:rPr>
                  <w:color w:val="#410a8c"/>
                  <w:u w:val="single"/>
                </w:rPr>
                <w:t xml:space="preserve">Colas Chevrier</w:t>
              </w:r>
            </w:hyperlink>
            <w:r>
              <w:rPr/>
              <w:t xml:space="preserve">,</w:t>
            </w:r>
            <w:hyperlink r:id="rId45" w:history="1">
              <w:r>
                <w:rPr>
                  <w:color w:val="#410a8c"/>
                  <w:u w:val="single"/>
                </w:rPr>
                <w:t xml:space="preserve">Christophe Déprés</w:t>
              </w:r>
            </w:hyperlink>
            <w:r>
              <w:rPr/>
              <w:t xml:space="preserve">,</w:t>
            </w:r>
            <w:hyperlink r:id="rId131" w:history="1">
              <w:r>
                <w:rPr>
                  <w:color w:val="#410a8c"/>
                  <w:u w:val="single"/>
                </w:rPr>
                <w:t xml:space="preserve">F. Lataste</w:t>
              </w:r>
            </w:hyperlink>
            <w:r>
              <w:rPr/>
              <w:t xml:space="preserve">,</w:t>
            </w:r>
            <w:hyperlink r:id="rId13" w:history="1">
              <w:r>
                <w:rPr>
                  <w:color w:val="#410a8c"/>
                  <w:u w:val="single"/>
                </w:rPr>
                <w:t xml:space="preserve">Denis Lépicier</w:t>
              </w:r>
            </w:hyperlink>
            <w:r>
              <w:rPr/>
              <w:t xml:space="preserve">,</w:t>
            </w:r>
            <w:hyperlink r:id="rId11" w:history="1">
              <w:r>
                <w:rPr>
                  <w:color w:val="#410a8c"/>
                  <w:u w:val="single"/>
                </w:rPr>
                <w:t xml:space="preserve">Marielle Berriet-Solliec</w:t>
              </w:r>
            </w:hyperlink>
            <w:r>
              <w:rPr/>
              <w:t xml:space="preserve">et al.</w:t>
            </w:r>
          </w:p>
          <w:p>
            <w:pPr/>
            <w:r>
              <w:rPr>
                <w:i w:val="1"/>
                <w:iCs w:val="1"/>
              </w:rPr>
              <w:t xml:space="preserve">Compétitivité, Agriculture et Alimentation</w:t>
            </w:r>
            <w:r>
              <w:rPr/>
              <w:t xml:space="preserve">, SFER, Jun 2017, Reims, France</w:t>
            </w:r>
          </w:p>
          <w:p>
            <w:pPr/>
            <w:r>
              <w:rPr/>
              <w:t xml:space="preserve">Communication dans un congrès</w:t>
            </w:r>
          </w:p>
          <w:p>
            <w:pPr/>
            <w:hyperlink r:id="rId129" w:history="1">
              <w:r>
                <w:rPr>
                  <w:color w:val="#410a8c"/>
                  <w:u w:val="single"/>
                </w:rPr>
                <w:t xml:space="preserve">hal-02290290v1</w:t>
              </w:r>
            </w:hyperlink>
          </w:p>
        </w:tc>
      </w:tr>
      <w:tr>
        <w:trPr/>
        <w:tc>
          <w:tcPr>
            <w:noWrap/>
          </w:tcPr>
          <w:p>
            <w:pPr>
              <w:spacing w:after="200"/>
            </w:pPr>
            <w:hyperlink r:id="rId132" w:history="1">
              <w:r>
                <w:rPr>
                  <w:color w:val="1e198e"/>
                  <w:b w:val="1"/>
                  <w:bCs w:val="1"/>
                  <w:u w:val="single"/>
                </w:rPr>
                <w:t xml:space="preserve">Partenariat public-privé pour la construction d’un bien commun : le cas de l’exploitation des ressources en eau à Volvic</w:t>
              </w:r>
            </w:hyperlink>
          </w:p>
          <w:p>
            <w:pPr/>
            <w:hyperlink r:id="rId133" w:history="1">
              <w:r>
                <w:rPr>
                  <w:color w:val="#410a8c"/>
                  <w:u w:val="single"/>
                </w:rPr>
                <w:t xml:space="preserve">Hai Vu Pham</w:t>
              </w:r>
            </w:hyperlink>
            <w:r>
              <w:rPr/>
              <w:t xml:space="preserve">,</w:t>
            </w:r>
            <w:hyperlink r:id="rId45" w:history="1">
              <w:r>
                <w:rPr>
                  <w:color w:val="#410a8c"/>
                  <w:u w:val="single"/>
                </w:rPr>
                <w:t xml:space="preserve">Christophe Déprés</w:t>
              </w:r>
            </w:hyperlink>
            <w:r>
              <w:rPr/>
              <w:t xml:space="preserve">,</w:t>
            </w:r>
            <w:hyperlink r:id="rId46" w:history="1">
              <w:r>
                <w:rPr>
                  <w:color w:val="#410a8c"/>
                  <w:u w:val="single"/>
                </w:rPr>
                <w:t xml:space="preserve">Colas Chervier</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p>
          <w:p>
            <w:pPr/>
            <w:r>
              <w:rPr>
                <w:i w:val="1"/>
                <w:iCs w:val="1"/>
              </w:rPr>
              <w:t xml:space="preserve">54ème colloque de l'ASRDLF</w:t>
            </w:r>
            <w:r>
              <w:rPr/>
              <w:t xml:space="preserve">, 2017, Athènes, Greece</w:t>
            </w:r>
          </w:p>
          <w:p>
            <w:pPr/>
            <w:r>
              <w:rPr/>
              <w:t xml:space="preserve">Communication dans un congrès</w:t>
            </w:r>
          </w:p>
          <w:p>
            <w:pPr/>
            <w:hyperlink r:id="rId132" w:history="1">
              <w:r>
                <w:rPr>
                  <w:color w:val="#410a8c"/>
                  <w:u w:val="single"/>
                </w:rPr>
                <w:t xml:space="preserve">hal-02183104v1</w:t>
              </w:r>
            </w:hyperlink>
          </w:p>
        </w:tc>
      </w:tr>
      <w:tr>
        <w:trPr/>
        <w:tc>
          <w:tcPr>
            <w:noWrap/>
          </w:tcPr>
          <w:p>
            <w:pPr>
              <w:spacing w:after="200"/>
            </w:pPr>
            <w:hyperlink r:id="rId134" w:history="1">
              <w:r>
                <w:rPr>
                  <w:color w:val="1e198e"/>
                  <w:b w:val="1"/>
                  <w:bCs w:val="1"/>
                  <w:u w:val="single"/>
                </w:rPr>
                <w:t xml:space="preserve">Report on the National Workshop in France</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51" w:history="1">
              <w:r>
                <w:rPr>
                  <w:color w:val="#410a8c"/>
                  <w:u w:val="single"/>
                </w:rPr>
                <w:t xml:space="preserve">Virginie Piguet</w:t>
              </w:r>
            </w:hyperlink>
            <w:r>
              <w:rPr/>
              <w:t xml:space="preserve">,</w:t>
            </w:r>
            <w:hyperlink r:id="rId45" w:history="1">
              <w:r>
                <w:rPr>
                  <w:color w:val="#410a8c"/>
                  <w:u w:val="single"/>
                </w:rPr>
                <w:t xml:space="preserve">Christophe Déprés</w:t>
              </w:r>
            </w:hyperlink>
            <w:r>
              <w:rPr/>
              <w:t xml:space="preserve">,</w:t>
            </w:r>
            <w:hyperlink r:id="rId130" w:history="1">
              <w:r>
                <w:rPr>
                  <w:color w:val="#410a8c"/>
                  <w:u w:val="single"/>
                </w:rPr>
                <w:t xml:space="preserve">Colas Chevrier</w:t>
              </w:r>
            </w:hyperlink>
            <w:r>
              <w:rPr/>
              <w:t xml:space="preserve">et al.</w:t>
            </w:r>
          </w:p>
          <w:p>
            <w:pPr/>
            <w:r>
              <w:rPr>
                <w:i w:val="1"/>
                <w:iCs w:val="1"/>
              </w:rPr>
              <w:t xml:space="preserve">Mise en débat des résultats français du programme de recherche européen PEGASUS (programme H2020 N° 633814)</w:t>
            </w:r>
            <w:r>
              <w:rPr/>
              <w:t xml:space="preserve">, Oct 2017, Dijon, France</w:t>
            </w:r>
          </w:p>
          <w:p>
            <w:pPr/>
            <w:r>
              <w:rPr/>
              <w:t xml:space="preserve">Communication dans un congrès</w:t>
            </w:r>
          </w:p>
          <w:p>
            <w:pPr/>
            <w:hyperlink r:id="rId134" w:history="1">
              <w:r>
                <w:rPr>
                  <w:color w:val="#410a8c"/>
                  <w:u w:val="single"/>
                </w:rPr>
                <w:t xml:space="preserve">hal-02784839v1</w:t>
              </w:r>
            </w:hyperlink>
          </w:p>
        </w:tc>
      </w:tr>
      <w:tr>
        <w:trPr/>
        <w:tc>
          <w:tcPr>
            <w:noWrap/>
          </w:tcPr>
          <w:p>
            <w:pPr>
              <w:spacing w:after="200"/>
            </w:pPr>
            <w:hyperlink r:id="rId135" w:history="1">
              <w:r>
                <w:rPr>
                  <w:color w:val="1e198e"/>
                  <w:b w:val="1"/>
                  <w:bCs w:val="1"/>
                  <w:u w:val="single"/>
                </w:rPr>
                <w:t xml:space="preserve">Public-private partnership for the construction of a common good: the case of the exploitation of water resources in Volvic</w:t>
              </w:r>
            </w:hyperlink>
          </w:p>
          <w:p>
            <w:pPr/>
            <w:hyperlink r:id="rId133" w:history="1">
              <w:r>
                <w:rPr>
                  <w:color w:val="#410a8c"/>
                  <w:u w:val="single"/>
                </w:rPr>
                <w:t xml:space="preserve">Hai Vu Pham</w:t>
              </w:r>
            </w:hyperlink>
            <w:r>
              <w:rPr/>
              <w:t xml:space="preserve">,</w:t>
            </w:r>
            <w:hyperlink r:id="rId45" w:history="1">
              <w:r>
                <w:rPr>
                  <w:color w:val="#410a8c"/>
                  <w:u w:val="single"/>
                </w:rPr>
                <w:t xml:space="preserve">Christophe Déprés</w:t>
              </w:r>
            </w:hyperlink>
            <w:r>
              <w:rPr/>
              <w:t xml:space="preserve">,</w:t>
            </w:r>
            <w:hyperlink r:id="rId46" w:history="1">
              <w:r>
                <w:rPr>
                  <w:color w:val="#410a8c"/>
                  <w:u w:val="single"/>
                </w:rPr>
                <w:t xml:space="preserve">Colas Chervier</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p>
          <w:p>
            <w:pPr/>
            <w:r>
              <w:rPr>
                <w:i w:val="1"/>
                <w:iCs w:val="1"/>
              </w:rPr>
              <w:t xml:space="preserve">54ème Colloque de l'ASRDLF. 15ème Conférence de la section Grecque de l'ERSA</w:t>
            </w:r>
            <w:r>
              <w:rPr/>
              <w:t xml:space="preserve">, Jul 2017, Athènes, Greece</w:t>
            </w:r>
          </w:p>
          <w:p>
            <w:pPr/>
            <w:r>
              <w:rPr/>
              <w:t xml:space="preserve">Communication dans un congrès</w:t>
            </w:r>
          </w:p>
          <w:p>
            <w:pPr/>
            <w:hyperlink r:id="rId135" w:history="1">
              <w:r>
                <w:rPr>
                  <w:color w:val="#410a8c"/>
                  <w:u w:val="single"/>
                </w:rPr>
                <w:t xml:space="preserve">hal-02606678v1</w:t>
              </w:r>
            </w:hyperlink>
          </w:p>
        </w:tc>
      </w:tr>
      <w:tr>
        <w:trPr/>
        <w:tc>
          <w:tcPr>
            <w:noWrap/>
          </w:tcPr>
          <w:p>
            <w:pPr>
              <w:spacing w:after="200"/>
            </w:pPr>
            <w:hyperlink r:id="rId136" w:history="1">
              <w:r>
                <w:rPr>
                  <w:color w:val="1e198e"/>
                  <w:b w:val="1"/>
                  <w:bCs w:val="1"/>
                  <w:u w:val="single"/>
                </w:rPr>
                <w:t xml:space="preserve">Private business and local collaborative watershed management: The case of Volvic in France</w:t>
              </w:r>
            </w:hyperlink>
          </w:p>
          <w:p>
            <w:pPr/>
            <w:hyperlink r:id="rId46" w:history="1">
              <w:r>
                <w:rPr>
                  <w:color w:val="#410a8c"/>
                  <w:u w:val="single"/>
                </w:rPr>
                <w:t xml:space="preserve">Colas Chervier</w:t>
              </w:r>
            </w:hyperlink>
            <w:r>
              <w:rPr/>
              <w:t xml:space="preserve">,</w:t>
            </w:r>
            <w:hyperlink r:id="rId45" w:history="1">
              <w:r>
                <w:rPr>
                  <w:color w:val="#410a8c"/>
                  <w:u w:val="single"/>
                </w:rPr>
                <w:t xml:space="preserve">Christophe Déprés</w:t>
              </w:r>
            </w:hyperlink>
            <w:r>
              <w:rPr/>
              <w:t xml:space="preserve">,</w:t>
            </w:r>
            <w:hyperlink r:id="rId50" w:history="1">
              <w:r>
                <w:rPr>
                  <w:color w:val="#410a8c"/>
                  <w:u w:val="single"/>
                </w:rPr>
                <w:t xml:space="preserve">François Lataste</w:t>
              </w:r>
            </w:hyperlink>
            <w:r>
              <w:rPr/>
              <w:t xml:space="preserve">,</w:t>
            </w:r>
            <w:hyperlink r:id="rId13" w:history="1">
              <w:r>
                <w:rPr>
                  <w:color w:val="#410a8c"/>
                  <w:u w:val="single"/>
                </w:rPr>
                <w:t xml:space="preserve">Denis Lépicier</w:t>
              </w:r>
            </w:hyperlink>
            <w:r>
              <w:rPr/>
              <w:t xml:space="preserve">,</w:t>
            </w:r>
            <w:hyperlink r:id="rId11" w:history="1">
              <w:r>
                <w:rPr>
                  <w:color w:val="#410a8c"/>
                  <w:u w:val="single"/>
                </w:rPr>
                <w:t xml:space="preserve">Marielle Berriet-Solliec</w:t>
              </w:r>
            </w:hyperlink>
            <w:r>
              <w:rPr/>
              <w:t xml:space="preserve">et al.</w:t>
            </w:r>
          </w:p>
          <w:p>
            <w:pPr/>
            <w:r>
              <w:rPr>
                <w:i w:val="1"/>
                <w:iCs w:val="1"/>
              </w:rPr>
              <w:t xml:space="preserve">XVI biennal IASC conference</w:t>
            </w:r>
            <w:r>
              <w:rPr/>
              <w:t xml:space="preserve">, Jul 2017, Utrecht, Netherlands</w:t>
            </w:r>
          </w:p>
          <w:p>
            <w:pPr/>
            <w:r>
              <w:rPr/>
              <w:t xml:space="preserve">Communication dans un congrès</w:t>
            </w:r>
          </w:p>
          <w:p>
            <w:pPr/>
            <w:hyperlink r:id="rId136" w:history="1">
              <w:r>
                <w:rPr>
                  <w:color w:val="#410a8c"/>
                  <w:u w:val="single"/>
                </w:rPr>
                <w:t xml:space="preserve">hal-02606677v1</w:t>
              </w:r>
            </w:hyperlink>
          </w:p>
        </w:tc>
      </w:tr>
      <w:tr>
        <w:trPr/>
        <w:tc>
          <w:tcPr>
            <w:noWrap/>
          </w:tcPr>
          <w:p>
            <w:pPr>
              <w:spacing w:after="200"/>
            </w:pPr>
            <w:hyperlink r:id="rId137" w:history="1">
              <w:r>
                <w:rPr>
                  <w:color w:val="1e198e"/>
                  <w:b w:val="1"/>
                  <w:bCs w:val="1"/>
                  <w:u w:val="single"/>
                </w:rPr>
                <w:t xml:space="preserve">Qui gouverne les programmes de développement rural LEADER dans les territoires ruraux? Analyse comparée en France et en Italie</w:t>
              </w:r>
            </w:hyperlink>
          </w:p>
          <w:p>
            <w:pPr/>
            <w:hyperlink r:id="rId27" w:history="1">
              <w:r>
                <w:rPr>
                  <w:color w:val="#410a8c"/>
                  <w:u w:val="single"/>
                </w:rPr>
                <w:t xml:space="preserve">Catherine Laidin</w:t>
              </w:r>
            </w:hyperlink>
            <w:r>
              <w:rPr/>
              <w:t xml:space="preserve">,</w:t>
            </w:r>
            <w:hyperlink r:id="rId17" w:history="1">
              <w:r>
                <w:rPr>
                  <w:color w:val="#410a8c"/>
                  <w:u w:val="single"/>
                </w:rPr>
                <w:t xml:space="preserve">Francis Aubert</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133" w:history="1">
              <w:r>
                <w:rPr>
                  <w:color w:val="#410a8c"/>
                  <w:u w:val="single"/>
                </w:rPr>
                <w:t xml:space="preserve">Hai Vu Pham</w:t>
              </w:r>
            </w:hyperlink>
          </w:p>
          <w:p>
            <w:pPr/>
            <w:r>
              <w:rPr>
                <w:i w:val="1"/>
                <w:iCs w:val="1"/>
              </w:rPr>
              <w:t xml:space="preserve">53ème colloque de l'ASRLF : Territoires et frontières : Le développement à l’épreuve des régions frontalières</w:t>
            </w:r>
            <w:r>
              <w:rPr/>
              <w:t xml:space="preserve">, Association de de science régionale de langue française Jul 2016, Gatineau, France</w:t>
            </w:r>
          </w:p>
          <w:p>
            <w:pPr/>
            <w:r>
              <w:rPr/>
              <w:t xml:space="preserve">Communication dans un congrès</w:t>
            </w:r>
          </w:p>
          <w:p>
            <w:pPr/>
            <w:hyperlink r:id="rId137" w:history="1">
              <w:r>
                <w:rPr>
                  <w:color w:val="#410a8c"/>
                  <w:u w:val="single"/>
                </w:rPr>
                <w:t xml:space="preserve">hal-01509993v1</w:t>
              </w:r>
            </w:hyperlink>
          </w:p>
        </w:tc>
      </w:tr>
      <w:tr>
        <w:trPr/>
        <w:tc>
          <w:tcPr>
            <w:noWrap/>
          </w:tcPr>
          <w:p>
            <w:pPr>
              <w:spacing w:after="200"/>
            </w:pPr>
            <w:hyperlink r:id="rId138" w:history="1">
              <w:r>
                <w:rPr>
                  <w:color w:val="1e198e"/>
                  <w:b w:val="1"/>
                  <w:bCs w:val="1"/>
                  <w:u w:val="single"/>
                </w:rPr>
                <w:t xml:space="preserve">The LEADER process as a European policy for local development: A comparison of the implementation in three European member states</w:t>
              </w:r>
            </w:hyperlink>
          </w:p>
          <w:p>
            <w:pPr/>
            <w:hyperlink r:id="rId11" w:history="1">
              <w:r>
                <w:rPr>
                  <w:color w:val="#410a8c"/>
                  <w:u w:val="single"/>
                </w:rPr>
                <w:t xml:space="preserve">Marielle Berriet-Solliec</w:t>
              </w:r>
            </w:hyperlink>
            <w:r>
              <w:rPr/>
              <w:t xml:space="preserve">,</w:t>
            </w:r>
            <w:hyperlink r:id="rId27" w:history="1">
              <w:r>
                <w:rPr>
                  <w:color w:val="#410a8c"/>
                  <w:u w:val="single"/>
                </w:rPr>
                <w:t xml:space="preserve">Catherine Laidin</w:t>
              </w:r>
            </w:hyperlink>
            <w:r>
              <w:rPr/>
              <w:t xml:space="preserve">,</w:t>
            </w:r>
            <w:hyperlink r:id="rId13" w:history="1">
              <w:r>
                <w:rPr>
                  <w:color w:val="#410a8c"/>
                  <w:u w:val="single"/>
                </w:rPr>
                <w:t xml:space="preserve">Denis Lépicier</w:t>
              </w:r>
            </w:hyperlink>
            <w:r>
              <w:rPr/>
              <w:t xml:space="preserve">,</w:t>
            </w:r>
            <w:hyperlink r:id="rId133" w:history="1">
              <w:r>
                <w:rPr>
                  <w:color w:val="#410a8c"/>
                  <w:u w:val="single"/>
                </w:rPr>
                <w:t xml:space="preserve">Hai Vu Pham</w:t>
              </w:r>
            </w:hyperlink>
            <w:r>
              <w:rPr/>
              <w:t xml:space="preserve">,</w:t>
            </w:r>
            <w:hyperlink r:id="rId42" w:history="1">
              <w:r>
                <w:rPr>
                  <w:color w:val="#410a8c"/>
                  <w:u w:val="single"/>
                </w:rPr>
                <w:t xml:space="preserve">Kim Pollermann</w:t>
              </w:r>
            </w:hyperlink>
            <w:r>
              <w:rPr/>
              <w:t xml:space="preserve">et al.</w:t>
            </w:r>
          </w:p>
          <w:p>
            <w:pPr/>
            <w:r>
              <w:rPr>
                <w:i w:val="1"/>
                <w:iCs w:val="1"/>
              </w:rPr>
              <w:t xml:space="preserve">The 55th Congress of the European Regional Science Association : World Renaissance: Changing roles for people and places</w:t>
            </w:r>
            <w:r>
              <w:rPr/>
              <w:t xml:space="preserve">, European Regional Science Association, Aug 2015, Lisbon, France</w:t>
            </w:r>
          </w:p>
          <w:p>
            <w:pPr/>
            <w:r>
              <w:rPr/>
              <w:t xml:space="preserve">Communication dans un congrès</w:t>
            </w:r>
          </w:p>
          <w:p>
            <w:pPr/>
            <w:hyperlink r:id="rId138" w:history="1">
              <w:r>
                <w:rPr>
                  <w:color w:val="#410a8c"/>
                  <w:u w:val="single"/>
                </w:rPr>
                <w:t xml:space="preserve">halshs-01510116v1</w:t>
              </w:r>
            </w:hyperlink>
          </w:p>
        </w:tc>
      </w:tr>
      <w:tr>
        <w:trPr/>
        <w:tc>
          <w:tcPr>
            <w:noWrap/>
          </w:tcPr>
          <w:p>
            <w:pPr>
              <w:spacing w:after="200"/>
            </w:pPr>
            <w:hyperlink r:id="rId139" w:history="1">
              <w:r>
                <w:rPr>
                  <w:color w:val="1e198e"/>
                  <w:b w:val="1"/>
                  <w:bCs w:val="1"/>
                  <w:u w:val="single"/>
                </w:rPr>
                <w:t xml:space="preserve">Emplois présentiels dans les bassins de vie français : quels déterminants locaux ?</w:t>
              </w:r>
            </w:hyperlink>
          </w:p>
          <w:p>
            <w:pPr/>
            <w:hyperlink r:id="rId18" w:history="1">
              <w:r>
                <w:rPr>
                  <w:color w:val="#410a8c"/>
                  <w:u w:val="single"/>
                </w:rPr>
                <w:t xml:space="preserve">Quentin Frère</w:t>
              </w:r>
            </w:hyperlink>
            <w:r>
              <w:rPr/>
              <w:t xml:space="preserve">,</w:t>
            </w: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58" w:history="1">
              <w:r>
                <w:rPr>
                  <w:color w:val="#410a8c"/>
                  <w:u w:val="single"/>
                </w:rPr>
                <w:t xml:space="preserve">Stéphanie Truchet</w:t>
              </w:r>
            </w:hyperlink>
            <w:r>
              <w:rPr/>
              <w:t xml:space="preserve">,</w:t>
            </w:r>
            <w:hyperlink r:id="rId54" w:history="1">
              <w:r>
                <w:rPr>
                  <w:color w:val="#410a8c"/>
                  <w:u w:val="single"/>
                </w:rPr>
                <w:t xml:space="preserve">Dominique Vollet</w:t>
              </w:r>
            </w:hyperlink>
          </w:p>
          <w:p>
            <w:pPr/>
            <w:r>
              <w:rPr>
                <w:i w:val="1"/>
                <w:iCs w:val="1"/>
              </w:rPr>
              <w:t xml:space="preserve">51ème colloque de l’Association de Science Régionale de Langue Française -ASRDLF, Marne-la-Vallée</w:t>
            </w:r>
            <w:r>
              <w:rPr/>
              <w:t xml:space="preserve">, Association de Science Régionale de Langue Française (ASRDLF). Marne La vallée, FRA., Jul 2014, Marne-la-Vallée, France</w:t>
            </w:r>
          </w:p>
          <w:p>
            <w:pPr/>
            <w:r>
              <w:rPr/>
              <w:t xml:space="preserve">Communication dans un congrès</w:t>
            </w:r>
          </w:p>
          <w:p>
            <w:pPr/>
            <w:hyperlink r:id="rId139" w:history="1">
              <w:r>
                <w:rPr>
                  <w:color w:val="#410a8c"/>
                  <w:u w:val="single"/>
                </w:rPr>
                <w:t xml:space="preserve">hal-01162218v1</w:t>
              </w:r>
            </w:hyperlink>
          </w:p>
        </w:tc>
      </w:tr>
      <w:tr>
        <w:trPr/>
        <w:tc>
          <w:tcPr>
            <w:noWrap/>
          </w:tcPr>
          <w:p>
            <w:pPr>
              <w:spacing w:after="200"/>
            </w:pPr>
            <w:hyperlink r:id="rId140" w:history="1">
              <w:r>
                <w:rPr>
                  <w:color w:val="1e198e"/>
                  <w:b w:val="1"/>
                  <w:bCs w:val="1"/>
                  <w:u w:val="single"/>
                </w:rPr>
                <w:t xml:space="preserve">L’économie résidentielle ou présentielle : un état des lieux théorique et une application empirique à partir de l’exemple des bassins de vie français</w:t>
              </w:r>
            </w:hyperlink>
          </w:p>
          <w:p>
            <w:pPr/>
            <w:hyperlink r:id="rId54" w:history="1">
              <w:r>
                <w:rPr>
                  <w:color w:val="#410a8c"/>
                  <w:u w:val="single"/>
                </w:rPr>
                <w:t xml:space="preserve">Dominique Vollet</w:t>
              </w:r>
            </w:hyperlink>
            <w:r>
              <w:rPr/>
              <w:t xml:space="preserve">,</w:t>
            </w: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18" w:history="1">
              <w:r>
                <w:rPr>
                  <w:color w:val="#410a8c"/>
                  <w:u w:val="single"/>
                </w:rPr>
                <w:t xml:space="preserve">Quentin Frère</w:t>
              </w:r>
            </w:hyperlink>
            <w:r>
              <w:rPr/>
              <w:t xml:space="preserve">,</w:t>
            </w:r>
            <w:hyperlink r:id="rId58" w:history="1">
              <w:r>
                <w:rPr>
                  <w:color w:val="#410a8c"/>
                  <w:u w:val="single"/>
                </w:rPr>
                <w:t xml:space="preserve">Stéphanie Truchet</w:t>
              </w:r>
            </w:hyperlink>
          </w:p>
          <w:p>
            <w:pPr/>
            <w:r>
              <w:rPr>
                <w:i w:val="1"/>
                <w:iCs w:val="1"/>
              </w:rPr>
              <w:t xml:space="preserve">51ème colloque de l’Association de Science Régionale de Langue Française -ASRDLF</w:t>
            </w:r>
            <w:r>
              <w:rPr/>
              <w:t xml:space="preserve">, Association de Science Régionale de Langue Française (ASRDLF). Marne la vallée, FRA., Jul 2014, Marne-la-Vallée, France. pp.17</w:t>
            </w:r>
          </w:p>
          <w:p>
            <w:pPr/>
            <w:r>
              <w:rPr/>
              <w:t xml:space="preserve">Communication dans un congrès</w:t>
            </w:r>
          </w:p>
          <w:p>
            <w:pPr/>
            <w:hyperlink r:id="rId140" w:history="1">
              <w:r>
                <w:rPr>
                  <w:color w:val="#410a8c"/>
                  <w:u w:val="single"/>
                </w:rPr>
                <w:t xml:space="preserve">hal-01195385v1</w:t>
              </w:r>
            </w:hyperlink>
          </w:p>
        </w:tc>
      </w:tr>
      <w:tr>
        <w:trPr/>
        <w:tc>
          <w:tcPr>
            <w:noWrap/>
          </w:tcPr>
          <w:p>
            <w:pPr>
              <w:spacing w:after="200"/>
            </w:pPr>
            <w:hyperlink r:id="rId141" w:history="1">
              <w:r>
                <w:rPr>
                  <w:color w:val="1e198e"/>
                  <w:b w:val="1"/>
                  <w:bCs w:val="1"/>
                  <w:u w:val="single"/>
                </w:rPr>
                <w:t xml:space="preserve">Analyse croisée de la valeur ajoutée et des coûts de transaction : quel intérêt pour les politiques territoriales ? Première estimation à partir du programme Leader 2007-2013 en Auvergne et Bourgogne</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54" w:history="1">
              <w:r>
                <w:rPr>
                  <w:color w:val="#410a8c"/>
                  <w:u w:val="single"/>
                </w:rPr>
                <w:t xml:space="preserve">Dominique Vollet</w:t>
              </w:r>
            </w:hyperlink>
            <w:r>
              <w:rPr/>
              <w:t xml:space="preserve">,</w:t>
            </w:r>
            <w:hyperlink r:id="rId68" w:history="1">
              <w:r>
                <w:rPr>
                  <w:color w:val="#410a8c"/>
                  <w:u w:val="single"/>
                </w:rPr>
                <w:t xml:space="preserve">Anne Le Roy</w:t>
              </w:r>
            </w:hyperlink>
            <w:r>
              <w:rPr/>
              <w:t xml:space="preserve">,</w:t>
            </w:r>
            <w:hyperlink r:id="rId93" w:history="1">
              <w:r>
                <w:rPr>
                  <w:color w:val="#410a8c"/>
                  <w:u w:val="single"/>
                </w:rPr>
                <w:t xml:space="preserve">F. Aubert</w:t>
              </w:r>
            </w:hyperlink>
          </w:p>
          <w:p>
            <w:pPr/>
            <w:r>
              <w:rPr>
                <w:i w:val="1"/>
                <w:iCs w:val="1"/>
              </w:rPr>
              <w:t xml:space="preserve">Symposium final PSDR: les chemins du développement territorial</w:t>
            </w:r>
            <w:r>
              <w:rPr/>
              <w:t xml:space="preserve">, Jun 2012, Clermont-Ferrand, France. pp.13</w:t>
            </w:r>
          </w:p>
          <w:p>
            <w:pPr/>
            <w:r>
              <w:rPr/>
              <w:t xml:space="preserve">Communication dans un congrès</w:t>
            </w:r>
          </w:p>
          <w:p>
            <w:pPr/>
            <w:hyperlink r:id="rId141" w:history="1">
              <w:r>
                <w:rPr>
                  <w:color w:val="#410a8c"/>
                  <w:u w:val="single"/>
                </w:rPr>
                <w:t xml:space="preserve">hal-02597229v1</w:t>
              </w:r>
            </w:hyperlink>
          </w:p>
        </w:tc>
      </w:tr>
      <w:tr>
        <w:trPr/>
        <w:tc>
          <w:tcPr>
            <w:noWrap/>
          </w:tcPr>
          <w:p>
            <w:pPr>
              <w:spacing w:after="200"/>
            </w:pPr>
            <w:hyperlink r:id="rId142" w:history="1">
              <w:r>
                <w:rPr>
                  <w:color w:val="1e198e"/>
                  <w:b w:val="1"/>
                  <w:bCs w:val="1"/>
                  <w:u w:val="single"/>
                </w:rPr>
                <w:t xml:space="preserve">Grille d’évaluation de la valeur ajoutée territoriale</w:t>
              </w:r>
            </w:hyperlink>
          </w:p>
          <w:p>
            <w:pPr/>
            <w:hyperlink r:id="rId13" w:history="1">
              <w:r>
                <w:rPr>
                  <w:color w:val="#410a8c"/>
                  <w:u w:val="single"/>
                </w:rPr>
                <w:t xml:space="preserve">Denis Lépicier</w:t>
              </w:r>
            </w:hyperlink>
            <w:r>
              <w:rPr/>
              <w:t xml:space="preserve">,</w:t>
            </w:r>
            <w:hyperlink r:id="rId143" w:history="1">
              <w:r>
                <w:rPr>
                  <w:color w:val="#410a8c"/>
                  <w:u w:val="single"/>
                </w:rPr>
                <w:t xml:space="preserve">A.S Barbarot</w:t>
              </w:r>
            </w:hyperlink>
          </w:p>
          <w:p>
            <w:pPr/>
            <w:r>
              <w:rPr>
                <w:i w:val="1"/>
                <w:iCs w:val="1"/>
              </w:rPr>
              <w:t xml:space="preserve">Symposium final INRA PSDR « Territoires et enjeux du développement régional</w:t>
            </w:r>
            <w:r>
              <w:rPr/>
              <w:t xml:space="preserve">, Réseau Rural Français (RRF). Clermont-Ferrand, FRA., Jun 2012, Clermont-Ferrand, France</w:t>
            </w:r>
          </w:p>
          <w:p>
            <w:pPr/>
            <w:r>
              <w:rPr/>
              <w:t xml:space="preserve">Communication dans un congrès</w:t>
            </w:r>
          </w:p>
          <w:p>
            <w:pPr/>
            <w:hyperlink r:id="rId142" w:history="1">
              <w:r>
                <w:rPr>
                  <w:color w:val="#410a8c"/>
                  <w:u w:val="single"/>
                </w:rPr>
                <w:t xml:space="preserve">hal-02749645v1</w:t>
              </w:r>
            </w:hyperlink>
          </w:p>
        </w:tc>
      </w:tr>
      <w:tr>
        <w:trPr/>
        <w:tc>
          <w:tcPr>
            <w:noWrap/>
          </w:tcPr>
          <w:p>
            <w:pPr>
              <w:spacing w:after="200"/>
            </w:pPr>
            <w:hyperlink r:id="rId144" w:history="1">
              <w:r>
                <w:rPr>
                  <w:color w:val="1e198e"/>
                  <w:b w:val="1"/>
                  <w:bCs w:val="1"/>
                  <w:u w:val="single"/>
                </w:rPr>
                <w:t xml:space="preserve">Territorialisation des politiques publiques et agriculture : une analyse à l'échelle des territoires de projet infrarégionaux en Bourgogne</w:t>
              </w:r>
            </w:hyperlink>
          </w:p>
          <w:p>
            <w:pPr/>
            <w:hyperlink r:id="rId63" w:history="1">
              <w:r>
                <w:rPr>
                  <w:color w:val="#410a8c"/>
                  <w:u w:val="single"/>
                </w:rPr>
                <w:t xml:space="preserve">Danièle Capt</w:t>
              </w:r>
            </w:hyperlink>
            <w:r>
              <w:rPr/>
              <w:t xml:space="preserve">,</w:t>
            </w:r>
            <w:hyperlink r:id="rId13" w:history="1">
              <w:r>
                <w:rPr>
                  <w:color w:val="#410a8c"/>
                  <w:u w:val="single"/>
                </w:rPr>
                <w:t xml:space="preserve">Denis Lépicier</w:t>
              </w:r>
            </w:hyperlink>
            <w:r>
              <w:rPr/>
              <w:t xml:space="preserve">,</w:t>
            </w:r>
            <w:hyperlink r:id="rId64" w:history="1">
              <w:r>
                <w:rPr>
                  <w:color w:val="#410a8c"/>
                  <w:u w:val="single"/>
                </w:rPr>
                <w:t xml:space="preserve">André Leseigneur</w:t>
              </w:r>
            </w:hyperlink>
          </w:p>
          <w:p>
            <w:pPr/>
            <w:r>
              <w:rPr>
                <w:i w:val="1"/>
                <w:iCs w:val="1"/>
              </w:rPr>
              <w:t xml:space="preserve">PSDR. Les chemins du développement territorial</w:t>
            </w:r>
            <w:r>
              <w:rPr/>
              <w:t xml:space="preserve">, PSDR (PSDR Pour et Sur le Développement Régional)., Jun 2012, Clermont-Ferrand, France. 32 p</w:t>
            </w:r>
          </w:p>
          <w:p>
            <w:pPr/>
            <w:r>
              <w:rPr/>
              <w:t xml:space="preserve">Communication dans un congrès</w:t>
            </w:r>
          </w:p>
          <w:p>
            <w:pPr/>
            <w:hyperlink r:id="rId144" w:history="1">
              <w:r>
                <w:rPr>
                  <w:color w:val="#410a8c"/>
                  <w:u w:val="single"/>
                </w:rPr>
                <w:t xml:space="preserve">hal-02811027v1</w:t>
              </w:r>
            </w:hyperlink>
          </w:p>
        </w:tc>
      </w:tr>
      <w:tr>
        <w:trPr/>
        <w:tc>
          <w:tcPr>
            <w:noWrap/>
          </w:tcPr>
          <w:p>
            <w:pPr>
              <w:spacing w:after="200"/>
            </w:pPr>
            <w:hyperlink r:id="rId145" w:history="1">
              <w:r>
                <w:rPr>
                  <w:color w:val="1e198e"/>
                  <w:b w:val="1"/>
                  <w:bCs w:val="1"/>
                  <w:u w:val="single"/>
                </w:rPr>
                <w:t xml:space="preserve">Analyse croisée de la valeur ajoutée et des coûts de transaction : quel intérêt pour les politiques territoriales ?</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54" w:history="1">
              <w:r>
                <w:rPr>
                  <w:color w:val="#410a8c"/>
                  <w:u w:val="single"/>
                </w:rPr>
                <w:t xml:space="preserve">Dominique Vollet</w:t>
              </w:r>
            </w:hyperlink>
            <w:r>
              <w:rPr/>
              <w:t xml:space="preserve">,</w:t>
            </w:r>
            <w:hyperlink r:id="rId146" w:history="1">
              <w:r>
                <w:rPr>
                  <w:color w:val="#410a8c"/>
                  <w:u w:val="single"/>
                </w:rPr>
                <w:t xml:space="preserve">A Leroy</w:t>
              </w:r>
            </w:hyperlink>
            <w:r>
              <w:rPr/>
              <w:t xml:space="preserve">,</w:t>
            </w:r>
            <w:hyperlink r:id="rId17" w:history="1">
              <w:r>
                <w:rPr>
                  <w:color w:val="#410a8c"/>
                  <w:u w:val="single"/>
                </w:rPr>
                <w:t xml:space="preserve">Francis Aubert</w:t>
              </w:r>
            </w:hyperlink>
          </w:p>
          <w:p>
            <w:pPr/>
            <w:r>
              <w:rPr>
                <w:i w:val="1"/>
                <w:iCs w:val="1"/>
              </w:rPr>
              <w:t xml:space="preserve">Symposium PSDR "Les chemins du développement territorial"</w:t>
            </w:r>
            <w:r>
              <w:rPr/>
              <w:t xml:space="preserve">, Programme Pour et Sur le Développement Régional (PSDR). FRA., Jun 2012, Clermont-Ferrand, France. 14 p</w:t>
            </w:r>
          </w:p>
          <w:p>
            <w:pPr/>
            <w:r>
              <w:rPr/>
              <w:t xml:space="preserve">Communication dans un congrès</w:t>
            </w:r>
          </w:p>
          <w:p>
            <w:pPr/>
            <w:hyperlink r:id="rId145" w:history="1">
              <w:r>
                <w:rPr>
                  <w:color w:val="#410a8c"/>
                  <w:u w:val="single"/>
                </w:rPr>
                <w:t xml:space="preserve">hal-02744673v1</w:t>
              </w:r>
            </w:hyperlink>
          </w:p>
        </w:tc>
      </w:tr>
      <w:tr>
        <w:trPr/>
        <w:tc>
          <w:tcPr>
            <w:noWrap/>
          </w:tcPr>
          <w:p>
            <w:pPr>
              <w:spacing w:after="200"/>
            </w:pPr>
            <w:hyperlink r:id="rId147" w:history="1">
              <w:r>
                <w:rPr>
                  <w:color w:val="1e198e"/>
                  <w:b w:val="1"/>
                  <w:bCs w:val="1"/>
                  <w:u w:val="single"/>
                </w:rPr>
                <w:t xml:space="preserve">Les politiques régionales de développement rural. Quelles traductions à l’échelle territoriale ?</w:t>
              </w:r>
            </w:hyperlink>
          </w:p>
          <w:p>
            <w:pPr/>
            <w:hyperlink r:id="rId11" w:history="1">
              <w:r>
                <w:rPr>
                  <w:color w:val="#410a8c"/>
                  <w:u w:val="single"/>
                </w:rPr>
                <w:t xml:space="preserve">Marielle Berriet-Solliec</w:t>
              </w:r>
            </w:hyperlink>
            <w:r>
              <w:rPr/>
              <w:t xml:space="preserve">,</w:t>
            </w:r>
            <w:hyperlink r:id="rId54" w:history="1">
              <w:r>
                <w:rPr>
                  <w:color w:val="#410a8c"/>
                  <w:u w:val="single"/>
                </w:rPr>
                <w:t xml:space="preserve">Dominique Vollet</w:t>
              </w:r>
            </w:hyperlink>
            <w:r>
              <w:rPr/>
              <w:t xml:space="preserve">,</w:t>
            </w:r>
            <w:hyperlink r:id="rId13" w:history="1">
              <w:r>
                <w:rPr>
                  <w:color w:val="#410a8c"/>
                  <w:u w:val="single"/>
                </w:rPr>
                <w:t xml:space="preserve">Denis Lépicier</w:t>
              </w:r>
            </w:hyperlink>
            <w:r>
              <w:rPr/>
              <w:t xml:space="preserve">,</w:t>
            </w:r>
            <w:hyperlink r:id="rId80" w:history="1">
              <w:r>
                <w:rPr>
                  <w:color w:val="#410a8c"/>
                  <w:u w:val="single"/>
                </w:rPr>
                <w:t xml:space="preserve">Aurélie Trouve</w:t>
              </w:r>
            </w:hyperlink>
            <w:r>
              <w:rPr/>
              <w:t xml:space="preserve">,</w:t>
            </w:r>
            <w:hyperlink r:id="rId68" w:history="1">
              <w:r>
                <w:rPr>
                  <w:color w:val="#410a8c"/>
                  <w:u w:val="single"/>
                </w:rPr>
                <w:t xml:space="preserve">Anne Le Roy</w:t>
              </w:r>
            </w:hyperlink>
            <w:r>
              <w:rPr/>
              <w:t xml:space="preserve">et al.</w:t>
            </w:r>
          </w:p>
          <w:p>
            <w:pPr/>
            <w:r>
              <w:rPr>
                <w:i w:val="1"/>
                <w:iCs w:val="1"/>
              </w:rPr>
              <w:t xml:space="preserve">PSDR. Les chemins du développement territorial</w:t>
            </w:r>
            <w:r>
              <w:rPr/>
              <w:t xml:space="preserve">, Programme Pour et Sur le Développement Régional (PSDR), Jun 2012, Clermont-Ferrand, France. 12 p</w:t>
            </w:r>
          </w:p>
          <w:p>
            <w:pPr/>
            <w:r>
              <w:rPr/>
              <w:t xml:space="preserve">Communication dans un congrès</w:t>
            </w:r>
          </w:p>
          <w:p>
            <w:pPr/>
            <w:hyperlink r:id="rId147" w:history="1">
              <w:r>
                <w:rPr>
                  <w:color w:val="#410a8c"/>
                  <w:u w:val="single"/>
                </w:rPr>
                <w:t xml:space="preserve">hal-02745928v1</w:t>
              </w:r>
            </w:hyperlink>
          </w:p>
        </w:tc>
      </w:tr>
      <w:tr>
        <w:trPr/>
        <w:tc>
          <w:tcPr>
            <w:noWrap/>
          </w:tcPr>
          <w:p>
            <w:pPr>
              <w:spacing w:after="200"/>
            </w:pPr>
            <w:hyperlink r:id="rId148" w:history="1">
              <w:r>
                <w:rPr>
                  <w:color w:val="1e198e"/>
                  <w:b w:val="1"/>
                  <w:bCs w:val="1"/>
                  <w:u w:val="single"/>
                </w:rPr>
                <w:t xml:space="preserve">Pays et intercommunalité, quelles perspectives de la réforme des collectivités territoriales pour la gestion des territoires de projets ?</w:t>
              </w:r>
            </w:hyperlink>
          </w:p>
          <w:p>
            <w:pPr/>
            <w:hyperlink r:id="rId13" w:history="1">
              <w:r>
                <w:rPr>
                  <w:color w:val="#410a8c"/>
                  <w:u w:val="single"/>
                </w:rPr>
                <w:t xml:space="preserve">Denis Lépicier</w:t>
              </w:r>
            </w:hyperlink>
            <w:r>
              <w:rPr/>
              <w:t xml:space="preserve">,</w:t>
            </w:r>
            <w:hyperlink r:id="rId149" w:history="1">
              <w:r>
                <w:rPr>
                  <w:color w:val="#410a8c"/>
                  <w:u w:val="single"/>
                </w:rPr>
                <w:t xml:space="preserve">Gwénael Dore</w:t>
              </w:r>
            </w:hyperlink>
            <w:r>
              <w:rPr/>
              <w:t xml:space="preserve">,</w:t>
            </w:r>
            <w:hyperlink r:id="rId28" w:history="1">
              <w:r>
                <w:rPr>
                  <w:color w:val="#410a8c"/>
                  <w:u w:val="single"/>
                </w:rPr>
                <w:t xml:space="preserve">Abdoul Diallo</w:t>
              </w:r>
            </w:hyperlink>
          </w:p>
          <w:p>
            <w:pPr/>
            <w:r>
              <w:rPr>
                <w:i w:val="1"/>
                <w:iCs w:val="1"/>
              </w:rPr>
              <w:t xml:space="preserve">49. ASRDLF «Industries, villes et régions dans une économie mondialisée »</w:t>
            </w:r>
            <w:r>
              <w:rPr/>
              <w:t xml:space="preserve">, Association de Science Régionale de Langue Française (ASRDLF). FRA., Jul 2012, Belfort, France</w:t>
            </w:r>
          </w:p>
          <w:p>
            <w:pPr/>
            <w:r>
              <w:rPr/>
              <w:t xml:space="preserve">Communication dans un congrès</w:t>
            </w:r>
          </w:p>
          <w:p>
            <w:pPr/>
            <w:hyperlink r:id="rId148" w:history="1">
              <w:r>
                <w:rPr>
                  <w:color w:val="#410a8c"/>
                  <w:u w:val="single"/>
                </w:rPr>
                <w:t xml:space="preserve">hal-02749672v1</w:t>
              </w:r>
            </w:hyperlink>
          </w:p>
        </w:tc>
      </w:tr>
      <w:tr>
        <w:trPr/>
        <w:tc>
          <w:tcPr>
            <w:noWrap/>
          </w:tcPr>
          <w:p>
            <w:pPr>
              <w:spacing w:after="200"/>
            </w:pPr>
            <w:hyperlink r:id="rId150" w:history="1">
              <w:r>
                <w:rPr>
                  <w:color w:val="1e198e"/>
                  <w:b w:val="1"/>
                  <w:bCs w:val="1"/>
                  <w:u w:val="single"/>
                </w:rPr>
                <w:t xml:space="preserve">Mise en oeuvre d'une démarche d'auto-évaluation accompagnée : quels impacts sur le pilotage stratégique et la gestion des projets de développement agricole dans les Chambres d’Agriculture ?</w:t>
              </w:r>
            </w:hyperlink>
          </w:p>
          <w:p>
            <w:pPr/>
            <w:hyperlink r:id="rId13" w:history="1">
              <w:r>
                <w:rPr>
                  <w:color w:val="#410a8c"/>
                  <w:u w:val="single"/>
                </w:rPr>
                <w:t xml:space="preserve">Denis Lépicier</w:t>
              </w:r>
            </w:hyperlink>
            <w:r>
              <w:rPr/>
              <w:t xml:space="preserve">,</w:t>
            </w:r>
            <w:hyperlink r:id="rId151" w:history="1">
              <w:r>
                <w:rPr>
                  <w:color w:val="#410a8c"/>
                  <w:u w:val="single"/>
                </w:rPr>
                <w:t xml:space="preserve">Alexandre Morgen</w:t>
              </w:r>
            </w:hyperlink>
            <w:r>
              <w:rPr/>
              <w:t xml:space="preserve">,</w:t>
            </w:r>
            <w:hyperlink r:id="rId152" w:history="1">
              <w:r>
                <w:rPr>
                  <w:color w:val="#410a8c"/>
                  <w:u w:val="single"/>
                </w:rPr>
                <w:t xml:space="preserve">Dikran Zakeossian</w:t>
              </w:r>
            </w:hyperlink>
            <w:r>
              <w:rPr/>
              <w:t xml:space="preserve">,</w:t>
            </w:r>
            <w:hyperlink r:id="rId153" w:history="1">
              <w:r>
                <w:rPr>
                  <w:color w:val="#410a8c"/>
                  <w:u w:val="single"/>
                </w:rPr>
                <w:t xml:space="preserve">Jean-Baptiste Chemery</w:t>
              </w:r>
            </w:hyperlink>
            <w:r>
              <w:rPr/>
              <w:t xml:space="preserve">,</w:t>
            </w:r>
            <w:hyperlink r:id="rId154" w:history="1">
              <w:r>
                <w:rPr>
                  <w:color w:val="#410a8c"/>
                  <w:u w:val="single"/>
                </w:rPr>
                <w:t xml:space="preserve">Ghislaine Urbano</w:t>
              </w:r>
            </w:hyperlink>
          </w:p>
          <w:p>
            <w:pPr/>
            <w:r>
              <w:rPr>
                <w:i w:val="1"/>
                <w:iCs w:val="1"/>
              </w:rPr>
              <w:t xml:space="preserve">Colloque SFER : Conseil en agriculture : acteurs, marchés et mutations</w:t>
            </w:r>
            <w:r>
              <w:rPr/>
              <w:t xml:space="preserve">, Société Française d'Economie Rurale (SFER). FRA., Oct 2010, Dijon, France</w:t>
            </w:r>
          </w:p>
          <w:p>
            <w:pPr/>
            <w:r>
              <w:rPr/>
              <w:t xml:space="preserve">Communication dans un congrès</w:t>
            </w:r>
          </w:p>
          <w:p>
            <w:pPr/>
            <w:hyperlink r:id="rId150" w:history="1">
              <w:r>
                <w:rPr>
                  <w:color w:val="#410a8c"/>
                  <w:u w:val="single"/>
                </w:rPr>
                <w:t xml:space="preserve">hal-02758157v1</w:t>
              </w:r>
            </w:hyperlink>
          </w:p>
        </w:tc>
      </w:tr>
      <w:tr>
        <w:trPr/>
        <w:tc>
          <w:tcPr>
            <w:noWrap/>
          </w:tcPr>
          <w:p>
            <w:pPr>
              <w:spacing w:after="200"/>
            </w:pPr>
            <w:hyperlink r:id="rId155" w:history="1">
              <w:r>
                <w:rPr>
                  <w:color w:val="1e198e"/>
                  <w:b w:val="1"/>
                  <w:bCs w:val="1"/>
                  <w:u w:val="single"/>
                </w:rPr>
                <w:t xml:space="preserve">Facteurs de localisation de l'emploi résidentiel en France</w:t>
              </w:r>
            </w:hyperlink>
          </w:p>
          <w:p>
            <w:pPr/>
            <w:hyperlink r:id="rId17" w:history="1">
              <w:r>
                <w:rPr>
                  <w:color w:val="#410a8c"/>
                  <w:u w:val="single"/>
                </w:rPr>
                <w:t xml:space="preserve">Francis Aubert</w:t>
              </w:r>
            </w:hyperlink>
            <w:r>
              <w:rPr/>
              <w:t xml:space="preserve">,</w:t>
            </w:r>
            <w:hyperlink r:id="rId88" w:history="1">
              <w:r>
                <w:rPr>
                  <w:color w:val="#410a8c"/>
                  <w:u w:val="single"/>
                </w:rPr>
                <w:t xml:space="preserve">Jean-Christophe Dissart</w:t>
              </w:r>
            </w:hyperlink>
            <w:r>
              <w:rPr/>
              <w:t xml:space="preserve">,</w:t>
            </w:r>
            <w:hyperlink r:id="rId13" w:history="1">
              <w:r>
                <w:rPr>
                  <w:color w:val="#410a8c"/>
                  <w:u w:val="single"/>
                </w:rPr>
                <w:t xml:space="preserve">Denis Lépicier</w:t>
              </w:r>
            </w:hyperlink>
          </w:p>
          <w:p>
            <w:pPr/>
            <w:r>
              <w:rPr>
                <w:i w:val="1"/>
                <w:iCs w:val="1"/>
              </w:rPr>
              <w:t xml:space="preserve">Colloque annuel de l'Association de Science Régionale de Langue Française (ASRDLF)</w:t>
            </w:r>
            <w:r>
              <w:rPr/>
              <w:t xml:space="preserve">, Jul 2009, Clermont-Ferrand, France. 27 p</w:t>
            </w:r>
          </w:p>
          <w:p>
            <w:pPr/>
            <w:r>
              <w:rPr/>
              <w:t xml:space="preserve">Communication dans un congrès</w:t>
            </w:r>
          </w:p>
          <w:p>
            <w:pPr/>
            <w:hyperlink r:id="rId155" w:history="1">
              <w:r>
                <w:rPr>
                  <w:color w:val="#410a8c"/>
                  <w:u w:val="single"/>
                </w:rPr>
                <w:t xml:space="preserve">hal-00468857v1</w:t>
              </w:r>
            </w:hyperlink>
          </w:p>
        </w:tc>
      </w:tr>
      <w:tr>
        <w:trPr/>
        <w:tc>
          <w:tcPr>
            <w:noWrap/>
          </w:tcPr>
          <w:p>
            <w:pPr>
              <w:spacing w:after="200"/>
            </w:pPr>
            <w:hyperlink r:id="rId156" w:history="1">
              <w:r>
                <w:rPr>
                  <w:color w:val="1e198e"/>
                  <w:b w:val="1"/>
                  <w:bCs w:val="1"/>
                  <w:u w:val="single"/>
                </w:rPr>
                <w:t xml:space="preserve">Analyse des politiques publiques : quels apports à l’évaluation?</w:t>
              </w:r>
            </w:hyperlink>
          </w:p>
          <w:p>
            <w:pPr/>
            <w:hyperlink r:id="rId157" w:history="1">
              <w:r>
                <w:rPr>
                  <w:color w:val="#410a8c"/>
                  <w:u w:val="single"/>
                </w:rPr>
                <w:t xml:space="preserve">Pauline Landel</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68" w:history="1">
              <w:r>
                <w:rPr>
                  <w:color w:val="#410a8c"/>
                  <w:u w:val="single"/>
                </w:rPr>
                <w:t xml:space="preserve">Anne Le Roy</w:t>
              </w:r>
            </w:hyperlink>
          </w:p>
          <w:p>
            <w:pPr/>
            <w:r>
              <w:rPr>
                <w:i w:val="1"/>
                <w:iCs w:val="1"/>
              </w:rPr>
              <w:t xml:space="preserve">9. Congrès de la Société Française d’Evaluation</w:t>
            </w:r>
            <w:r>
              <w:rPr/>
              <w:t xml:space="preserve">, Société Française de l'Evaluation (SFE). FRA., Jun 2009, NA, France</w:t>
            </w:r>
          </w:p>
          <w:p>
            <w:pPr/>
            <w:r>
              <w:rPr/>
              <w:t xml:space="preserve">Communication dans un congrès</w:t>
            </w:r>
          </w:p>
          <w:p>
            <w:pPr/>
            <w:hyperlink r:id="rId156" w:history="1">
              <w:r>
                <w:rPr>
                  <w:color w:val="#410a8c"/>
                  <w:u w:val="single"/>
                </w:rPr>
                <w:t xml:space="preserve">hal-01198064v1</w:t>
              </w:r>
            </w:hyperlink>
          </w:p>
        </w:tc>
      </w:tr>
      <w:tr>
        <w:trPr/>
        <w:tc>
          <w:tcPr>
            <w:noWrap/>
          </w:tcPr>
          <w:p>
            <w:pPr>
              <w:spacing w:after="200"/>
            </w:pPr>
            <w:hyperlink r:id="rId158" w:history="1">
              <w:r>
                <w:rPr>
                  <w:color w:val="1e198e"/>
                  <w:b w:val="1"/>
                  <w:bCs w:val="1"/>
                  <w:u w:val="single"/>
                </w:rPr>
                <w:t xml:space="preserve">Location of population-based services in France</w:t>
              </w:r>
            </w:hyperlink>
          </w:p>
          <w:p>
            <w:pPr/>
            <w:hyperlink r:id="rId88" w:history="1">
              <w:r>
                <w:rPr>
                  <w:color w:val="#410a8c"/>
                  <w:u w:val="single"/>
                </w:rPr>
                <w:t xml:space="preserve">Jean-Christophe Dissart</w:t>
              </w:r>
            </w:hyperlink>
            <w:r>
              <w:rPr/>
              <w:t xml:space="preserve">,</w:t>
            </w: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p>
          <w:p>
            <w:pPr/>
            <w:r>
              <w:rPr>
                <w:i w:val="1"/>
                <w:iCs w:val="1"/>
              </w:rPr>
              <w:t xml:space="preserve">23. Congress of the Association of European Schools of Planning. AESOP 2009</w:t>
            </w:r>
            <w:r>
              <w:rPr/>
              <w:t xml:space="preserve">, Association of European Schools of Planning (AESOP). FRA., Jul 2009, Liverpool, United Kingdom. 25 p</w:t>
            </w:r>
          </w:p>
          <w:p>
            <w:pPr/>
            <w:r>
              <w:rPr/>
              <w:t xml:space="preserve">Communication dans un congrès</w:t>
            </w:r>
          </w:p>
          <w:p>
            <w:pPr/>
            <w:hyperlink r:id="rId158" w:history="1">
              <w:r>
                <w:rPr>
                  <w:color w:val="#410a8c"/>
                  <w:u w:val="single"/>
                </w:rPr>
                <w:t xml:space="preserve">hal-02819200v1</w:t>
              </w:r>
            </w:hyperlink>
          </w:p>
        </w:tc>
      </w:tr>
      <w:tr>
        <w:trPr/>
        <w:tc>
          <w:tcPr>
            <w:noWrap/>
          </w:tcPr>
          <w:p>
            <w:pPr>
              <w:spacing w:after="200"/>
            </w:pPr>
            <w:hyperlink r:id="rId159" w:history="1">
              <w:r>
                <w:rPr>
                  <w:color w:val="1e198e"/>
                  <w:b w:val="1"/>
                  <w:bCs w:val="1"/>
                  <w:u w:val="single"/>
                </w:rPr>
                <w:t xml:space="preserve">Analyse des politiques publiques : quels apports à l'évaluation ?</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39" w:history="1">
              <w:r>
                <w:rPr>
                  <w:color w:val="#410a8c"/>
                  <w:u w:val="single"/>
                </w:rPr>
                <w:t xml:space="preserve">Claire Tourmen</w:t>
              </w:r>
            </w:hyperlink>
            <w:r>
              <w:rPr/>
              <w:t xml:space="preserve">,</w:t>
            </w:r>
            <w:hyperlink r:id="rId157" w:history="1">
              <w:r>
                <w:rPr>
                  <w:color w:val="#410a8c"/>
                  <w:u w:val="single"/>
                </w:rPr>
                <w:t xml:space="preserve">Pauline Landel</w:t>
              </w:r>
            </w:hyperlink>
          </w:p>
          <w:p>
            <w:pPr/>
            <w:r>
              <w:rPr>
                <w:i w:val="1"/>
                <w:iCs w:val="1"/>
              </w:rPr>
              <w:t xml:space="preserve">9. Journées françaises de l'évaluation</w:t>
            </w:r>
            <w:r>
              <w:rPr/>
              <w:t xml:space="preserve">, Société Française de l'Evaluation (SFE). FRA., Jun 2009, Marseille, France. 8 p</w:t>
            </w:r>
          </w:p>
          <w:p>
            <w:pPr/>
            <w:r>
              <w:rPr/>
              <w:t xml:space="preserve">Communication dans un congrès</w:t>
            </w:r>
          </w:p>
          <w:p>
            <w:pPr/>
            <w:hyperlink r:id="rId159" w:history="1">
              <w:r>
                <w:rPr>
                  <w:color w:val="#410a8c"/>
                  <w:u w:val="single"/>
                </w:rPr>
                <w:t xml:space="preserve">hal-02821773v1</w:t>
              </w:r>
            </w:hyperlink>
          </w:p>
        </w:tc>
      </w:tr>
      <w:tr>
        <w:trPr/>
        <w:tc>
          <w:tcPr>
            <w:noWrap/>
          </w:tcPr>
          <w:p>
            <w:pPr>
              <w:spacing w:after="200"/>
            </w:pPr>
            <w:hyperlink r:id="rId160" w:history="1">
              <w:r>
                <w:rPr>
                  <w:color w:val="1e198e"/>
                  <w:b w:val="1"/>
                  <w:bCs w:val="1"/>
                  <w:u w:val="single"/>
                </w:rPr>
                <w:t xml:space="preserve">Analyse des politiques publiques : Quels apports à l'évaluation ?</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39" w:history="1">
              <w:r>
                <w:rPr>
                  <w:color w:val="#410a8c"/>
                  <w:u w:val="single"/>
                </w:rPr>
                <w:t xml:space="preserve">Claire Tourmen</w:t>
              </w:r>
            </w:hyperlink>
            <w:r>
              <w:rPr/>
              <w:t xml:space="preserve">,</w:t>
            </w:r>
            <w:hyperlink r:id="rId157" w:history="1">
              <w:r>
                <w:rPr>
                  <w:color w:val="#410a8c"/>
                  <w:u w:val="single"/>
                </w:rPr>
                <w:t xml:space="preserve">Pauline Landel</w:t>
              </w:r>
            </w:hyperlink>
          </w:p>
          <w:p>
            <w:pPr/>
            <w:r>
              <w:rPr>
                <w:i w:val="1"/>
                <w:iCs w:val="1"/>
              </w:rPr>
              <w:t xml:space="preserve">Neuvièmes Journées de l’Evaluation</w:t>
            </w:r>
            <w:r>
              <w:rPr/>
              <w:t xml:space="preserve">, Société Française d'Evaluation (SFE), Jun 2009, MARSEILLE, France</w:t>
            </w:r>
          </w:p>
          <w:p>
            <w:pPr/>
            <w:r>
              <w:rPr/>
              <w:t xml:space="preserve">Communication dans un congrès</w:t>
            </w:r>
          </w:p>
          <w:p>
            <w:pPr/>
            <w:hyperlink r:id="rId160" w:history="1">
              <w:r>
                <w:rPr>
                  <w:color w:val="#410a8c"/>
                  <w:u w:val="single"/>
                </w:rPr>
                <w:t xml:space="preserve">hal-03180722v1</w:t>
              </w:r>
            </w:hyperlink>
          </w:p>
        </w:tc>
      </w:tr>
      <w:tr>
        <w:trPr/>
        <w:tc>
          <w:tcPr>
            <w:noWrap/>
          </w:tcPr>
          <w:p>
            <w:pPr>
              <w:spacing w:after="200"/>
            </w:pPr>
            <w:hyperlink r:id="rId161" w:history="1">
              <w:r>
                <w:rPr>
                  <w:color w:val="1e198e"/>
                  <w:b w:val="1"/>
                  <w:bCs w:val="1"/>
                  <w:u w:val="single"/>
                </w:rPr>
                <w:t xml:space="preserve">Location of population-based services in France</w:t>
              </w:r>
            </w:hyperlink>
          </w:p>
          <w:p>
            <w:pPr/>
            <w:hyperlink r:id="rId162" w:history="1">
              <w:r>
                <w:rPr>
                  <w:color w:val="#410a8c"/>
                  <w:u w:val="single"/>
                </w:rPr>
                <w:t xml:space="preserve">J.C. Dissart</w:t>
              </w:r>
            </w:hyperlink>
            <w:r>
              <w:rPr/>
              <w:t xml:space="preserve">,</w:t>
            </w:r>
            <w:hyperlink r:id="rId93" w:history="1">
              <w:r>
                <w:rPr>
                  <w:color w:val="#410a8c"/>
                  <w:u w:val="single"/>
                </w:rPr>
                <w:t xml:space="preserve">F. Aubert</w:t>
              </w:r>
            </w:hyperlink>
            <w:r>
              <w:rPr/>
              <w:t xml:space="preserve">,</w:t>
            </w:r>
            <w:hyperlink r:id="rId13" w:history="1">
              <w:r>
                <w:rPr>
                  <w:color w:val="#410a8c"/>
                  <w:u w:val="single"/>
                </w:rPr>
                <w:t xml:space="preserve">Denis Lépicier</w:t>
              </w:r>
            </w:hyperlink>
          </w:p>
          <w:p>
            <w:pPr/>
            <w:r>
              <w:rPr>
                <w:i w:val="1"/>
                <w:iCs w:val="1"/>
              </w:rPr>
              <w:t xml:space="preserve">Annual congress of the Association of European Schools of Planning</w:t>
            </w:r>
            <w:r>
              <w:rPr/>
              <w:t xml:space="preserve">, Jul 2009, Liverpool, United Kingdom. pp.25</w:t>
            </w:r>
          </w:p>
          <w:p>
            <w:pPr/>
            <w:r>
              <w:rPr/>
              <w:t xml:space="preserve">Communication dans un congrès</w:t>
            </w:r>
          </w:p>
          <w:p>
            <w:pPr/>
            <w:hyperlink r:id="rId161" w:history="1">
              <w:r>
                <w:rPr>
                  <w:color w:val="#410a8c"/>
                  <w:u w:val="single"/>
                </w:rPr>
                <w:t xml:space="preserve">hal-02591988v1</w:t>
              </w:r>
            </w:hyperlink>
          </w:p>
        </w:tc>
      </w:tr>
      <w:tr>
        <w:trPr/>
        <w:tc>
          <w:tcPr>
            <w:noWrap/>
          </w:tcPr>
          <w:p>
            <w:pPr>
              <w:spacing w:after="200"/>
            </w:pPr>
            <w:hyperlink r:id="rId163" w:history="1">
              <w:r>
                <w:rPr>
                  <w:color w:val="1e198e"/>
                  <w:b w:val="1"/>
                  <w:bCs w:val="1"/>
                  <w:u w:val="single"/>
                </w:rPr>
                <w:t xml:space="preserve">Evolution de la géographie économique et politique des pôles en France</w:t>
              </w:r>
            </w:hyperlink>
          </w:p>
          <w:p>
            <w:pPr/>
            <w:hyperlink r:id="rId63" w:history="1">
              <w:r>
                <w:rPr>
                  <w:color w:val="#410a8c"/>
                  <w:u w:val="single"/>
                </w:rPr>
                <w:t xml:space="preserve">Danièle Capt</w:t>
              </w:r>
            </w:hyperlink>
            <w:r>
              <w:rPr/>
              <w:t xml:space="preserve">,</w:t>
            </w: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p>
          <w:p>
            <w:pPr/>
            <w:r>
              <w:rPr>
                <w:i w:val="1"/>
                <w:iCs w:val="1"/>
              </w:rPr>
              <w:t xml:space="preserve">45. Colloque ASRDLF : Territoires et action publique territoriale : nouvelles ressources pour le développement régional</w:t>
            </w:r>
            <w:r>
              <w:rPr/>
              <w:t xml:space="preserve">, Association de Science Régionale de Langue Française (ASRDLF). FRA., Aug 2008, Rimouski, Canada. 19 p</w:t>
            </w:r>
          </w:p>
          <w:p>
            <w:pPr/>
            <w:r>
              <w:rPr/>
              <w:t xml:space="preserve">Communication dans un congrès</w:t>
            </w:r>
          </w:p>
          <w:p>
            <w:pPr/>
            <w:hyperlink r:id="rId163" w:history="1">
              <w:r>
                <w:rPr>
                  <w:color w:val="#410a8c"/>
                  <w:u w:val="single"/>
                </w:rPr>
                <w:t xml:space="preserve">hal-02821526v1</w:t>
              </w:r>
            </w:hyperlink>
          </w:p>
        </w:tc>
      </w:tr>
      <w:tr>
        <w:trPr/>
        <w:tc>
          <w:tcPr>
            <w:noWrap/>
          </w:tcPr>
          <w:p>
            <w:pPr>
              <w:spacing w:after="200"/>
            </w:pPr>
            <w:hyperlink r:id="rId164" w:history="1">
              <w:r>
                <w:rPr>
                  <w:color w:val="1e198e"/>
                  <w:b w:val="1"/>
                  <w:bCs w:val="1"/>
                  <w:u w:val="single"/>
                </w:rPr>
                <w:t xml:space="preserve">La construction de territoires micro-régionaux et leur signification économique : le cas des &amp;quot;pays&amp;quot; en France</w:t>
              </w:r>
            </w:hyperlink>
          </w:p>
          <w:p>
            <w:pP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96" w:history="1">
              <w:r>
                <w:rPr>
                  <w:color w:val="#410a8c"/>
                  <w:u w:val="single"/>
                </w:rPr>
                <w:t xml:space="preserve">Philippe Perrier-Cornet</w:t>
              </w:r>
            </w:hyperlink>
            <w:r>
              <w:rPr/>
              <w:t xml:space="preserve">,</w:t>
            </w:r>
            <w:hyperlink r:id="rId106" w:history="1">
              <w:r>
                <w:rPr>
                  <w:color w:val="#410a8c"/>
                  <w:u w:val="single"/>
                </w:rPr>
                <w:t xml:space="preserve">Yannick Sencébé</w:t>
              </w:r>
            </w:hyperlink>
          </w:p>
          <w:p>
            <w:pPr/>
            <w:r>
              <w:rPr>
                <w:i w:val="1"/>
                <w:iCs w:val="1"/>
              </w:rPr>
              <w:t xml:space="preserve">Symposium international INRA : Territoires et enjeux du développement régional / PSDR</w:t>
            </w:r>
            <w:r>
              <w:rPr/>
              <w:t xml:space="preserve">, Mar 2005, Lyon, France</w:t>
            </w:r>
          </w:p>
          <w:p>
            <w:pPr/>
            <w:r>
              <w:rPr/>
              <w:t xml:space="preserve">Communication dans un congrès</w:t>
            </w:r>
          </w:p>
          <w:p>
            <w:pPr/>
            <w:hyperlink r:id="rId164" w:history="1">
              <w:r>
                <w:rPr>
                  <w:color w:val="#410a8c"/>
                  <w:u w:val="single"/>
                </w:rPr>
                <w:t xml:space="preserve">hal-02814140v1</w:t>
              </w:r>
            </w:hyperlink>
          </w:p>
        </w:tc>
      </w:tr>
      <w:tr>
        <w:trPr/>
        <w:tc>
          <w:tcPr>
            <w:noWrap/>
          </w:tcPr>
          <w:p>
            <w:pPr>
              <w:spacing w:after="200"/>
            </w:pPr>
            <w:hyperlink r:id="rId165" w:history="1">
              <w:r>
                <w:rPr>
                  <w:color w:val="1e198e"/>
                  <w:b w:val="1"/>
                  <w:bCs w:val="1"/>
                  <w:u w:val="single"/>
                </w:rPr>
                <w:t xml:space="preserve">La construction de territoires micro-régionaux : les pays comme institutions politiques en charge du développement local</w:t>
              </w:r>
            </w:hyperlink>
          </w:p>
          <w:p>
            <w:pPr/>
            <w:hyperlink r:id="rId93" w:history="1">
              <w:r>
                <w:rPr>
                  <w:color w:val="#410a8c"/>
                  <w:u w:val="single"/>
                </w:rPr>
                <w:t xml:space="preserve">F. Aubert</w:t>
              </w:r>
            </w:hyperlink>
            <w:r>
              <w:rPr/>
              <w:t xml:space="preserve">,</w:t>
            </w:r>
            <w:hyperlink r:id="rId11" w:history="1">
              <w:r>
                <w:rPr>
                  <w:color w:val="#410a8c"/>
                  <w:u w:val="single"/>
                </w:rPr>
                <w:t xml:space="preserve">Marielle Berriet-Solliec</w:t>
              </w:r>
            </w:hyperlink>
            <w:r>
              <w:rPr/>
              <w:t xml:space="preserve">,</w:t>
            </w:r>
            <w:hyperlink r:id="rId166" w:history="1">
              <w:r>
                <w:rPr>
                  <w:color w:val="#410a8c"/>
                  <w:u w:val="single"/>
                </w:rPr>
                <w:t xml:space="preserve">A. Bleton-Ruget</w:t>
              </w:r>
            </w:hyperlink>
            <w:r>
              <w:rPr/>
              <w:t xml:space="preserve">,</w:t>
            </w:r>
            <w:hyperlink r:id="rId167" w:history="1">
              <w:r>
                <w:rPr>
                  <w:color w:val="#410a8c"/>
                  <w:u w:val="single"/>
                </w:rPr>
                <w:t xml:space="preserve">Gilles Laferté</w:t>
              </w:r>
            </w:hyperlink>
            <w:r>
              <w:rPr/>
              <w:t xml:space="preserve">,</w:t>
            </w:r>
            <w:hyperlink r:id="rId13" w:history="1">
              <w:r>
                <w:rPr>
                  <w:color w:val="#410a8c"/>
                  <w:u w:val="single"/>
                </w:rPr>
                <w:t xml:space="preserve">Denis Lépicier</w:t>
              </w:r>
            </w:hyperlink>
            <w:r>
              <w:rPr/>
              <w:t xml:space="preserve">et al.</w:t>
            </w:r>
          </w:p>
          <w:p>
            <w:pPr/>
            <w:r>
              <w:rPr>
                <w:i w:val="1"/>
                <w:iCs w:val="1"/>
              </w:rPr>
              <w:t xml:space="preserve">Symposium international INRA-PSDR : Territoires et enjeux du développement durable</w:t>
            </w:r>
            <w:r>
              <w:rPr/>
              <w:t xml:space="preserve">, Mar 2005, Lyon, France. 19 p</w:t>
            </w:r>
          </w:p>
          <w:p>
            <w:pPr/>
            <w:r>
              <w:rPr/>
              <w:t xml:space="preserve">Communication dans un congrès</w:t>
            </w:r>
          </w:p>
          <w:p>
            <w:pPr/>
            <w:hyperlink r:id="rId165" w:history="1">
              <w:r>
                <w:rPr>
                  <w:color w:val="#410a8c"/>
                  <w:u w:val="single"/>
                </w:rPr>
                <w:t xml:space="preserve">hal-02828147v1</w:t>
              </w:r>
            </w:hyperlink>
          </w:p>
        </w:tc>
      </w:tr>
      <w:tr>
        <w:trPr/>
        <w:tc>
          <w:tcPr>
            <w:noWrap/>
          </w:tcPr>
          <w:p>
            <w:pPr>
              <w:spacing w:after="200"/>
            </w:pPr>
            <w:hyperlink r:id="rId168" w:history="1">
              <w:r>
                <w:rPr>
                  <w:color w:val="1e198e"/>
                  <w:b w:val="1"/>
                  <w:bCs w:val="1"/>
                  <w:u w:val="single"/>
                </w:rPr>
                <w:t xml:space="preserve">L'intégration économique locale des entreprises rurales : une analyse sectorielle dans 12 bourgs et petites villes françaises et portugaises</w:t>
              </w:r>
            </w:hyperlink>
          </w:p>
          <w:p>
            <w:pPr/>
            <w:hyperlink r:id="rId169" w:history="1">
              <w:r>
                <w:rPr>
                  <w:color w:val="#410a8c"/>
                  <w:u w:val="single"/>
                </w:rPr>
                <w:t xml:space="preserve">F. Diniz</w:t>
              </w:r>
            </w:hyperlink>
            <w:r>
              <w:rPr/>
              <w:t xml:space="preserve">,</w:t>
            </w:r>
            <w:hyperlink r:id="rId13" w:history="1">
              <w:r>
                <w:rPr>
                  <w:color w:val="#410a8c"/>
                  <w:u w:val="single"/>
                </w:rPr>
                <w:t xml:space="preserve">Denis Lépicier</w:t>
              </w:r>
            </w:hyperlink>
            <w:r>
              <w:rPr/>
              <w:t xml:space="preserve">,</w:t>
            </w:r>
            <w:hyperlink r:id="rId103" w:history="1">
              <w:r>
                <w:rPr>
                  <w:color w:val="#410a8c"/>
                  <w:u w:val="single"/>
                </w:rPr>
                <w:t xml:space="preserve">Bertrand Schmitt</w:t>
              </w:r>
            </w:hyperlink>
            <w:r>
              <w:rPr/>
              <w:t xml:space="preserve">,</w:t>
            </w:r>
            <w:hyperlink r:id="rId170" w:history="1">
              <w:r>
                <w:rPr>
                  <w:color w:val="#410a8c"/>
                  <w:u w:val="single"/>
                </w:rPr>
                <w:t xml:space="preserve">. Association de Science Régionale de Langue Française</w:t>
              </w:r>
            </w:hyperlink>
          </w:p>
          <w:p>
            <w:pPr/>
            <w:r>
              <w:rPr>
                <w:i w:val="1"/>
                <w:iCs w:val="1"/>
              </w:rPr>
              <w:t xml:space="preserve">41. Colloque de l'ASRDLF : Villes et territoires face aux défis de la mondialisation</w:t>
            </w:r>
            <w:r>
              <w:rPr/>
              <w:t xml:space="preserve">, Sep 2005, Dijon, France. 19 p</w:t>
            </w:r>
          </w:p>
          <w:p>
            <w:pPr/>
            <w:r>
              <w:rPr/>
              <w:t xml:space="preserve">Communication dans un congrès</w:t>
            </w:r>
          </w:p>
          <w:p>
            <w:pPr/>
            <w:hyperlink r:id="rId168" w:history="1">
              <w:r>
                <w:rPr>
                  <w:color w:val="#410a8c"/>
                  <w:u w:val="single"/>
                </w:rPr>
                <w:t xml:space="preserve">hal-02827730v1</w:t>
              </w:r>
            </w:hyperlink>
          </w:p>
        </w:tc>
      </w:tr>
      <w:tr>
        <w:trPr/>
        <w:tc>
          <w:tcPr>
            <w:noWrap/>
          </w:tcPr>
          <w:p>
            <w:pPr>
              <w:spacing w:after="200"/>
            </w:pPr>
            <w:hyperlink r:id="rId171" w:history="1">
              <w:r>
                <w:rPr>
                  <w:color w:val="1e198e"/>
                  <w:b w:val="1"/>
                  <w:bCs w:val="1"/>
                  <w:u w:val="single"/>
                </w:rPr>
                <w:t xml:space="preserve">Migrations résidentielles de l'urbain vers le rural : différenciation sociale des profils et ségrégation spatiale</w:t>
              </w:r>
            </w:hyperlink>
          </w:p>
          <w:p>
            <w:pPr/>
            <w:hyperlink r:id="rId106" w:history="1">
              <w:r>
                <w:rPr>
                  <w:color w:val="#410a8c"/>
                  <w:u w:val="single"/>
                </w:rPr>
                <w:t xml:space="preserve">Yannick Sencébé</w:t>
              </w:r>
            </w:hyperlink>
            <w:r>
              <w:rPr/>
              <w:t xml:space="preserve">,</w:t>
            </w:r>
            <w:hyperlink r:id="rId13" w:history="1">
              <w:r>
                <w:rPr>
                  <w:color w:val="#410a8c"/>
                  <w:u w:val="single"/>
                </w:rPr>
                <w:t xml:space="preserve">Denis Lépicier</w:t>
              </w:r>
            </w:hyperlink>
            <w:r>
              <w:rPr/>
              <w:t xml:space="preserve">,</w:t>
            </w:r>
            <w:hyperlink r:id="rId172" w:history="1">
              <w:r>
                <w:rPr>
                  <w:color w:val="#410a8c"/>
                  <w:u w:val="single"/>
                </w:rPr>
                <w:t xml:space="preserve">. Réseau Thématique Mobilité Spatiale-Fluidité Sociale</w:t>
              </w:r>
            </w:hyperlink>
          </w:p>
          <w:p>
            <w:pPr/>
            <w:r>
              <w:rPr>
                <w:i w:val="1"/>
                <w:iCs w:val="1"/>
              </w:rPr>
              <w:t xml:space="preserve">Colloque : Mobilité, différenciations et inégalités</w:t>
            </w:r>
            <w:r>
              <w:rPr/>
              <w:t xml:space="preserve">, Apr 2005, Vaulx-en-Velin, France. 22 p</w:t>
            </w:r>
          </w:p>
          <w:p>
            <w:pPr/>
            <w:r>
              <w:rPr/>
              <w:t xml:space="preserve">Communication dans un congrès</w:t>
            </w:r>
          </w:p>
          <w:p>
            <w:pPr/>
            <w:hyperlink r:id="rId171" w:history="1">
              <w:r>
                <w:rPr>
                  <w:color w:val="#410a8c"/>
                  <w:u w:val="single"/>
                </w:rPr>
                <w:t xml:space="preserve">hal-02833811v1</w:t>
              </w:r>
            </w:hyperlink>
          </w:p>
        </w:tc>
      </w:tr>
      <w:tr>
        <w:trPr/>
        <w:tc>
          <w:tcPr>
            <w:noWrap/>
          </w:tcPr>
          <w:p>
            <w:pPr>
              <w:spacing w:after="200"/>
            </w:pPr>
            <w:hyperlink r:id="rId173" w:history="1">
              <w:r>
                <w:rPr>
                  <w:color w:val="1e198e"/>
                  <w:b w:val="1"/>
                  <w:bCs w:val="1"/>
                  <w:u w:val="single"/>
                </w:rPr>
                <w:t xml:space="preserve">Rural firms and the local economy. A focus on small and medium-sized towns</w:t>
              </w:r>
            </w:hyperlink>
          </w:p>
          <w:p>
            <w:pPr/>
            <w:hyperlink r:id="rId174" w:history="1">
              <w:r>
                <w:rPr>
                  <w:color w:val="#410a8c"/>
                  <w:u w:val="single"/>
                </w:rPr>
                <w:t xml:space="preserve">P. Courtney</w:t>
              </w:r>
            </w:hyperlink>
            <w:r>
              <w:rPr/>
              <w:t xml:space="preserve">,</w:t>
            </w:r>
            <w:hyperlink r:id="rId13" w:history="1">
              <w:r>
                <w:rPr>
                  <w:color w:val="#410a8c"/>
                  <w:u w:val="single"/>
                </w:rPr>
                <w:t xml:space="preserve">Denis Lépicier</w:t>
              </w:r>
            </w:hyperlink>
            <w:r>
              <w:rPr/>
              <w:t xml:space="preserve">,</w:t>
            </w:r>
            <w:hyperlink r:id="rId103" w:history="1">
              <w:r>
                <w:rPr>
                  <w:color w:val="#410a8c"/>
                  <w:u w:val="single"/>
                </w:rPr>
                <w:t xml:space="preserve">Bertrand Schmitt</w:t>
              </w:r>
            </w:hyperlink>
          </w:p>
          <w:p>
            <w:pPr/>
            <w:r>
              <w:rPr>
                <w:i w:val="1"/>
                <w:iCs w:val="1"/>
              </w:rPr>
              <w:t xml:space="preserve">45. ERSA congress : Land use and water management in a sustainable network society</w:t>
            </w:r>
            <w:r>
              <w:rPr/>
              <w:t xml:space="preserve">, Aug 2005, Amsterdam, Netherlands. 28 p</w:t>
            </w:r>
          </w:p>
          <w:p>
            <w:pPr/>
            <w:r>
              <w:rPr/>
              <w:t xml:space="preserve">Communication dans un congrès</w:t>
            </w:r>
          </w:p>
          <w:p>
            <w:pPr/>
            <w:hyperlink r:id="rId173" w:history="1">
              <w:r>
                <w:rPr>
                  <w:color w:val="#410a8c"/>
                  <w:u w:val="single"/>
                </w:rPr>
                <w:t xml:space="preserve">hal-02828675v1</w:t>
              </w:r>
            </w:hyperlink>
          </w:p>
        </w:tc>
      </w:tr>
      <w:tr>
        <w:trPr/>
        <w:tc>
          <w:tcPr>
            <w:noWrap/>
          </w:tcPr>
          <w:p>
            <w:pPr>
              <w:spacing w:after="200"/>
            </w:pPr>
            <w:hyperlink r:id="rId175" w:history="1">
              <w:r>
                <w:rPr>
                  <w:color w:val="1e198e"/>
                  <w:b w:val="1"/>
                  <w:bCs w:val="1"/>
                  <w:u w:val="single"/>
                </w:rPr>
                <w:t xml:space="preserve">Structure économique des territoires : une analyse des disparités micro-régionales à l'échelle des pays en France</w:t>
              </w:r>
            </w:hyperlink>
          </w:p>
          <w:p>
            <w:pPr/>
            <w:hyperlink r:id="rId93" w:history="1">
              <w:r>
                <w:rPr>
                  <w:color w:val="#410a8c"/>
                  <w:u w:val="single"/>
                </w:rPr>
                <w:t xml:space="preserve">F. Aubert</w:t>
              </w:r>
            </w:hyperlink>
            <w:r>
              <w:rPr/>
              <w:t xml:space="preserve">,</w:t>
            </w:r>
            <w:hyperlink r:id="rId13" w:history="1">
              <w:r>
                <w:rPr>
                  <w:color w:val="#410a8c"/>
                  <w:u w:val="single"/>
                </w:rPr>
                <w:t xml:space="preserve">Denis Lépicier</w:t>
              </w:r>
            </w:hyperlink>
            <w:r>
              <w:rPr/>
              <w:t xml:space="preserve">,</w:t>
            </w:r>
            <w:hyperlink r:id="rId96" w:history="1">
              <w:r>
                <w:rPr>
                  <w:color w:val="#410a8c"/>
                  <w:u w:val="single"/>
                </w:rPr>
                <w:t xml:space="preserve">Philippe Perrier-Cornet</w:t>
              </w:r>
            </w:hyperlink>
            <w:r>
              <w:rPr/>
              <w:t xml:space="preserve">,</w:t>
            </w:r>
            <w:hyperlink r:id="rId176" w:history="1">
              <w:r>
                <w:rPr>
                  <w:color w:val="#410a8c"/>
                  <w:u w:val="single"/>
                </w:rPr>
                <w:t xml:space="preserve">Pierre Wavresky</w:t>
              </w:r>
            </w:hyperlink>
            <w:r>
              <w:rPr/>
              <w:t xml:space="preserve">,</w:t>
            </w:r>
            <w:hyperlink r:id="rId170" w:history="1">
              <w:r>
                <w:rPr>
                  <w:color w:val="#410a8c"/>
                  <w:u w:val="single"/>
                </w:rPr>
                <w:t xml:space="preserve">. Association de Science Régionale de Langue Française</w:t>
              </w:r>
            </w:hyperlink>
          </w:p>
          <w:p>
            <w:pPr/>
            <w:r>
              <w:rPr>
                <w:i w:val="1"/>
                <w:iCs w:val="1"/>
              </w:rPr>
              <w:t xml:space="preserve">40. Colloque : Convergence et disparités régionales au sein de l'espace européen : les politiques régionales à l'épreuve des faits</w:t>
            </w:r>
            <w:r>
              <w:rPr/>
              <w:t xml:space="preserve">, Sep 2004, Bruxelles, Belgique. 23 p</w:t>
            </w:r>
          </w:p>
          <w:p>
            <w:pPr/>
            <w:r>
              <w:rPr/>
              <w:t xml:space="preserve">Communication dans un congrès</w:t>
            </w:r>
          </w:p>
          <w:p>
            <w:pPr/>
            <w:hyperlink r:id="rId175" w:history="1">
              <w:r>
                <w:rPr>
                  <w:color w:val="#410a8c"/>
                  <w:u w:val="single"/>
                </w:rPr>
                <w:t xml:space="preserve">hal-02829717v1</w:t>
              </w:r>
            </w:hyperlink>
          </w:p>
        </w:tc>
      </w:tr>
      <w:tr>
        <w:trPr/>
        <w:tc>
          <w:tcPr>
            <w:noWrap/>
          </w:tcPr>
          <w:p>
            <w:pPr>
              <w:spacing w:after="200"/>
            </w:pPr>
            <w:hyperlink r:id="rId177" w:history="1">
              <w:r>
                <w:rPr>
                  <w:color w:val="1e198e"/>
                  <w:b w:val="1"/>
                  <w:bCs w:val="1"/>
                  <w:u w:val="single"/>
                </w:rPr>
                <w:t xml:space="preserve">L'impact économique de l'objectif 5b en Bourgogne : tenir compte du biais de sélection</w:t>
              </w:r>
            </w:hyperlink>
          </w:p>
          <w:p>
            <w:pPr/>
            <w:hyperlink r:id="rId178" w:history="1">
              <w:r>
                <w:rPr>
                  <w:color w:val="#410a8c"/>
                  <w:u w:val="single"/>
                </w:rPr>
                <w:t xml:space="preserve">Pascale Lofredi</w:t>
              </w:r>
            </w:hyperlink>
            <w:r>
              <w:rPr/>
              <w:t xml:space="preserve">,</w:t>
            </w:r>
            <w:hyperlink r:id="rId103" w:history="1">
              <w:r>
                <w:rPr>
                  <w:color w:val="#410a8c"/>
                  <w:u w:val="single"/>
                </w:rPr>
                <w:t xml:space="preserve">Bertrand Schmitt</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170" w:history="1">
              <w:r>
                <w:rPr>
                  <w:color w:val="#410a8c"/>
                  <w:u w:val="single"/>
                </w:rPr>
                <w:t xml:space="preserve">. Association de Science Régionale de Langue Française</w:t>
              </w:r>
            </w:hyperlink>
          </w:p>
          <w:p>
            <w:pPr/>
            <w:r>
              <w:rPr>
                <w:i w:val="1"/>
                <w:iCs w:val="1"/>
              </w:rPr>
              <w:t xml:space="preserve">40. Colloque : Convergence et disparités régionales au sein de l'espace européen : les politiques régionales à l'épreuve des faits</w:t>
            </w:r>
            <w:r>
              <w:rPr/>
              <w:t xml:space="preserve">, Sep 2004, Bruxelles, Belgique. 15 p</w:t>
            </w:r>
          </w:p>
          <w:p>
            <w:pPr/>
            <w:r>
              <w:rPr/>
              <w:t xml:space="preserve">Communication dans un congrès</w:t>
            </w:r>
          </w:p>
          <w:p>
            <w:pPr/>
            <w:hyperlink r:id="rId177" w:history="1">
              <w:r>
                <w:rPr>
                  <w:color w:val="#410a8c"/>
                  <w:u w:val="single"/>
                </w:rPr>
                <w:t xml:space="preserve">hal-02827570v1</w:t>
              </w:r>
            </w:hyperlink>
          </w:p>
        </w:tc>
      </w:tr>
      <w:tr>
        <w:trPr/>
        <w:tc>
          <w:tcPr>
            <w:noWrap/>
          </w:tcPr>
          <w:p>
            <w:pPr>
              <w:spacing w:after="200"/>
            </w:pPr>
            <w:hyperlink r:id="rId179" w:history="1">
              <w:r>
                <w:rPr>
                  <w:color w:val="1e198e"/>
                  <w:b w:val="1"/>
                  <w:bCs w:val="1"/>
                  <w:u w:val="single"/>
                </w:rPr>
                <w:t xml:space="preserve">Economic impact evaluation of the European program for rural development in Burgundy : allowance for selection bias</w:t>
              </w:r>
            </w:hyperlink>
          </w:p>
          <w:p>
            <w:pPr/>
            <w:hyperlink r:id="rId103" w:history="1">
              <w:r>
                <w:rPr>
                  <w:color w:val="#410a8c"/>
                  <w:u w:val="single"/>
                </w:rPr>
                <w:t xml:space="preserve">Bertrand Schmitt</w:t>
              </w:r>
            </w:hyperlink>
            <w:r>
              <w:rPr/>
              <w:t xml:space="preserve">,</w:t>
            </w:r>
            <w:hyperlink r:id="rId13" w:history="1">
              <w:r>
                <w:rPr>
                  <w:color w:val="#410a8c"/>
                  <w:u w:val="single"/>
                </w:rPr>
                <w:t xml:space="preserve">Denis Lépicier</w:t>
              </w:r>
            </w:hyperlink>
            <w:r>
              <w:rPr/>
              <w:t xml:space="preserve">,</w:t>
            </w:r>
            <w:hyperlink r:id="rId11" w:history="1">
              <w:r>
                <w:rPr>
                  <w:color w:val="#410a8c"/>
                  <w:u w:val="single"/>
                </w:rPr>
                <w:t xml:space="preserve">Marielle Berriet-Solliec</w:t>
              </w:r>
            </w:hyperlink>
            <w:r>
              <w:rPr/>
              <w:t xml:space="preserve">,</w:t>
            </w:r>
            <w:hyperlink r:id="rId180" w:history="1">
              <w:r>
                <w:rPr>
                  <w:color w:val="#410a8c"/>
                  <w:u w:val="single"/>
                </w:rPr>
                <w:t xml:space="preserve">. Agricultural Economics Society</w:t>
              </w:r>
            </w:hyperlink>
            <w:r>
              <w:rPr/>
              <w:t xml:space="preserve">,</w:t>
            </w:r>
            <w:hyperlink r:id="rId181" w:history="1">
              <w:r>
                <w:rPr>
                  <w:color w:val="#410a8c"/>
                  <w:u w:val="single"/>
                </w:rPr>
                <w:t xml:space="preserve">. University of Plymouth</w:t>
              </w:r>
            </w:hyperlink>
          </w:p>
          <w:p>
            <w:pPr/>
            <w:r>
              <w:rPr>
                <w:i w:val="1"/>
                <w:iCs w:val="1"/>
              </w:rPr>
              <w:t xml:space="preserve">Annual conference</w:t>
            </w:r>
            <w:r>
              <w:rPr/>
              <w:t xml:space="preserve">, Apr 2003, Newton Abbot, United Kingdom. 24 p</w:t>
            </w:r>
          </w:p>
          <w:p>
            <w:pPr/>
            <w:r>
              <w:rPr/>
              <w:t xml:space="preserve">Communication dans un congrès</w:t>
            </w:r>
          </w:p>
          <w:p>
            <w:pPr/>
            <w:hyperlink r:id="rId179" w:history="1">
              <w:r>
                <w:rPr>
                  <w:color w:val="#410a8c"/>
                  <w:u w:val="single"/>
                </w:rPr>
                <w:t xml:space="preserve">hal-02830093v1</w:t>
              </w:r>
            </w:hyperlink>
          </w:p>
        </w:tc>
      </w:tr>
      <w:tr>
        <w:trPr/>
        <w:tc>
          <w:tcPr>
            <w:noWrap/>
          </w:tcPr>
          <w:p>
            <w:pPr>
              <w:spacing w:after="200"/>
            </w:pPr>
            <w:hyperlink r:id="rId182" w:history="1">
              <w:r>
                <w:rPr>
                  <w:color w:val="1e198e"/>
                  <w:b w:val="1"/>
                  <w:bCs w:val="1"/>
                  <w:u w:val="single"/>
                </w:rPr>
                <w:t xml:space="preserve">La notion de pays du point de vue de l'économie régionale</w:t>
              </w:r>
            </w:hyperlink>
          </w:p>
          <w:p>
            <w:pPr/>
            <w:hyperlink r:id="rId93" w:history="1">
              <w:r>
                <w:rPr>
                  <w:color w:val="#410a8c"/>
                  <w:u w:val="single"/>
                </w:rPr>
                <w:t xml:space="preserve">F. Aubert</w:t>
              </w:r>
            </w:hyperlink>
            <w:r>
              <w:rPr/>
              <w:t xml:space="preserve">,</w:t>
            </w:r>
            <w:hyperlink r:id="rId13" w:history="1">
              <w:r>
                <w:rPr>
                  <w:color w:val="#410a8c"/>
                  <w:u w:val="single"/>
                </w:rPr>
                <w:t xml:space="preserve">Denis Lépicier</w:t>
              </w:r>
            </w:hyperlink>
            <w:r>
              <w:rPr/>
              <w:t xml:space="preserve">,</w:t>
            </w:r>
            <w:hyperlink r:id="rId96" w:history="1">
              <w:r>
                <w:rPr>
                  <w:color w:val="#410a8c"/>
                  <w:u w:val="single"/>
                </w:rPr>
                <w:t xml:space="preserve">Philippe Perrier-Cornet</w:t>
              </w:r>
            </w:hyperlink>
          </w:p>
          <w:p>
            <w:pPr/>
            <w:r>
              <w:rPr>
                <w:i w:val="1"/>
                <w:iCs w:val="1"/>
              </w:rPr>
              <w:t xml:space="preserve">Journées d'étude : Les pays, de Vidal de la Blache aux lois d'aménagement et de développement du territoire</w:t>
            </w:r>
            <w:r>
              <w:rPr/>
              <w:t xml:space="preserve">, Jan 2001, Dijon, France</w:t>
            </w:r>
          </w:p>
          <w:p>
            <w:pPr/>
            <w:r>
              <w:rPr/>
              <w:t xml:space="preserve">Communication dans un congrès</w:t>
            </w:r>
          </w:p>
          <w:p>
            <w:pPr/>
            <w:hyperlink r:id="rId182" w:history="1">
              <w:r>
                <w:rPr>
                  <w:color w:val="#410a8c"/>
                  <w:u w:val="single"/>
                </w:rPr>
                <w:t xml:space="preserve">hal-02763514v1</w:t>
              </w:r>
            </w:hyperlink>
          </w:p>
        </w:tc>
      </w:tr>
      <w:tr>
        <w:trPr/>
        <w:tc>
          <w:tcPr>
            <w:noWrap/>
          </w:tcPr>
          <w:p>
            <w:pPr>
              <w:spacing w:after="200"/>
            </w:pPr>
            <w:hyperlink r:id="rId183" w:history="1">
              <w:r>
                <w:rPr>
                  <w:color w:val="1e198e"/>
                  <w:b w:val="1"/>
                  <w:bCs w:val="1"/>
                  <w:u w:val="single"/>
                </w:rPr>
                <w:t xml:space="preserve">L'évaluation des effets globaux des programmes de développement rural. L'expérimentation d'une démarche combinée en Bourgogne</w:t>
              </w:r>
            </w:hyperlink>
          </w:p>
          <w:p>
            <w:pPr/>
            <w:hyperlink r:id="rId13" w:history="1">
              <w:r>
                <w:rPr>
                  <w:color w:val="#410a8c"/>
                  <w:u w:val="single"/>
                </w:rPr>
                <w:t xml:space="preserve">Denis Lépicier</w:t>
              </w:r>
            </w:hyperlink>
            <w:r>
              <w:rPr/>
              <w:t xml:space="preserve">,</w:t>
            </w:r>
            <w:hyperlink r:id="rId184" w:history="1">
              <w:r>
                <w:rPr>
                  <w:color w:val="#410a8c"/>
                  <w:u w:val="single"/>
                </w:rPr>
                <w:t xml:space="preserve">J.P. Daubard</w:t>
              </w:r>
            </w:hyperlink>
            <w:r>
              <w:rPr/>
              <w:t xml:space="preserve">,</w:t>
            </w:r>
            <w:hyperlink r:id="rId93" w:history="1">
              <w:r>
                <w:rPr>
                  <w:color w:val="#410a8c"/>
                  <w:u w:val="single"/>
                </w:rPr>
                <w:t xml:space="preserve">F. Aubert</w:t>
              </w:r>
            </w:hyperlink>
            <w:r>
              <w:rPr/>
              <w:t xml:space="preserve">,</w:t>
            </w:r>
            <w:hyperlink r:id="rId11" w:history="1">
              <w:r>
                <w:rPr>
                  <w:color w:val="#410a8c"/>
                  <w:u w:val="single"/>
                </w:rPr>
                <w:t xml:space="preserve">Marielle Berriet-Solliec</w:t>
              </w:r>
            </w:hyperlink>
            <w:r>
              <w:rPr/>
              <w:t xml:space="preserve">,</w:t>
            </w:r>
            <w:hyperlink r:id="rId103" w:history="1">
              <w:r>
                <w:rPr>
                  <w:color w:val="#410a8c"/>
                  <w:u w:val="single"/>
                </w:rPr>
                <w:t xml:space="preserve">Bertrand Schmitt</w:t>
              </w:r>
            </w:hyperlink>
          </w:p>
          <w:p>
            <w:pPr/>
            <w:r>
              <w:rPr>
                <w:i w:val="1"/>
                <w:iCs w:val="1"/>
              </w:rPr>
              <w:t xml:space="preserve">Colloque : L'évaluation au service de la stratégie publique ?</w:t>
            </w:r>
            <w:r>
              <w:rPr/>
              <w:t xml:space="preserve">, Jun 2002, Lille, France. 16 p</w:t>
            </w:r>
          </w:p>
          <w:p>
            <w:pPr/>
            <w:r>
              <w:rPr/>
              <w:t xml:space="preserve">Communication dans un congrès</w:t>
            </w:r>
          </w:p>
          <w:p>
            <w:pPr/>
            <w:hyperlink r:id="rId183" w:history="1">
              <w:r>
                <w:rPr>
                  <w:color w:val="#410a8c"/>
                  <w:u w:val="single"/>
                </w:rPr>
                <w:t xml:space="preserve">hal-02830137v1</w:t>
              </w:r>
            </w:hyperlink>
          </w:p>
        </w:tc>
      </w:tr>
      <w:tr>
        <w:trPr/>
        <w:tc>
          <w:tcPr>
            <w:noWrap/>
          </w:tcPr>
          <w:p>
            <w:pPr>
              <w:spacing w:after="200"/>
            </w:pPr>
            <w:hyperlink r:id="rId185" w:history="1">
              <w:r>
                <w:rPr>
                  <w:color w:val="1e198e"/>
                  <w:b w:val="1"/>
                  <w:bCs w:val="1"/>
                  <w:u w:val="single"/>
                </w:rPr>
                <w:t xml:space="preserve">Les effets économiques propres du programme européen de développement rural en Bourgogne : prise en compte des biais de sélection</w:t>
              </w:r>
            </w:hyperlink>
          </w:p>
          <w:p>
            <w:pPr/>
            <w:hyperlink r:id="rId103" w:history="1">
              <w:r>
                <w:rPr>
                  <w:color w:val="#410a8c"/>
                  <w:u w:val="single"/>
                </w:rPr>
                <w:t xml:space="preserve">Bertrand Schmitt</w:t>
              </w:r>
            </w:hyperlink>
            <w:r>
              <w:rPr/>
              <w:t xml:space="preserve">,</w:t>
            </w:r>
            <w:hyperlink r:id="rId13" w:history="1">
              <w:r>
                <w:rPr>
                  <w:color w:val="#410a8c"/>
                  <w:u w:val="single"/>
                </w:rPr>
                <w:t xml:space="preserve">Denis Lépicier</w:t>
              </w:r>
            </w:hyperlink>
            <w:r>
              <w:rPr/>
              <w:t xml:space="preserve">,</w:t>
            </w:r>
            <w:hyperlink r:id="rId11" w:history="1">
              <w:r>
                <w:rPr>
                  <w:color w:val="#410a8c"/>
                  <w:u w:val="single"/>
                </w:rPr>
                <w:t xml:space="preserve">Marielle Berriet-Solliec</w:t>
              </w:r>
            </w:hyperlink>
          </w:p>
          <w:p>
            <w:pPr/>
            <w:r>
              <w:rPr>
                <w:i w:val="1"/>
                <w:iCs w:val="1"/>
              </w:rPr>
              <w:t xml:space="preserve">Conférence internationale : Evaluation and EU regional policy : new questions and new challenges</w:t>
            </w:r>
            <w:r>
              <w:rPr/>
              <w:t xml:space="preserve">, May 2002, Aix-en-Provence, France. 21 p</w:t>
            </w:r>
          </w:p>
          <w:p>
            <w:pPr/>
            <w:r>
              <w:rPr/>
              <w:t xml:space="preserve">Communication dans un congrès</w:t>
            </w:r>
          </w:p>
          <w:p>
            <w:pPr/>
            <w:hyperlink r:id="rId185" w:history="1">
              <w:r>
                <w:rPr>
                  <w:color w:val="#410a8c"/>
                  <w:u w:val="single"/>
                </w:rPr>
                <w:t xml:space="preserve">hal-02830144v1</w:t>
              </w:r>
            </w:hyperlink>
          </w:p>
        </w:tc>
      </w:tr>
      <w:tr>
        <w:trPr/>
        <w:tc>
          <w:tcPr>
            <w:noWrap/>
          </w:tcPr>
          <w:p>
            <w:pPr>
              <w:spacing w:after="200"/>
            </w:pPr>
            <w:hyperlink r:id="rId186" w:history="1">
              <w:r>
                <w:rPr>
                  <w:color w:val="1e198e"/>
                  <w:b w:val="1"/>
                  <w:bCs w:val="1"/>
                  <w:u w:val="single"/>
                </w:rPr>
                <w:t xml:space="preserve">Le pays comme niveau d'organisation des économies rurales : les effets ambivalents de la proximité</w:t>
              </w:r>
            </w:hyperlink>
          </w:p>
          <w:p>
            <w:pPr/>
            <w:hyperlink r:id="rId96" w:history="1">
              <w:r>
                <w:rPr>
                  <w:color w:val="#410a8c"/>
                  <w:u w:val="single"/>
                </w:rPr>
                <w:t xml:space="preserve">Philippe Perrier-Cornet</w:t>
              </w:r>
            </w:hyperlink>
            <w:r>
              <w:rPr/>
              <w:t xml:space="preserve">,</w:t>
            </w:r>
            <w:hyperlink r:id="rId93" w:history="1">
              <w:r>
                <w:rPr>
                  <w:color w:val="#410a8c"/>
                  <w:u w:val="single"/>
                </w:rPr>
                <w:t xml:space="preserve">F. Aubert</w:t>
              </w:r>
            </w:hyperlink>
            <w:r>
              <w:rPr/>
              <w:t xml:space="preserve">,</w:t>
            </w:r>
            <w:hyperlink r:id="rId13" w:history="1">
              <w:r>
                <w:rPr>
                  <w:color w:val="#410a8c"/>
                  <w:u w:val="single"/>
                </w:rPr>
                <w:t xml:space="preserve">Denis Lépicier</w:t>
              </w:r>
            </w:hyperlink>
          </w:p>
          <w:p>
            <w:pPr/>
            <w:r>
              <w:rPr>
                <w:i w:val="1"/>
                <w:iCs w:val="1"/>
              </w:rPr>
              <w:t xml:space="preserve">3. Journées de la proximité : Nouvelles croissances et territoires</w:t>
            </w:r>
            <w:r>
              <w:rPr/>
              <w:t xml:space="preserve">, Dec 2001, Paris, France. 10 p</w:t>
            </w:r>
          </w:p>
          <w:p>
            <w:pPr/>
            <w:r>
              <w:rPr/>
              <w:t xml:space="preserve">Communication dans un congrès</w:t>
            </w:r>
          </w:p>
          <w:p>
            <w:pPr/>
            <w:hyperlink r:id="rId186" w:history="1">
              <w:r>
                <w:rPr>
                  <w:color w:val="#410a8c"/>
                  <w:u w:val="single"/>
                </w:rPr>
                <w:t xml:space="preserve">hal-02831606v1</w:t>
              </w:r>
            </w:hyperlink>
          </w:p>
        </w:tc>
      </w:tr>
      <w:tr>
        <w:trPr/>
        <w:tc>
          <w:tcPr>
            <w:noWrap/>
          </w:tcPr>
          <w:p>
            <w:pPr>
              <w:spacing w:after="200"/>
            </w:pPr>
            <w:hyperlink r:id="rId187" w:history="1">
              <w:r>
                <w:rPr>
                  <w:color w:val="1e198e"/>
                  <w:b w:val="1"/>
                  <w:bCs w:val="1"/>
                  <w:u w:val="single"/>
                </w:rPr>
                <w:t xml:space="preserve">Signification des &amp;quot;pays&amp;quot; et pertinence pour le développement : éléments d'exploration pour une grille d'analyse économique</w:t>
              </w:r>
            </w:hyperlink>
          </w:p>
          <w:p>
            <w:pPr/>
            <w:hyperlink r:id="rId13" w:history="1">
              <w:r>
                <w:rPr>
                  <w:color w:val="#410a8c"/>
                  <w:u w:val="single"/>
                </w:rPr>
                <w:t xml:space="preserve">Denis Lépicier</w:t>
              </w:r>
            </w:hyperlink>
            <w:r>
              <w:rPr/>
              <w:t xml:space="preserve">,</w:t>
            </w:r>
            <w:hyperlink r:id="rId93" w:history="1">
              <w:r>
                <w:rPr>
                  <w:color w:val="#410a8c"/>
                  <w:u w:val="single"/>
                </w:rPr>
                <w:t xml:space="preserve">F. Aubert</w:t>
              </w:r>
            </w:hyperlink>
            <w:r>
              <w:rPr/>
              <w:t xml:space="preserve">,</w:t>
            </w:r>
            <w:hyperlink r:id="rId96" w:history="1">
              <w:r>
                <w:rPr>
                  <w:color w:val="#410a8c"/>
                  <w:u w:val="single"/>
                </w:rPr>
                <w:t xml:space="preserve">Philippe Perrier-Cornet</w:t>
              </w:r>
            </w:hyperlink>
          </w:p>
          <w:p>
            <w:pPr/>
            <w:r>
              <w:rPr>
                <w:i w:val="1"/>
                <w:iCs w:val="1"/>
              </w:rPr>
              <w:t xml:space="preserve">24. Colloque : Territoires prescrits, territoires vécus : inter-territorialité au coeur des recompositions des espaces ruraux</w:t>
            </w:r>
            <w:r>
              <w:rPr/>
              <w:t xml:space="preserve">, Oct 2000, Toulouse, France. 11 p</w:t>
            </w:r>
          </w:p>
          <w:p>
            <w:pPr/>
            <w:r>
              <w:rPr/>
              <w:t xml:space="preserve">Communication dans un congrès</w:t>
            </w:r>
          </w:p>
          <w:p>
            <w:pPr/>
            <w:hyperlink r:id="rId187" w:history="1">
              <w:r>
                <w:rPr>
                  <w:color w:val="#410a8c"/>
                  <w:u w:val="single"/>
                </w:rPr>
                <w:t xml:space="preserve">hal-02840380v1</w:t>
              </w:r>
            </w:hyperlink>
          </w:p>
        </w:tc>
      </w:tr>
      <w:tr>
        <w:trPr/>
        <w:tc>
          <w:tcPr>
            <w:noWrap/>
          </w:tcPr>
          <w:p>
            <w:pPr>
              <w:spacing w:after="200"/>
            </w:pPr>
            <w:hyperlink r:id="rId188" w:history="1">
              <w:r>
                <w:rPr>
                  <w:color w:val="1e198e"/>
                  <w:b w:val="1"/>
                  <w:bCs w:val="1"/>
                  <w:u w:val="single"/>
                </w:rPr>
                <w:t xml:space="preserve">Bilan et conditions de l'émergence d'emplois liés à l'entretien du territoire : une première analyse appliquée à trois régions françaises (Bourgogne, Auvergne et Midi-Pyrénées)</w:t>
              </w:r>
            </w:hyperlink>
          </w:p>
          <w:p>
            <w:pPr/>
            <w:hyperlink r:id="rId13" w:history="1">
              <w:r>
                <w:rPr>
                  <w:color w:val="#410a8c"/>
                  <w:u w:val="single"/>
                </w:rPr>
                <w:t xml:space="preserve">Denis Lépicier</w:t>
              </w:r>
            </w:hyperlink>
            <w:r>
              <w:rPr/>
              <w:t xml:space="preserve">,</w:t>
            </w:r>
            <w:hyperlink r:id="rId54" w:history="1">
              <w:r>
                <w:rPr>
                  <w:color w:val="#410a8c"/>
                  <w:u w:val="single"/>
                </w:rPr>
                <w:t xml:space="preserve">Dominique Vollet</w:t>
              </w:r>
            </w:hyperlink>
            <w:r>
              <w:rPr/>
              <w:t xml:space="preserve">,</w:t>
            </w:r>
            <w:hyperlink r:id="rId189" w:history="1">
              <w:r>
                <w:rPr>
                  <w:color w:val="#410a8c"/>
                  <w:u w:val="single"/>
                </w:rPr>
                <w:t xml:space="preserve">P. Assens</w:t>
              </w:r>
            </w:hyperlink>
          </w:p>
          <w:p>
            <w:pPr/>
            <w:r>
              <w:rPr>
                <w:i w:val="1"/>
                <w:iCs w:val="1"/>
              </w:rPr>
              <w:t xml:space="preserve">Colloque de la SFER, Dijon, 16-17 juin 1998</w:t>
            </w:r>
            <w:r>
              <w:rPr/>
              <w:t xml:space="preserve">, 1998, France. pp.16</w:t>
            </w:r>
          </w:p>
          <w:p>
            <w:pPr/>
            <w:r>
              <w:rPr/>
              <w:t xml:space="preserve">Communication dans un congrès</w:t>
            </w:r>
          </w:p>
          <w:p>
            <w:pPr/>
            <w:hyperlink r:id="rId188" w:history="1">
              <w:r>
                <w:rPr>
                  <w:color w:val="#410a8c"/>
                  <w:u w:val="single"/>
                </w:rPr>
                <w:t xml:space="preserve">hal-02577470v1</w:t>
              </w:r>
            </w:hyperlink>
          </w:p>
        </w:tc>
      </w:tr>
      <w:tr>
        <w:trPr/>
        <w:tc>
          <w:tcPr>
            <w:noWrap/>
          </w:tcPr>
          <w:p>
            <w:pPr>
              <w:spacing w:after="200"/>
            </w:pPr>
            <w:hyperlink r:id="rId190" w:history="1">
              <w:r>
                <w:rPr>
                  <w:color w:val="1e198e"/>
                  <w:b w:val="1"/>
                  <w:bCs w:val="1"/>
                  <w:u w:val="single"/>
                </w:rPr>
                <w:t xml:space="preserve">Emploi agricole, emploi rural : les cadres d'analyse à l'épreuve des dynamiques actuelles</w:t>
              </w:r>
            </w:hyperlink>
          </w:p>
          <w:p>
            <w:pPr/>
            <w:hyperlink r:id="rId13" w:history="1">
              <w:r>
                <w:rPr>
                  <w:color w:val="#410a8c"/>
                  <w:u w:val="single"/>
                </w:rPr>
                <w:t xml:space="preserve">Denis Lépicier</w:t>
              </w:r>
            </w:hyperlink>
            <w:r>
              <w:rPr/>
              <w:t xml:space="preserve">,</w:t>
            </w:r>
            <w:hyperlink r:id="rId54" w:history="1">
              <w:r>
                <w:rPr>
                  <w:color w:val="#410a8c"/>
                  <w:u w:val="single"/>
                </w:rPr>
                <w:t xml:space="preserve">Dominique Vollet</w:t>
              </w:r>
            </w:hyperlink>
            <w:r>
              <w:rPr/>
              <w:t xml:space="preserve">,</w:t>
            </w:r>
            <w:hyperlink r:id="rId189" w:history="1">
              <w:r>
                <w:rPr>
                  <w:color w:val="#410a8c"/>
                  <w:u w:val="single"/>
                </w:rPr>
                <w:t xml:space="preserve">P. Assens</w:t>
              </w:r>
            </w:hyperlink>
            <w:r>
              <w:rPr/>
              <w:t xml:space="preserve">,</w:t>
            </w:r>
            <w:hyperlink r:id="rId191" w:history="1">
              <w:r>
                <w:rPr>
                  <w:color w:val="#410a8c"/>
                  <w:u w:val="single"/>
                </w:rPr>
                <w:t xml:space="preserve">M. Blanc</w:t>
              </w:r>
            </w:hyperlink>
            <w:r>
              <w:rPr/>
              <w:t xml:space="preserve">,</w:t>
            </w:r>
            <w:hyperlink r:id="rId96" w:history="1">
              <w:r>
                <w:rPr>
                  <w:color w:val="#410a8c"/>
                  <w:u w:val="single"/>
                </w:rPr>
                <w:t xml:space="preserve">Philippe Perrier-Cornet</w:t>
              </w:r>
            </w:hyperlink>
            <w:r>
              <w:rPr/>
              <w:t xml:space="preserve">et al.</w:t>
            </w:r>
          </w:p>
          <w:p>
            <w:pPr/>
            <w:r>
              <w:rPr>
                <w:i w:val="1"/>
                <w:iCs w:val="1"/>
              </w:rPr>
              <w:t xml:space="preserve">Colloque : Emploi agricole, emploi rural : continuités, ruptures, innovations</w:t>
            </w:r>
            <w:r>
              <w:rPr/>
              <w:t xml:space="preserve">, Jun 1998, Dijon, France. 22 p</w:t>
            </w:r>
          </w:p>
          <w:p>
            <w:pPr/>
            <w:r>
              <w:rPr/>
              <w:t xml:space="preserve">Communication dans un congrès</w:t>
            </w:r>
          </w:p>
          <w:p>
            <w:pPr/>
            <w:hyperlink r:id="rId190" w:history="1">
              <w:r>
                <w:rPr>
                  <w:color w:val="#410a8c"/>
                  <w:u w:val="single"/>
                </w:rPr>
                <w:t xml:space="preserve">hal-02837871v1</w:t>
              </w:r>
            </w:hyperlink>
          </w:p>
        </w:tc>
      </w:tr>
      <w:tr>
        <w:trPr/>
        <w:tc>
          <w:tcPr>
            <w:noWrap/>
          </w:tcPr>
          <w:p>
            <w:pPr>
              <w:spacing w:after="200"/>
            </w:pPr>
            <w:hyperlink r:id="rId192" w:history="1">
              <w:r>
                <w:rPr>
                  <w:color w:val="1e198e"/>
                  <w:b w:val="1"/>
                  <w:bCs w:val="1"/>
                  <w:u w:val="single"/>
                </w:rPr>
                <w:t xml:space="preserve">MAE et politiques d'environnement appliquées à l'agriculture : intégrations, complémentarités et décalages</w:t>
              </w:r>
            </w:hyperlink>
          </w:p>
          <w:p>
            <w:pPr/>
            <w:hyperlink r:id="rId193" w:history="1">
              <w:r>
                <w:rPr>
                  <w:color w:val="#410a8c"/>
                  <w:u w:val="single"/>
                </w:rPr>
                <w:t xml:space="preserve">L. Thiébaut</w:t>
              </w:r>
            </w:hyperlink>
            <w:r>
              <w:rPr/>
              <w:t xml:space="preserve">,</w:t>
            </w:r>
            <w:hyperlink r:id="rId13" w:history="1">
              <w:r>
                <w:rPr>
                  <w:color w:val="#410a8c"/>
                  <w:u w:val="single"/>
                </w:rPr>
                <w:t xml:space="preserve">Denis Lépicier</w:t>
              </w:r>
            </w:hyperlink>
            <w:r>
              <w:rPr/>
              <w:t xml:space="preserve">,</w:t>
            </w:r>
            <w:hyperlink r:id="rId184" w:history="1">
              <w:r>
                <w:rPr>
                  <w:color w:val="#410a8c"/>
                  <w:u w:val="single"/>
                </w:rPr>
                <w:t xml:space="preserve">J.P. Daubard</w:t>
              </w:r>
            </w:hyperlink>
            <w:r>
              <w:rPr/>
              <w:t xml:space="preserve">,</w:t>
            </w:r>
            <w:hyperlink r:id="rId194" w:history="1">
              <w:r>
                <w:rPr>
                  <w:color w:val="#410a8c"/>
                  <w:u w:val="single"/>
                </w:rPr>
                <w:t xml:space="preserve">Daniel Salvi</w:t>
              </w:r>
            </w:hyperlink>
          </w:p>
          <w:p>
            <w:pPr/>
            <w:r>
              <w:rPr>
                <w:i w:val="1"/>
                <w:iCs w:val="1"/>
              </w:rPr>
              <w:t xml:space="preserve">Colloque : Les mesures agri-environnementales. Premiers bilans des expériences européennes</w:t>
            </w:r>
            <w:r>
              <w:rPr/>
              <w:t xml:space="preserve">, Nov 1997, Paris, France. 10 p</w:t>
            </w:r>
          </w:p>
          <w:p>
            <w:pPr/>
            <w:r>
              <w:rPr/>
              <w:t xml:space="preserve">Communication dans un congrès</w:t>
            </w:r>
          </w:p>
          <w:p>
            <w:pPr/>
            <w:hyperlink r:id="rId192" w:history="1">
              <w:r>
                <w:rPr>
                  <w:color w:val="#410a8c"/>
                  <w:u w:val="single"/>
                </w:rPr>
                <w:t xml:space="preserve">hal-02835443v1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Atlas sur les réalisations des programmes de développement rural Période de 2014 à 2020 en France</w:t>
              </w:r>
            </w:hyperlink>
          </w:p>
          <w:p>
            <w:pPr/>
            <w:hyperlink r:id="rId196" w:history="1">
              <w:r>
                <w:rPr>
                  <w:color w:val="#410a8c"/>
                  <w:u w:val="single"/>
                </w:rPr>
                <w:t xml:space="preserve">Hélène Gambier</w:t>
              </w:r>
            </w:hyperlink>
            <w:r>
              <w:rPr/>
              <w:t xml:space="preserve">,</w:t>
            </w:r>
            <w:hyperlink r:id="rId197" w:history="1">
              <w:r>
                <w:rPr>
                  <w:color w:val="#410a8c"/>
                  <w:u w:val="single"/>
                </w:rPr>
                <w:t xml:space="preserve">Cedric Gendre</w:t>
              </w:r>
            </w:hyperlink>
            <w:r>
              <w:rPr/>
              <w:t xml:space="preserve">,</w:t>
            </w:r>
            <w:hyperlink r:id="rId11" w:history="1">
              <w:r>
                <w:rPr>
                  <w:color w:val="#410a8c"/>
                  <w:u w:val="single"/>
                </w:rPr>
                <w:t xml:space="preserve">Marielle Berriet-Solliec</w:t>
              </w:r>
            </w:hyperlink>
            <w:r>
              <w:rPr/>
              <w:t xml:space="preserve">,</w:t>
            </w:r>
            <w:hyperlink r:id="rId198" w:history="1">
              <w:r>
                <w:rPr>
                  <w:color w:val="#410a8c"/>
                  <w:u w:val="single"/>
                </w:rPr>
                <w:t xml:space="preserve">Tifenn Core</w:t>
              </w:r>
            </w:hyperlink>
            <w:r>
              <w:rPr/>
              <w:t xml:space="preserve">,</w:t>
            </w:r>
            <w:hyperlink r:id="rId199" w:history="1">
              <w:r>
                <w:rPr>
                  <w:color w:val="#410a8c"/>
                  <w:u w:val="single"/>
                </w:rPr>
                <w:t xml:space="preserve">Pierre P. Dupraz</w:t>
              </w:r>
            </w:hyperlink>
            <w:r>
              <w:rPr/>
              <w:t xml:space="preserve">et al.</w:t>
            </w:r>
          </w:p>
          <w:p>
            <w:pPr/>
            <w:r>
              <w:rPr/>
              <w:t xml:space="preserve">INRAE; ODR. </w:t>
            </w:r>
            <w:hyperlink r:id="rId200" w:history="1">
              <w:r>
                <w:rPr>
                  <w:color w:val="#410a8c"/>
                  <w:u w:val="single"/>
                </w:rPr>
                <w:t xml:space="preserve">Educagri éditions</w:t>
              </w:r>
            </w:hyperlink>
            <w:r>
              <w:rPr/>
              <w:t xml:space="preserve">, 119 p., 2023</w:t>
            </w:r>
          </w:p>
          <w:p>
            <w:pPr/>
            <w:r>
              <w:rPr/>
              <w:t xml:space="preserve">Ouvrages</w:t>
            </w:r>
          </w:p>
          <w:p>
            <w:pPr/>
            <w:hyperlink r:id="rId195" w:history="1">
              <w:r>
                <w:rPr>
                  <w:color w:val="#410a8c"/>
                  <w:u w:val="single"/>
                </w:rPr>
                <w:t xml:space="preserve">hal-04186503v1</w:t>
              </w:r>
            </w:hyperlink>
          </w:p>
        </w:tc>
      </w:tr>
      <w:tr>
        <w:trPr/>
        <w:tc>
          <w:tcPr>
            <w:noWrap/>
          </w:tcPr>
          <w:p>
            <w:pPr>
              <w:spacing w:after="200"/>
            </w:pPr>
            <w:hyperlink r:id="rId201" w:history="1">
              <w:r>
                <w:rPr>
                  <w:color w:val="1e198e"/>
                  <w:b w:val="1"/>
                  <w:bCs w:val="1"/>
                  <w:u w:val="single"/>
                </w:rPr>
                <w:t xml:space="preserve">Le développement rural en Europe. Quel avenir pour le deuxième pilier de la Politique agricole commune ?</w:t>
              </w:r>
            </w:hyperlink>
          </w:p>
          <w:p>
            <w:pPr/>
            <w:hyperlink r:id="rId80" w:history="1">
              <w:r>
                <w:rPr>
                  <w:color w:val="#410a8c"/>
                  <w:u w:val="single"/>
                </w:rPr>
                <w:t xml:space="preserve">Aurélie Trouve</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p>
          <w:p>
            <w:pPr/>
            <w:r>
              <w:rPr/>
              <w:t xml:space="preserve">Peter Lang, 4, 336 p., 2013, Business and Innovation, 978-2-87574-031-1</w:t>
            </w:r>
          </w:p>
          <w:p>
            <w:pPr/>
            <w:r>
              <w:rPr/>
              <w:t xml:space="preserve">Ouvrages</w:t>
            </w:r>
          </w:p>
          <w:p>
            <w:pPr/>
            <w:hyperlink r:id="rId201" w:history="1">
              <w:r>
                <w:rPr>
                  <w:color w:val="#410a8c"/>
                  <w:u w:val="single"/>
                </w:rPr>
                <w:t xml:space="preserve">hal-02802208v1</w:t>
              </w:r>
            </w:hyperlink>
          </w:p>
        </w:tc>
      </w:tr>
      <w:tr>
        <w:trPr/>
        <w:tc>
          <w:tcPr>
            <w:noWrap/>
          </w:tcPr>
          <w:p>
            <w:pPr>
              <w:spacing w:after="200"/>
            </w:pPr>
            <w:hyperlink r:id="rId202" w:history="1">
              <w:r>
                <w:rPr>
                  <w:color w:val="1e198e"/>
                  <w:b w:val="1"/>
                  <w:bCs w:val="1"/>
                  <w:u w:val="single"/>
                </w:rPr>
                <w:t xml:space="preserve">Synthèse des évaluations intermédiaires de l'objectif 5B en France</w:t>
              </w:r>
            </w:hyperlink>
          </w:p>
          <w:p>
            <w:pPr/>
            <w:hyperlink r:id="rId203" w:history="1">
              <w:r>
                <w:rPr>
                  <w:color w:val="#410a8c"/>
                  <w:u w:val="single"/>
                </w:rPr>
                <w:t xml:space="preserve">Pierre Daucé</w:t>
              </w:r>
            </w:hyperlink>
            <w:r>
              <w:rPr/>
              <w:t xml:space="preserve">,</w:t>
            </w:r>
            <w:hyperlink r:id="rId204" w:history="1">
              <w:r>
                <w:rPr>
                  <w:color w:val="#410a8c"/>
                  <w:u w:val="single"/>
                </w:rPr>
                <w:t xml:space="preserve">Jean-Paul Daubard</w:t>
              </w:r>
            </w:hyperlink>
            <w:r>
              <w:rPr/>
              <w:t xml:space="preserve">,</w:t>
            </w:r>
            <w:hyperlink r:id="rId205" w:history="1">
              <w:r>
                <w:rPr>
                  <w:color w:val="#410a8c"/>
                  <w:u w:val="single"/>
                </w:rPr>
                <w:t xml:space="preserve">Patricia Davoust</w:t>
              </w:r>
            </w:hyperlink>
            <w:r>
              <w:rPr/>
              <w:t xml:space="preserve">,</w:t>
            </w:r>
            <w:hyperlink r:id="rId13" w:history="1">
              <w:r>
                <w:rPr>
                  <w:color w:val="#410a8c"/>
                  <w:u w:val="single"/>
                </w:rPr>
                <w:t xml:space="preserve">Denis Lépicier</w:t>
              </w:r>
            </w:hyperlink>
            <w:r>
              <w:rPr/>
              <w:t xml:space="preserve">,</w:t>
            </w:r>
            <w:hyperlink r:id="rId206" w:history="1">
              <w:r>
                <w:rPr>
                  <w:color w:val="#410a8c"/>
                  <w:u w:val="single"/>
                </w:rPr>
                <w:t xml:space="preserve">. Enesad,etablissement National d'Enseignement Supérieur Agronomique de Dijon,dijon (fra)</w:t>
              </w:r>
            </w:hyperlink>
          </w:p>
          <w:p>
            <w:pPr/>
            <w:r>
              <w:rPr/>
              <w:t xml:space="preserve">87 p., 1998</w:t>
            </w:r>
          </w:p>
          <w:p>
            <w:pPr/>
            <w:r>
              <w:rPr/>
              <w:t xml:space="preserve">Ouvrages</w:t>
            </w:r>
          </w:p>
          <w:p>
            <w:pPr/>
            <w:hyperlink r:id="rId202" w:history="1">
              <w:r>
                <w:rPr>
                  <w:color w:val="#410a8c"/>
                  <w:u w:val="single"/>
                </w:rPr>
                <w:t xml:space="preserve">hal-02308958v1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Le développement des activités liées aux résidents : un nouveau souffle pour les espaces ruraux ?</w:t>
              </w:r>
            </w:hyperlink>
          </w:p>
          <w:p>
            <w:pPr/>
            <w:hyperlink r:id="rId17" w:history="1">
              <w:r>
                <w:rPr>
                  <w:color w:val="#410a8c"/>
                  <w:u w:val="single"/>
                </w:rPr>
                <w:t xml:space="preserve">Francis Aubert</w:t>
              </w:r>
            </w:hyperlink>
            <w:r>
              <w:rPr/>
              <w:t xml:space="preserve">,</w:t>
            </w:r>
            <w:hyperlink r:id="rId18" w:history="1">
              <w:r>
                <w:rPr>
                  <w:color w:val="#410a8c"/>
                  <w:u w:val="single"/>
                </w:rPr>
                <w:t xml:space="preserve">Quentin Frère</w:t>
              </w:r>
            </w:hyperlink>
            <w:r>
              <w:rPr/>
              <w:t xml:space="preserve">,</w:t>
            </w:r>
            <w:hyperlink r:id="rId13" w:history="1">
              <w:r>
                <w:rPr>
                  <w:color w:val="#410a8c"/>
                  <w:u w:val="single"/>
                </w:rPr>
                <w:t xml:space="preserve">Denis Lépicier</w:t>
              </w:r>
            </w:hyperlink>
            <w:r>
              <w:rPr/>
              <w:t xml:space="preserve">,</w:t>
            </w:r>
            <w:hyperlink r:id="rId58" w:history="1">
              <w:r>
                <w:rPr>
                  <w:color w:val="#410a8c"/>
                  <w:u w:val="single"/>
                </w:rPr>
                <w:t xml:space="preserve">Stéphanie Truchet</w:t>
              </w:r>
            </w:hyperlink>
            <w:r>
              <w:rPr/>
              <w:t xml:space="preserve">,</w:t>
            </w:r>
            <w:hyperlink r:id="rId54" w:history="1">
              <w:r>
                <w:rPr>
                  <w:color w:val="#410a8c"/>
                  <w:u w:val="single"/>
                </w:rPr>
                <w:t xml:space="preserve">Dominique Vollet</w:t>
              </w:r>
            </w:hyperlink>
            <w:r>
              <w:rPr/>
              <w:t xml:space="preserve">et al.</w:t>
            </w:r>
          </w:p>
          <w:p>
            <w:pPr/>
            <w:r>
              <w:rPr>
                <w:i w:val="1"/>
                <w:iCs w:val="1"/>
              </w:rPr>
              <w:t xml:space="preserve">Campagnes contemporaines : enjeux économiques et sociaux des espaces ruraux français</w:t>
            </w:r>
            <w:r>
              <w:rPr/>
              <w:t xml:space="preserve">, </w:t>
            </w:r>
            <w:hyperlink r:id="rId208" w:history="1">
              <w:r>
                <w:rPr>
                  <w:color w:val="#410a8c"/>
                  <w:u w:val="single"/>
                </w:rPr>
                <w:t xml:space="preserve">Quae</w:t>
              </w:r>
            </w:hyperlink>
            <w:r>
              <w:rPr/>
              <w:t xml:space="preserve">, pp.49-62, 2016, 9782759225156</w:t>
            </w:r>
          </w:p>
          <w:p>
            <w:pPr/>
            <w:r>
              <w:rPr/>
              <w:t xml:space="preserve">Chapitre d'ouvrage</w:t>
            </w:r>
          </w:p>
          <w:p>
            <w:pPr/>
            <w:hyperlink r:id="rId207" w:history="1">
              <w:r>
                <w:rPr>
                  <w:color w:val="#410a8c"/>
                  <w:u w:val="single"/>
                </w:rPr>
                <w:t xml:space="preserve">hal-02604517v1</w:t>
              </w:r>
            </w:hyperlink>
          </w:p>
        </w:tc>
      </w:tr>
      <w:tr>
        <w:trPr/>
        <w:tc>
          <w:tcPr>
            <w:noWrap/>
          </w:tcPr>
          <w:p>
            <w:pPr>
              <w:spacing w:after="200"/>
            </w:pPr>
            <w:hyperlink r:id="rId209" w:history="1">
              <w:r>
                <w:rPr>
                  <w:color w:val="1e198e"/>
                  <w:b w:val="1"/>
                  <w:bCs w:val="1"/>
                  <w:u w:val="single"/>
                </w:rPr>
                <w:t xml:space="preserve">L’évaluation des politiques comme outil d’aide à la décision : l’exemple du programme Objectif 5b</w:t>
              </w:r>
            </w:hyperlink>
          </w:p>
          <w:p>
            <w:pPr/>
            <w:hyperlink r:id="rId13" w:history="1">
              <w:r>
                <w:rPr>
                  <w:color w:val="#410a8c"/>
                  <w:u w:val="single"/>
                </w:rPr>
                <w:t xml:space="preserve">Denis Lépicier</w:t>
              </w:r>
            </w:hyperlink>
            <w:r>
              <w:rPr/>
              <w:t xml:space="preserve">,</w:t>
            </w:r>
            <w:hyperlink r:id="rId210" w:history="1">
              <w:r>
                <w:rPr>
                  <w:color w:val="#410a8c"/>
                  <w:u w:val="single"/>
                </w:rPr>
                <w:t xml:space="preserve">Lionel Vedrine</w:t>
              </w:r>
            </w:hyperlink>
          </w:p>
          <w:p>
            <w:pPr/>
            <w:r>
              <w:rPr>
                <w:i w:val="1"/>
                <w:iCs w:val="1"/>
              </w:rPr>
              <w:t xml:space="preserve">Campagnes contemporaines</w:t>
            </w:r>
            <w:r>
              <w:rPr/>
              <w:t xml:space="preserve">, Editions Quae, pp.14, 2016, Update Sciences and Technologies, 9782759225156. </w:t>
            </w:r>
            <w:hyperlink r:id="rId211" w:history="1">
              <w:r>
                <w:rPr>
                  <w:color w:val="#410a8c"/>
                  <w:u w:val="single"/>
                </w:rPr>
                <w:t xml:space="preserve">⟨10.3917/quae.blanc.2016.01.0141⟩</w:t>
              </w:r>
            </w:hyperlink>
          </w:p>
          <w:p>
            <w:pPr/>
            <w:r>
              <w:rPr/>
              <w:t xml:space="preserve">Chapitre d'ouvrage</w:t>
            </w:r>
          </w:p>
          <w:p>
            <w:pPr/>
            <w:hyperlink r:id="rId209" w:history="1">
              <w:r>
                <w:rPr>
                  <w:color w:val="#410a8c"/>
                  <w:u w:val="single"/>
                </w:rPr>
                <w:t xml:space="preserve">hal-02793512v1</w:t>
              </w:r>
            </w:hyperlink>
          </w:p>
        </w:tc>
      </w:tr>
      <w:tr>
        <w:trPr/>
        <w:tc>
          <w:tcPr>
            <w:noWrap/>
          </w:tcPr>
          <w:p>
            <w:pPr>
              <w:spacing w:after="200"/>
            </w:pPr>
            <w:hyperlink r:id="rId212" w:history="1">
              <w:r>
                <w:rPr>
                  <w:color w:val="1e198e"/>
                  <w:b w:val="1"/>
                  <w:bCs w:val="1"/>
                  <w:u w:val="single"/>
                </w:rPr>
                <w:t xml:space="preserve">Recomposition des espaces ruraux et territorialisation de l’action publique</w:t>
              </w:r>
            </w:hyperlink>
          </w:p>
          <w:p>
            <w:pPr/>
            <w:hyperlink r:id="rId106" w:history="1">
              <w:r>
                <w:rPr>
                  <w:color w:val="#410a8c"/>
                  <w:u w:val="single"/>
                </w:rPr>
                <w:t xml:space="preserve">Yannick Sencébé</w:t>
              </w:r>
            </w:hyperlink>
            <w:r>
              <w:rPr/>
              <w:t xml:space="preserve">,</w:t>
            </w:r>
            <w:hyperlink r:id="rId13" w:history="1">
              <w:r>
                <w:rPr>
                  <w:color w:val="#410a8c"/>
                  <w:u w:val="single"/>
                </w:rPr>
                <w:t xml:space="preserve">Denis Lépicier</w:t>
              </w:r>
            </w:hyperlink>
          </w:p>
          <w:p>
            <w:pPr/>
            <w:r>
              <w:rPr>
                <w:i w:val="1"/>
                <w:iCs w:val="1"/>
              </w:rPr>
              <w:t xml:space="preserve">Repenser l’économie rurale</w:t>
            </w:r>
            <w:r>
              <w:rPr/>
              <w:t xml:space="preserve">, Editions Quae, pp.170-183, 2014, Update Sciences et Technologies, 9782759222728</w:t>
            </w:r>
          </w:p>
          <w:p>
            <w:pPr/>
            <w:r>
              <w:rPr/>
              <w:t xml:space="preserve">Chapitre d'ouvrage</w:t>
            </w:r>
          </w:p>
          <w:p>
            <w:pPr/>
            <w:hyperlink r:id="rId212" w:history="1">
              <w:r>
                <w:rPr>
                  <w:color w:val="#410a8c"/>
                  <w:u w:val="single"/>
                </w:rPr>
                <w:t xml:space="preserve">hal-01129940v1</w:t>
              </w:r>
            </w:hyperlink>
          </w:p>
        </w:tc>
      </w:tr>
      <w:tr>
        <w:trPr/>
        <w:tc>
          <w:tcPr>
            <w:noWrap/>
          </w:tcPr>
          <w:p>
            <w:pPr>
              <w:spacing w:after="200"/>
            </w:pPr>
            <w:hyperlink r:id="rId213" w:history="1">
              <w:r>
                <w:rPr>
                  <w:color w:val="1e198e"/>
                  <w:b w:val="1"/>
                  <w:bCs w:val="1"/>
                  <w:u w:val="single"/>
                </w:rPr>
                <w:t xml:space="preserve">Le pilier du développement rural de la Politique agricole commune : les enseignements d’une analyse budgétaire du deuxième pilier sur la période 2007-2013</w:t>
              </w:r>
            </w:hyperlink>
          </w:p>
          <w:p>
            <w:pPr/>
            <w:hyperlink r:id="rId13" w:history="1">
              <w:r>
                <w:rPr>
                  <w:color w:val="#410a8c"/>
                  <w:u w:val="single"/>
                </w:rPr>
                <w:t xml:space="preserve">Denis Lépicier</w:t>
              </w:r>
            </w:hyperlink>
            <w:r>
              <w:rPr/>
              <w:t xml:space="preserve">,</w:t>
            </w:r>
            <w:hyperlink r:id="rId50" w:history="1">
              <w:r>
                <w:rPr>
                  <w:color w:val="#410a8c"/>
                  <w:u w:val="single"/>
                </w:rPr>
                <w:t xml:space="preserve">François Lataste</w:t>
              </w:r>
            </w:hyperlink>
          </w:p>
          <w:p>
            <w:pPr/>
            <w:r>
              <w:rPr>
                <w:i w:val="1"/>
                <w:iCs w:val="1"/>
              </w:rPr>
              <w:t xml:space="preserve">Le développement rural en Europe. Quel avenir pour le deuxième pilier de la Politique agricole commune ?</w:t>
            </w:r>
            <w:r>
              <w:rPr/>
              <w:t xml:space="preserve">, 4, Peter Lang, 2013, Business and Innovation, 978-2-87574-031-1 br</w:t>
            </w:r>
          </w:p>
          <w:p>
            <w:pPr/>
            <w:r>
              <w:rPr/>
              <w:t xml:space="preserve">Chapitre d'ouvrage</w:t>
            </w:r>
          </w:p>
          <w:p>
            <w:pPr/>
            <w:hyperlink r:id="rId213" w:history="1">
              <w:r>
                <w:rPr>
                  <w:color w:val="#410a8c"/>
                  <w:u w:val="single"/>
                </w:rPr>
                <w:t xml:space="preserve">hal-02810458v1</w:t>
              </w:r>
            </w:hyperlink>
          </w:p>
        </w:tc>
      </w:tr>
      <w:tr>
        <w:trPr/>
        <w:tc>
          <w:tcPr>
            <w:noWrap/>
          </w:tcPr>
          <w:p>
            <w:pPr>
              <w:spacing w:after="200"/>
            </w:pPr>
            <w:hyperlink r:id="rId214" w:history="1">
              <w:r>
                <w:rPr>
                  <w:color w:val="1e198e"/>
                  <w:b w:val="1"/>
                  <w:bCs w:val="1"/>
                  <w:u w:val="single"/>
                </w:rPr>
                <w:t xml:space="preserve">Etat des lieux des espaces ruraux</w:t>
              </w:r>
            </w:hyperlink>
          </w:p>
          <w:p>
            <w:pP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215" w:history="1">
              <w:r>
                <w:rPr>
                  <w:color w:val="#410a8c"/>
                  <w:u w:val="single"/>
                </w:rPr>
                <w:t xml:space="preserve">André Torre</w:t>
              </w:r>
            </w:hyperlink>
            <w:r>
              <w:rPr/>
              <w:t xml:space="preserve">,</w:t>
            </w:r>
            <w:hyperlink r:id="rId216" w:history="1">
              <w:r>
                <w:rPr>
                  <w:color w:val="#410a8c"/>
                  <w:u w:val="single"/>
                </w:rPr>
                <w:t xml:space="preserve">Lisa Gauvrit</w:t>
              </w:r>
            </w:hyperlink>
            <w:r>
              <w:rPr/>
              <w:t xml:space="preserve">,</w:t>
            </w:r>
            <w:hyperlink r:id="rId217" w:history="1">
              <w:r>
                <w:rPr>
                  <w:color w:val="#410a8c"/>
                  <w:u w:val="single"/>
                </w:rPr>
                <w:t xml:space="preserve">Olivier Mora</w:t>
              </w:r>
            </w:hyperlink>
          </w:p>
          <w:p>
            <w:pPr/>
            <w:r>
              <w:rPr>
                <w:i w:val="1"/>
                <w:iCs w:val="1"/>
              </w:rPr>
              <w:t xml:space="preserve">Les nouvelles ruralités à l'horizon 2030</w:t>
            </w:r>
            <w:r>
              <w:rPr/>
              <w:t xml:space="preserve">, Editions Quae, 2008, Update Sciences et Technologies, 978-2-7592-0272-0</w:t>
            </w:r>
          </w:p>
          <w:p>
            <w:pPr/>
            <w:r>
              <w:rPr/>
              <w:t xml:space="preserve">Chapitre d'ouvrage</w:t>
            </w:r>
          </w:p>
          <w:p>
            <w:pPr/>
            <w:hyperlink r:id="rId214" w:history="1">
              <w:r>
                <w:rPr>
                  <w:color w:val="#410a8c"/>
                  <w:u w:val="single"/>
                </w:rPr>
                <w:t xml:space="preserve">hal-01197858v1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Leader et les services à la population. L’Europe finance des projets de services à la population dans les zones rurales.</w:t>
              </w:r>
            </w:hyperlink>
          </w:p>
          <w:p>
            <w:pPr/>
            <w:hyperlink r:id="rId13" w:history="1">
              <w:r>
                <w:rPr>
                  <w:color w:val="#410a8c"/>
                  <w:u w:val="single"/>
                </w:rPr>
                <w:t xml:space="preserve">Denis Lépicier</w:t>
              </w:r>
            </w:hyperlink>
          </w:p>
          <w:p>
            <w:pPr/>
            <w:r>
              <w:rPr/>
              <w:t xml:space="preserve">2023</w:t>
            </w:r>
          </w:p>
          <w:p>
            <w:pPr/>
            <w:r>
              <w:rPr/>
              <w:t xml:space="preserve">Autre publication scientifique</w:t>
            </w:r>
          </w:p>
          <w:p>
            <w:pPr/>
            <w:hyperlink r:id="rId218" w:history="1">
              <w:r>
                <w:rPr>
                  <w:color w:val="#410a8c"/>
                  <w:u w:val="single"/>
                </w:rPr>
                <w:t xml:space="preserve">hal-04186527v1</w:t>
              </w:r>
            </w:hyperlink>
          </w:p>
        </w:tc>
      </w:tr>
      <w:tr>
        <w:trPr/>
        <w:tc>
          <w:tcPr>
            <w:noWrap/>
          </w:tcPr>
          <w:p>
            <w:pPr>
              <w:spacing w:after="200"/>
            </w:pPr>
            <w:hyperlink r:id="rId219" w:history="1">
              <w:r>
                <w:rPr>
                  <w:color w:val="1e198e"/>
                  <w:b w:val="1"/>
                  <w:bCs w:val="1"/>
                  <w:u w:val="single"/>
                </w:rPr>
                <w:t xml:space="preserve">Sources et rivières à sec, impasses, inquiétudes et solutions des éleveurs</w:t>
              </w:r>
            </w:hyperlink>
          </w:p>
          <w:p>
            <w:pPr/>
            <w:hyperlink r:id="rId220" w:history="1">
              <w:r>
                <w:rPr>
                  <w:color w:val="#410a8c"/>
                  <w:u w:val="single"/>
                </w:rPr>
                <w:t xml:space="preserve">Sandrine Petit</w:t>
              </w:r>
            </w:hyperlink>
            <w:r>
              <w:rPr/>
              <w:t xml:space="preserve">,</w:t>
            </w:r>
            <w:hyperlink r:id="rId13" w:history="1">
              <w:r>
                <w:rPr>
                  <w:color w:val="#410a8c"/>
                  <w:u w:val="single"/>
                </w:rPr>
                <w:t xml:space="preserve">Denis Lépicier</w:t>
              </w:r>
            </w:hyperlink>
          </w:p>
          <w:p>
            <w:pPr/>
            <w:r>
              <w:rPr>
                <w:i w:val="1"/>
                <w:iCs w:val="1"/>
              </w:rPr>
              <w:t xml:space="preserve">L’abreuvement du bétail dans un contexte de changement climatique. Quelle actions et R&amp;D, d’innovation et quelles initiatives pour relever le défi ?</w:t>
            </w:r>
            <w:r>
              <w:rPr/>
              <w:t xml:space="preserve">, 2020</w:t>
            </w:r>
          </w:p>
          <w:p>
            <w:pPr/>
            <w:r>
              <w:rPr/>
              <w:t xml:space="preserve">Autre publication scientifique</w:t>
            </w:r>
          </w:p>
          <w:p>
            <w:pPr/>
            <w:hyperlink r:id="rId219" w:history="1">
              <w:r>
                <w:rPr>
                  <w:color w:val="#410a8c"/>
                  <w:u w:val="single"/>
                </w:rPr>
                <w:t xml:space="preserve">hal-03135547v1</w:t>
              </w:r>
            </w:hyperlink>
          </w:p>
        </w:tc>
      </w:tr>
      <w:tr>
        <w:trPr/>
        <w:tc>
          <w:tcPr>
            <w:noWrap/>
          </w:tcPr>
          <w:p>
            <w:pPr>
              <w:spacing w:after="200"/>
            </w:pPr>
            <w:hyperlink r:id="rId221" w:history="1">
              <w:r>
                <w:rPr>
                  <w:color w:val="1e198e"/>
                  <w:b w:val="1"/>
                  <w:bCs w:val="1"/>
                  <w:u w:val="single"/>
                </w:rPr>
                <w:t xml:space="preserve">Du diagnostic à un plan stratégique.</w:t>
              </w:r>
            </w:hyperlink>
          </w:p>
          <w:p>
            <w:pPr/>
            <w:hyperlink r:id="rId222" w:history="1">
              <w:r>
                <w:rPr>
                  <w:color w:val="#410a8c"/>
                  <w:u w:val="single"/>
                </w:rPr>
                <w:t xml:space="preserve">Gilles Allaire</w:t>
              </w:r>
            </w:hyperlink>
            <w:r>
              <w:rPr/>
              <w:t xml:space="preserve">,</w:t>
            </w:r>
            <w:hyperlink r:id="rId223" w:history="1">
              <w:r>
                <w:rPr>
                  <w:color w:val="#410a8c"/>
                  <w:u w:val="single"/>
                </w:rPr>
                <w:t xml:space="preserve">Barbara Bour-Desprez</w:t>
              </w:r>
            </w:hyperlink>
            <w:r>
              <w:rPr/>
              <w:t xml:space="preserve">,</w:t>
            </w:r>
            <w:hyperlink r:id="rId13" w:history="1">
              <w:r>
                <w:rPr>
                  <w:color w:val="#410a8c"/>
                  <w:u w:val="single"/>
                </w:rPr>
                <w:t xml:space="preserve">Denis Lépicier</w:t>
              </w:r>
            </w:hyperlink>
            <w:r>
              <w:rPr/>
              <w:t xml:space="preserve">,</w:t>
            </w:r>
            <w:hyperlink r:id="rId224" w:history="1">
              <w:r>
                <w:rPr>
                  <w:color w:val="#410a8c"/>
                  <w:u w:val="single"/>
                </w:rPr>
                <w:t xml:space="preserve">Néjia Hayouni</w:t>
              </w:r>
            </w:hyperlink>
            <w:r>
              <w:rPr/>
              <w:t xml:space="preserve">,</w:t>
            </w:r>
            <w:hyperlink r:id="rId225" w:history="1">
              <w:r>
                <w:rPr>
                  <w:color w:val="#410a8c"/>
                  <w:u w:val="single"/>
                </w:rPr>
                <w:t xml:space="preserve">Sahla Mezghani</w:t>
              </w:r>
            </w:hyperlink>
            <w:r>
              <w:rPr/>
              <w:t xml:space="preserve">et al.</w:t>
            </w:r>
          </w:p>
          <w:p>
            <w:pPr/>
            <w:r>
              <w:rPr/>
              <w:t xml:space="preserve">2019</w:t>
            </w:r>
          </w:p>
          <w:p>
            <w:pPr/>
            <w:r>
              <w:rPr/>
              <w:t xml:space="preserve">Autre publication scientifique</w:t>
            </w:r>
          </w:p>
          <w:p>
            <w:pPr/>
            <w:hyperlink r:id="rId221" w:history="1">
              <w:r>
                <w:rPr>
                  <w:color w:val="#410a8c"/>
                  <w:u w:val="single"/>
                </w:rPr>
                <w:t xml:space="preserve">hal-02790814v1</w:t>
              </w:r>
            </w:hyperlink>
          </w:p>
        </w:tc>
      </w:tr>
      <w:tr>
        <w:trPr/>
        <w:tc>
          <w:tcPr>
            <w:noWrap/>
          </w:tcPr>
          <w:p>
            <w:pPr>
              <w:spacing w:after="200"/>
            </w:pPr>
            <w:hyperlink r:id="rId226" w:history="1">
              <w:r>
                <w:rPr>
                  <w:color w:val="1e198e"/>
                  <w:b w:val="1"/>
                  <w:bCs w:val="1"/>
                  <w:u w:val="single"/>
                </w:rPr>
                <w:t xml:space="preserve">Vers la pratique de l’évaluation au MARHP. Guide méthodologique pour l’élaboration d’un plan d’évaluation</w:t>
              </w:r>
            </w:hyperlink>
          </w:p>
          <w:p>
            <w:pPr/>
            <w:hyperlink r:id="rId222" w:history="1">
              <w:r>
                <w:rPr>
                  <w:color w:val="#410a8c"/>
                  <w:u w:val="single"/>
                </w:rPr>
                <w:t xml:space="preserve">Gilles Allaire</w:t>
              </w:r>
            </w:hyperlink>
            <w:r>
              <w:rPr/>
              <w:t xml:space="preserve">,</w:t>
            </w:r>
            <w:hyperlink r:id="rId227" w:history="1">
              <w:r>
                <w:rPr>
                  <w:color w:val="#410a8c"/>
                  <w:u w:val="single"/>
                </w:rPr>
                <w:t xml:space="preserve">Thierry Bonnaud</w:t>
              </w:r>
            </w:hyperlink>
            <w:r>
              <w:rPr/>
              <w:t xml:space="preserve">,</w:t>
            </w:r>
            <w:hyperlink r:id="rId223" w:history="1">
              <w:r>
                <w:rPr>
                  <w:color w:val="#410a8c"/>
                  <w:u w:val="single"/>
                </w:rPr>
                <w:t xml:space="preserve">Barbara Bour-Desprez</w:t>
              </w:r>
            </w:hyperlink>
            <w:r>
              <w:rPr/>
              <w:t xml:space="preserve">,</w:t>
            </w:r>
            <w:hyperlink r:id="rId13" w:history="1">
              <w:r>
                <w:rPr>
                  <w:color w:val="#410a8c"/>
                  <w:u w:val="single"/>
                </w:rPr>
                <w:t xml:space="preserve">Denis Lépicier</w:t>
              </w:r>
            </w:hyperlink>
            <w:r>
              <w:rPr/>
              <w:t xml:space="preserve">,</w:t>
            </w:r>
            <w:hyperlink r:id="rId228" w:history="1">
              <w:r>
                <w:rPr>
                  <w:color w:val="#410a8c"/>
                  <w:u w:val="single"/>
                </w:rPr>
                <w:t xml:space="preserve">Roberto Cagliero</w:t>
              </w:r>
            </w:hyperlink>
          </w:p>
          <w:p>
            <w:pPr/>
            <w:r>
              <w:rPr/>
              <w:t xml:space="preserve">2019</w:t>
            </w:r>
          </w:p>
          <w:p>
            <w:pPr/>
            <w:r>
              <w:rPr/>
              <w:t xml:space="preserve">Autre publication scientifique</w:t>
            </w:r>
          </w:p>
          <w:p>
            <w:pPr/>
            <w:hyperlink r:id="rId226" w:history="1">
              <w:r>
                <w:rPr>
                  <w:color w:val="#410a8c"/>
                  <w:u w:val="single"/>
                </w:rPr>
                <w:t xml:space="preserve">hal-02790934v1</w:t>
              </w:r>
            </w:hyperlink>
          </w:p>
        </w:tc>
      </w:tr>
      <w:tr>
        <w:trPr/>
        <w:tc>
          <w:tcPr>
            <w:noWrap/>
          </w:tcPr>
          <w:p>
            <w:pPr>
              <w:spacing w:after="200"/>
            </w:pPr>
            <w:hyperlink r:id="rId229" w:history="1">
              <w:r>
                <w:rPr>
                  <w:color w:val="1e198e"/>
                  <w:b w:val="1"/>
                  <w:bCs w:val="1"/>
                  <w:u w:val="single"/>
                </w:rPr>
                <w:t xml:space="preserve">Etat des lieux des systèmes de suivi et d’évaluation des politiques agricoles en Tunisie.</w:t>
              </w:r>
            </w:hyperlink>
          </w:p>
          <w:p>
            <w:pPr/>
            <w:hyperlink r:id="rId222" w:history="1">
              <w:r>
                <w:rPr>
                  <w:color w:val="#410a8c"/>
                  <w:u w:val="single"/>
                </w:rPr>
                <w:t xml:space="preserve">Gilles Allaire</w:t>
              </w:r>
            </w:hyperlink>
            <w:r>
              <w:rPr/>
              <w:t xml:space="preserve">,</w:t>
            </w:r>
            <w:hyperlink r:id="rId230" w:history="1">
              <w:r>
                <w:rPr>
                  <w:color w:val="#410a8c"/>
                  <w:u w:val="single"/>
                </w:rPr>
                <w:t xml:space="preserve">Wannes Benhmed</w:t>
              </w:r>
            </w:hyperlink>
            <w:r>
              <w:rPr/>
              <w:t xml:space="preserve">,</w:t>
            </w:r>
            <w:hyperlink r:id="rId227" w:history="1">
              <w:r>
                <w:rPr>
                  <w:color w:val="#410a8c"/>
                  <w:u w:val="single"/>
                </w:rPr>
                <w:t xml:space="preserve">Thierry Bonnaud</w:t>
              </w:r>
            </w:hyperlink>
            <w:r>
              <w:rPr/>
              <w:t xml:space="preserve">,</w:t>
            </w:r>
            <w:hyperlink r:id="rId223" w:history="1">
              <w:r>
                <w:rPr>
                  <w:color w:val="#410a8c"/>
                  <w:u w:val="single"/>
                </w:rPr>
                <w:t xml:space="preserve">Barbara Bour-Desprez</w:t>
              </w:r>
            </w:hyperlink>
            <w:r>
              <w:rPr/>
              <w:t xml:space="preserve">,</w:t>
            </w:r>
            <w:hyperlink r:id="rId228" w:history="1">
              <w:r>
                <w:rPr>
                  <w:color w:val="#410a8c"/>
                  <w:u w:val="single"/>
                </w:rPr>
                <w:t xml:space="preserve">Roberto Cagliero</w:t>
              </w:r>
            </w:hyperlink>
            <w:r>
              <w:rPr/>
              <w:t xml:space="preserve">et al.</w:t>
            </w:r>
          </w:p>
          <w:p>
            <w:pPr/>
            <w:r>
              <w:rPr/>
              <w:t xml:space="preserve">2017, 39 p</w:t>
            </w:r>
          </w:p>
          <w:p>
            <w:pPr/>
            <w:r>
              <w:rPr/>
              <w:t xml:space="preserve">Autre publication scientifique</w:t>
            </w:r>
          </w:p>
          <w:p>
            <w:pPr/>
            <w:hyperlink r:id="rId229" w:history="1">
              <w:r>
                <w:rPr>
                  <w:color w:val="#410a8c"/>
                  <w:u w:val="single"/>
                </w:rPr>
                <w:t xml:space="preserve">hal-02787961v1</w:t>
              </w:r>
            </w:hyperlink>
          </w:p>
        </w:tc>
      </w:tr>
      <w:tr>
        <w:trPr/>
        <w:tc>
          <w:tcPr>
            <w:noWrap/>
          </w:tcPr>
          <w:p>
            <w:pPr>
              <w:spacing w:after="200"/>
            </w:pPr>
            <w:hyperlink r:id="rId231" w:history="1">
              <w:r>
                <w:rPr>
                  <w:color w:val="1e198e"/>
                  <w:b w:val="1"/>
                  <w:bCs w:val="1"/>
                  <w:u w:val="single"/>
                </w:rPr>
                <w:t xml:space="preserve">Socio-political, economic and institutional drivers. National Report – FRANCE. Deliverable WP3.1. Pegasus, H2020 project, Grant agreement No 633814</w:t>
              </w:r>
            </w:hyperlink>
          </w:p>
          <w:p>
            <w:pPr/>
            <w:hyperlink r:id="rId11" w:history="1">
              <w:r>
                <w:rPr>
                  <w:color w:val="#410a8c"/>
                  <w:u w:val="single"/>
                </w:rPr>
                <w:t xml:space="preserve">Marielle Berriet-Solliec</w:t>
              </w:r>
            </w:hyperlink>
            <w:r>
              <w:rPr/>
              <w:t xml:space="preserve">,</w:t>
            </w:r>
            <w:hyperlink r:id="rId45" w:history="1">
              <w:r>
                <w:rPr>
                  <w:color w:val="#410a8c"/>
                  <w:u w:val="single"/>
                </w:rPr>
                <w:t xml:space="preserve">Christophe Déprés</w:t>
              </w:r>
            </w:hyperlink>
            <w:r>
              <w:rPr/>
              <w:t xml:space="preserve">,</w:t>
            </w:r>
            <w:hyperlink r:id="rId232" w:history="1">
              <w:r>
                <w:rPr>
                  <w:color w:val="#410a8c"/>
                  <w:u w:val="single"/>
                </w:rPr>
                <w:t xml:space="preserve">François Gaël Lataste Lataste</w:t>
              </w:r>
            </w:hyperlink>
            <w:r>
              <w:rPr/>
              <w:t xml:space="preserve">,</w:t>
            </w:r>
            <w:hyperlink r:id="rId13" w:history="1">
              <w:r>
                <w:rPr>
                  <w:color w:val="#410a8c"/>
                  <w:u w:val="single"/>
                </w:rPr>
                <w:t xml:space="preserve">Denis Lépicier</w:t>
              </w:r>
            </w:hyperlink>
          </w:p>
          <w:p>
            <w:pPr/>
            <w:r>
              <w:rPr/>
              <w:t xml:space="preserve">2016</w:t>
            </w:r>
          </w:p>
          <w:p>
            <w:pPr/>
            <w:r>
              <w:rPr/>
              <w:t xml:space="preserve">Autre publication scientifique</w:t>
            </w:r>
          </w:p>
          <w:p>
            <w:pPr/>
            <w:hyperlink r:id="rId231" w:history="1">
              <w:r>
                <w:rPr>
                  <w:color w:val="#410a8c"/>
                  <w:u w:val="single"/>
                </w:rPr>
                <w:t xml:space="preserve">hal-01670489v1</w:t>
              </w:r>
            </w:hyperlink>
          </w:p>
        </w:tc>
      </w:tr>
      <w:tr>
        <w:trPr/>
        <w:tc>
          <w:tcPr>
            <w:noWrap/>
          </w:tcPr>
          <w:p>
            <w:pPr>
              <w:spacing w:after="200"/>
            </w:pPr>
            <w:hyperlink r:id="rId233" w:history="1">
              <w:r>
                <w:rPr>
                  <w:color w:val="1e198e"/>
                  <w:b w:val="1"/>
                  <w:bCs w:val="1"/>
                  <w:u w:val="single"/>
                </w:rPr>
                <w:t xml:space="preserve">Guide méthodologique de l’évaluation accompagnée dans les Chambres d’Agriculture</w:t>
              </w:r>
            </w:hyperlink>
          </w:p>
          <w:p>
            <w:pPr/>
            <w:hyperlink r:id="rId13" w:history="1">
              <w:r>
                <w:rPr>
                  <w:color w:val="#410a8c"/>
                  <w:u w:val="single"/>
                </w:rPr>
                <w:t xml:space="preserve">Denis Lépicier</w:t>
              </w:r>
            </w:hyperlink>
            <w:r>
              <w:rPr/>
              <w:t xml:space="preserve">,</w:t>
            </w:r>
            <w:hyperlink r:id="rId234" w:history="1">
              <w:r>
                <w:rPr>
                  <w:color w:val="#410a8c"/>
                  <w:u w:val="single"/>
                </w:rPr>
                <w:t xml:space="preserve">Jean Baptiste Chémery</w:t>
              </w:r>
            </w:hyperlink>
            <w:r>
              <w:rPr/>
              <w:t xml:space="preserve">,</w:t>
            </w:r>
            <w:hyperlink r:id="rId152" w:history="1">
              <w:r>
                <w:rPr>
                  <w:color w:val="#410a8c"/>
                  <w:u w:val="single"/>
                </w:rPr>
                <w:t xml:space="preserve">Dikran Zakeossian</w:t>
              </w:r>
            </w:hyperlink>
            <w:r>
              <w:rPr/>
              <w:t xml:space="preserve">,</w:t>
            </w:r>
            <w:hyperlink r:id="rId154" w:history="1">
              <w:r>
                <w:rPr>
                  <w:color w:val="#410a8c"/>
                  <w:u w:val="single"/>
                </w:rPr>
                <w:t xml:space="preserve">Ghislaine Urbano</w:t>
              </w:r>
            </w:hyperlink>
            <w:r>
              <w:rPr/>
              <w:t xml:space="preserve">,</w:t>
            </w:r>
            <w:hyperlink r:id="rId235" w:history="1">
              <w:r>
                <w:rPr>
                  <w:color w:val="#410a8c"/>
                  <w:u w:val="single"/>
                </w:rPr>
                <w:t xml:space="preserve">Robin Freycenon</w:t>
              </w:r>
            </w:hyperlink>
            <w:r>
              <w:rPr/>
              <w:t xml:space="preserve">et al.</w:t>
            </w:r>
          </w:p>
          <w:p>
            <w:pPr/>
            <w:r>
              <w:rPr/>
              <w:t xml:space="preserve">2012, 40 p</w:t>
            </w:r>
          </w:p>
          <w:p>
            <w:pPr/>
            <w:r>
              <w:rPr/>
              <w:t xml:space="preserve">Autre publication scientifique</w:t>
            </w:r>
          </w:p>
          <w:p>
            <w:pPr/>
            <w:hyperlink r:id="rId233" w:history="1">
              <w:r>
                <w:rPr>
                  <w:color w:val="#410a8c"/>
                  <w:u w:val="single"/>
                </w:rPr>
                <w:t xml:space="preserve">hal-02810575v1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The LEADER process as a European policy for local development: A comparison of the implementation in three European member states</w:t>
              </w:r>
            </w:hyperlink>
          </w:p>
          <w:p>
            <w:pPr/>
            <w:hyperlink r:id="rId11" w:history="1">
              <w:r>
                <w:rPr>
                  <w:color w:val="#410a8c"/>
                  <w:u w:val="single"/>
                </w:rPr>
                <w:t xml:space="preserve">Marielle Berriet-Solliec</w:t>
              </w:r>
            </w:hyperlink>
            <w:r>
              <w:rPr/>
              <w:t xml:space="preserve">,</w:t>
            </w:r>
            <w:hyperlink r:id="rId27" w:history="1">
              <w:r>
                <w:rPr>
                  <w:color w:val="#410a8c"/>
                  <w:u w:val="single"/>
                </w:rPr>
                <w:t xml:space="preserve">Catherine Laidin</w:t>
              </w:r>
            </w:hyperlink>
            <w:r>
              <w:rPr/>
              <w:t xml:space="preserve">,</w:t>
            </w:r>
            <w:hyperlink r:id="rId13" w:history="1">
              <w:r>
                <w:rPr>
                  <w:color w:val="#410a8c"/>
                  <w:u w:val="single"/>
                </w:rPr>
                <w:t xml:space="preserve">Denis Lépicier</w:t>
              </w:r>
            </w:hyperlink>
            <w:r>
              <w:rPr/>
              <w:t xml:space="preserve">,</w:t>
            </w:r>
            <w:hyperlink r:id="rId133" w:history="1">
              <w:r>
                <w:rPr>
                  <w:color w:val="#410a8c"/>
                  <w:u w:val="single"/>
                </w:rPr>
                <w:t xml:space="preserve">Hai Vu Pham</w:t>
              </w:r>
            </w:hyperlink>
            <w:r>
              <w:rPr/>
              <w:t xml:space="preserve">,</w:t>
            </w:r>
            <w:hyperlink r:id="rId42" w:history="1">
              <w:r>
                <w:rPr>
                  <w:color w:val="#410a8c"/>
                  <w:u w:val="single"/>
                </w:rPr>
                <w:t xml:space="preserve">Kim Pollermann</w:t>
              </w:r>
            </w:hyperlink>
            <w:r>
              <w:rPr/>
              <w:t xml:space="preserve">et al.</w:t>
            </w:r>
          </w:p>
          <w:p>
            <w:pPr/>
            <w:r>
              <w:rPr/>
              <w:t xml:space="preserve">2017</w:t>
            </w:r>
          </w:p>
          <w:p>
            <w:pPr/>
            <w:r>
              <w:rPr/>
              <w:t xml:space="preserve">Pré-publication, Document de travail</w:t>
            </w:r>
          </w:p>
          <w:p>
            <w:pPr/>
            <w:hyperlink r:id="rId236" w:history="1">
              <w:r>
                <w:rPr>
                  <w:color w:val="#410a8c"/>
                  <w:u w:val="single"/>
                </w:rPr>
                <w:t xml:space="preserve">halshs-01510102v1</w:t>
              </w:r>
            </w:hyperlink>
          </w:p>
        </w:tc>
      </w:tr>
      <w:tr>
        <w:trPr/>
        <w:tc>
          <w:tcPr>
            <w:noWrap/>
          </w:tcPr>
          <w:p>
            <w:pPr>
              <w:spacing w:after="200"/>
            </w:pPr>
            <w:hyperlink r:id="rId237" w:history="1">
              <w:r>
                <w:rPr>
                  <w:color w:val="1e198e"/>
                  <w:b w:val="1"/>
                  <w:bCs w:val="1"/>
                  <w:u w:val="single"/>
                </w:rPr>
                <w:t xml:space="preserve">Evaluation finale du programme de développement des zones rurales 1994-1999 (objectif 5b) en Bourgogne. Tome 1 : rapport principal, tome 2 : rapports thématiques</w:t>
              </w:r>
            </w:hyperlink>
          </w:p>
          <w:p>
            <w:pPr/>
            <w:hyperlink r:id="rId13" w:history="1">
              <w:r>
                <w:rPr>
                  <w:color w:val="#410a8c"/>
                  <w:u w:val="single"/>
                </w:rPr>
                <w:t xml:space="preserve">Denis Lépicier</w:t>
              </w:r>
            </w:hyperlink>
            <w:r>
              <w:rPr/>
              <w:t xml:space="preserve">,</w:t>
            </w:r>
            <w:hyperlink r:id="rId184" w:history="1">
              <w:r>
                <w:rPr>
                  <w:color w:val="#410a8c"/>
                  <w:u w:val="single"/>
                </w:rPr>
                <w:t xml:space="preserve">J.P. Daubard</w:t>
              </w:r>
            </w:hyperlink>
            <w:r>
              <w:rPr/>
              <w:t xml:space="preserve">,</w:t>
            </w:r>
            <w:hyperlink r:id="rId103" w:history="1">
              <w:r>
                <w:rPr>
                  <w:color w:val="#410a8c"/>
                  <w:u w:val="single"/>
                </w:rPr>
                <w:t xml:space="preserve">Bertrand Schmitt</w:t>
              </w:r>
            </w:hyperlink>
            <w:r>
              <w:rPr/>
              <w:t xml:space="preserve">,</w:t>
            </w:r>
            <w:hyperlink r:id="rId11" w:history="1">
              <w:r>
                <w:rPr>
                  <w:color w:val="#410a8c"/>
                  <w:u w:val="single"/>
                </w:rPr>
                <w:t xml:space="preserve">Marielle Berriet-Solliec</w:t>
              </w:r>
            </w:hyperlink>
            <w:r>
              <w:rPr/>
              <w:t xml:space="preserve">,</w:t>
            </w:r>
            <w:hyperlink r:id="rId93" w:history="1">
              <w:r>
                <w:rPr>
                  <w:color w:val="#410a8c"/>
                  <w:u w:val="single"/>
                </w:rPr>
                <w:t xml:space="preserve">F. Aubert</w:t>
              </w:r>
            </w:hyperlink>
          </w:p>
          <w:p>
            <w:pPr/>
            <w:r>
              <w:rPr/>
              <w:t xml:space="preserve">2001</w:t>
            </w:r>
          </w:p>
          <w:p>
            <w:pPr/>
            <w:r>
              <w:rPr/>
              <w:t xml:space="preserve">Pré-publication, Document de travail</w:t>
            </w:r>
            <w:r>
              <w:rPr/>
              <w:t xml:space="preserve"> (working paper)</w:t>
            </w:r>
          </w:p>
          <w:p>
            <w:pPr/>
            <w:hyperlink r:id="rId237" w:history="1">
              <w:r>
                <w:rPr>
                  <w:color w:val="#410a8c"/>
                  <w:u w:val="single"/>
                </w:rPr>
                <w:t xml:space="preserve">hal-02830171v1</w:t>
              </w:r>
            </w:hyperlink>
          </w:p>
        </w:tc>
      </w:tr>
      <w:tr>
        <w:trPr/>
        <w:tc>
          <w:tcPr>
            <w:noWrap/>
          </w:tcPr>
          <w:p>
            <w:pPr>
              <w:spacing w:after="200"/>
            </w:pPr>
            <w:hyperlink r:id="rId238" w:history="1">
              <w:r>
                <w:rPr>
                  <w:color w:val="1e198e"/>
                  <w:b w:val="1"/>
                  <w:bCs w:val="1"/>
                  <w:u w:val="single"/>
                </w:rPr>
                <w:t xml:space="preserve">Evaluation ex-ante du programme objectif 2 (2000-2006) en Bourgogne. Diagnostic socio-économique de la zone</w:t>
              </w:r>
            </w:hyperlink>
          </w:p>
          <w:p>
            <w:pPr/>
            <w:hyperlink r:id="rId184" w:history="1">
              <w:r>
                <w:rPr>
                  <w:color w:val="#410a8c"/>
                  <w:u w:val="single"/>
                </w:rPr>
                <w:t xml:space="preserve">J.P. Daubard</w:t>
              </w:r>
            </w:hyperlink>
            <w:r>
              <w:rPr/>
              <w:t xml:space="preserve">,</w:t>
            </w:r>
            <w:hyperlink r:id="rId112" w:history="1">
              <w:r>
                <w:rPr>
                  <w:color w:val="#410a8c"/>
                  <w:u w:val="single"/>
                </w:rPr>
                <w:t xml:space="preserve">Mohamed Hilal</w:t>
              </w:r>
            </w:hyperlink>
            <w:r>
              <w:rPr/>
              <w:t xml:space="preserve">,</w:t>
            </w:r>
            <w:hyperlink r:id="rId13" w:history="1">
              <w:r>
                <w:rPr>
                  <w:color w:val="#410a8c"/>
                  <w:u w:val="single"/>
                </w:rPr>
                <w:t xml:space="preserve">Denis Lépicier</w:t>
              </w:r>
            </w:hyperlink>
            <w:r>
              <w:rPr/>
              <w:t xml:space="preserve">,</w:t>
            </w:r>
            <w:hyperlink r:id="rId103" w:history="1">
              <w:r>
                <w:rPr>
                  <w:color w:val="#410a8c"/>
                  <w:u w:val="single"/>
                </w:rPr>
                <w:t xml:space="preserve">Bertrand Schmitt</w:t>
              </w:r>
            </w:hyperlink>
            <w:r>
              <w:rPr/>
              <w:t xml:space="preserve">,</w:t>
            </w:r>
            <w:hyperlink r:id="rId239" w:history="1">
              <w:r>
                <w:rPr>
                  <w:color w:val="#410a8c"/>
                  <w:u w:val="single"/>
                </w:rPr>
                <w:t xml:space="preserve">G. Thomas</w:t>
              </w:r>
            </w:hyperlink>
          </w:p>
          <w:p>
            <w:pPr/>
            <w:r>
              <w:rPr/>
              <w:t xml:space="preserve">2000</w:t>
            </w:r>
          </w:p>
          <w:p>
            <w:pPr/>
            <w:r>
              <w:rPr/>
              <w:t xml:space="preserve">Pré-publication, Document de travail</w:t>
            </w:r>
            <w:r>
              <w:rPr/>
              <w:t xml:space="preserve"> (working paper)</w:t>
            </w:r>
          </w:p>
          <w:p>
            <w:pPr/>
            <w:hyperlink r:id="rId238" w:history="1">
              <w:r>
                <w:rPr>
                  <w:color w:val="#410a8c"/>
                  <w:u w:val="single"/>
                </w:rPr>
                <w:t xml:space="preserve">hal-02842750v1</w:t>
              </w:r>
            </w:hyperlink>
          </w:p>
        </w:tc>
      </w:tr>
      <w:tr>
        <w:trPr/>
        <w:tc>
          <w:tcPr>
            <w:noWrap/>
          </w:tcPr>
          <w:p>
            <w:pPr>
              <w:spacing w:after="200"/>
            </w:pPr>
            <w:hyperlink r:id="rId240" w:history="1">
              <w:r>
                <w:rPr>
                  <w:color w:val="1e198e"/>
                  <w:b w:val="1"/>
                  <w:bCs w:val="1"/>
                  <w:u w:val="single"/>
                </w:rPr>
                <w:t xml:space="preserve">Contribution du dispositif &amp;quot;Contrat Emploi Solidarité&amp;quot; et des mesures agri-environnementales au développement des activités d'entretien de l'espace. Analyse en Auvergne, Bourgogne et Midi-Pyrénées en 1997</w:t>
              </w:r>
            </w:hyperlink>
          </w:p>
          <w:p>
            <w:pPr/>
            <w:hyperlink r:id="rId13" w:history="1">
              <w:r>
                <w:rPr>
                  <w:color w:val="#410a8c"/>
                  <w:u w:val="single"/>
                </w:rPr>
                <w:t xml:space="preserve">Denis Lépicier</w:t>
              </w:r>
            </w:hyperlink>
          </w:p>
          <w:p>
            <w:pPr/>
            <w:r>
              <w:rPr/>
              <w:t xml:space="preserve">2000</w:t>
            </w:r>
          </w:p>
          <w:p>
            <w:pPr/>
            <w:r>
              <w:rPr/>
              <w:t xml:space="preserve">Pré-publication, Document de travail</w:t>
            </w:r>
            <w:r>
              <w:rPr/>
              <w:t xml:space="preserve"> (working paper)</w:t>
            </w:r>
          </w:p>
          <w:p>
            <w:pPr/>
            <w:hyperlink r:id="rId240" w:history="1">
              <w:r>
                <w:rPr>
                  <w:color w:val="#410a8c"/>
                  <w:u w:val="single"/>
                </w:rPr>
                <w:t xml:space="preserve">hal-02837071v1</w:t>
              </w:r>
            </w:hyperlink>
          </w:p>
        </w:tc>
      </w:tr>
      <w:tr>
        <w:trPr/>
        <w:tc>
          <w:tcPr>
            <w:noWrap/>
          </w:tcPr>
          <w:p>
            <w:pPr>
              <w:spacing w:after="200"/>
            </w:pPr>
            <w:hyperlink r:id="rId241" w:history="1">
              <w:r>
                <w:rPr>
                  <w:color w:val="1e198e"/>
                  <w:b w:val="1"/>
                  <w:bCs w:val="1"/>
                  <w:u w:val="single"/>
                </w:rPr>
                <w:t xml:space="preserve">Actualisation de l'évaluation intermédiaire du programme de développement des zones rurales de Bourgogne 1994-1999</w:t>
              </w:r>
            </w:hyperlink>
          </w:p>
          <w:p>
            <w:pPr/>
            <w:hyperlink r:id="rId103" w:history="1">
              <w:r>
                <w:rPr>
                  <w:color w:val="#410a8c"/>
                  <w:u w:val="single"/>
                </w:rPr>
                <w:t xml:space="preserve">Bertrand Schmitt</w:t>
              </w:r>
            </w:hyperlink>
            <w:r>
              <w:rPr/>
              <w:t xml:space="preserve">,</w:t>
            </w:r>
            <w:hyperlink r:id="rId184" w:history="1">
              <w:r>
                <w:rPr>
                  <w:color w:val="#410a8c"/>
                  <w:u w:val="single"/>
                </w:rPr>
                <w:t xml:space="preserve">J.P. Daubard</w:t>
              </w:r>
            </w:hyperlink>
            <w:r>
              <w:rPr/>
              <w:t xml:space="preserve">,</w:t>
            </w:r>
            <w:hyperlink r:id="rId13" w:history="1">
              <w:r>
                <w:rPr>
                  <w:color w:val="#410a8c"/>
                  <w:u w:val="single"/>
                </w:rPr>
                <w:t xml:space="preserve">Denis Lépicier</w:t>
              </w:r>
            </w:hyperlink>
            <w:r>
              <w:rPr/>
              <w:t xml:space="preserve">,</w:t>
            </w:r>
            <w:hyperlink r:id="rId239" w:history="1">
              <w:r>
                <w:rPr>
                  <w:color w:val="#410a8c"/>
                  <w:u w:val="single"/>
                </w:rPr>
                <w:t xml:space="preserve">G. Thomas</w:t>
              </w:r>
            </w:hyperlink>
          </w:p>
          <w:p>
            <w:pPr/>
            <w:r>
              <w:rPr/>
              <w:t xml:space="preserve">1999</w:t>
            </w:r>
          </w:p>
          <w:p>
            <w:pPr/>
            <w:r>
              <w:rPr/>
              <w:t xml:space="preserve">Pré-publication, Document de travail</w:t>
            </w:r>
            <w:r>
              <w:rPr/>
              <w:t xml:space="preserve"> (working paper)</w:t>
            </w:r>
          </w:p>
          <w:p>
            <w:pPr/>
            <w:hyperlink r:id="rId241" w:history="1">
              <w:r>
                <w:rPr>
                  <w:color w:val="#410a8c"/>
                  <w:u w:val="single"/>
                </w:rPr>
                <w:t xml:space="preserve">hal-02837473v1</w:t>
              </w:r>
            </w:hyperlink>
          </w:p>
        </w:tc>
      </w:tr>
      <w:tr>
        <w:trPr/>
        <w:tc>
          <w:tcPr>
            <w:noWrap/>
          </w:tcPr>
          <w:p>
            <w:pPr>
              <w:spacing w:after="200"/>
            </w:pPr>
            <w:hyperlink r:id="rId242" w:history="1">
              <w:r>
                <w:rPr>
                  <w:color w:val="1e198e"/>
                  <w:b w:val="1"/>
                  <w:bCs w:val="1"/>
                  <w:u w:val="single"/>
                </w:rPr>
                <w:t xml:space="preserve">Evaluation des mesures agri-environnementales : programme régional Bourgogne. 1. Rapport définitif, 2. Note de synthèse</w:t>
              </w:r>
            </w:hyperlink>
          </w:p>
          <w:p>
            <w:pPr/>
            <w:hyperlink r:id="rId193" w:history="1">
              <w:r>
                <w:rPr>
                  <w:color w:val="#410a8c"/>
                  <w:u w:val="single"/>
                </w:rPr>
                <w:t xml:space="preserve">L. Thiébaut</w:t>
              </w:r>
            </w:hyperlink>
            <w:r>
              <w:rPr/>
              <w:t xml:space="preserve">,</w:t>
            </w:r>
            <w:hyperlink r:id="rId184" w:history="1">
              <w:r>
                <w:rPr>
                  <w:color w:val="#410a8c"/>
                  <w:u w:val="single"/>
                </w:rPr>
                <w:t xml:space="preserve">J.P. Daubard</w:t>
              </w:r>
            </w:hyperlink>
            <w:r>
              <w:rPr/>
              <w:t xml:space="preserve">,</w:t>
            </w:r>
            <w:hyperlink r:id="rId13" w:history="1">
              <w:r>
                <w:rPr>
                  <w:color w:val="#410a8c"/>
                  <w:u w:val="single"/>
                </w:rPr>
                <w:t xml:space="preserve">Denis Lépicier</w:t>
              </w:r>
            </w:hyperlink>
            <w:r>
              <w:rPr/>
              <w:t xml:space="preserve">,</w:t>
            </w:r>
            <w:hyperlink r:id="rId194" w:history="1">
              <w:r>
                <w:rPr>
                  <w:color w:val="#410a8c"/>
                  <w:u w:val="single"/>
                </w:rPr>
                <w:t xml:space="preserve">Daniel Salvi</w:t>
              </w:r>
            </w:hyperlink>
            <w:r>
              <w:rPr/>
              <w:t xml:space="preserve">,</w:t>
            </w:r>
            <w:hyperlink r:id="rId112" w:history="1">
              <w:r>
                <w:rPr>
                  <w:color w:val="#410a8c"/>
                  <w:u w:val="single"/>
                </w:rPr>
                <w:t xml:space="preserve">Mohamed Hilal</w:t>
              </w:r>
            </w:hyperlink>
            <w:r>
              <w:rPr/>
              <w:t xml:space="preserve">et al.</w:t>
            </w:r>
          </w:p>
          <w:p>
            <w:pPr/>
            <w:r>
              <w:rPr/>
              <w:t xml:space="preserve">1998</w:t>
            </w:r>
          </w:p>
          <w:p>
            <w:pPr/>
            <w:r>
              <w:rPr/>
              <w:t xml:space="preserve">Pré-publication, Document de travail</w:t>
            </w:r>
            <w:r>
              <w:rPr/>
              <w:t xml:space="preserve"> (working paper)</w:t>
            </w:r>
          </w:p>
          <w:p>
            <w:pPr/>
            <w:hyperlink r:id="rId242" w:history="1">
              <w:r>
                <w:rPr>
                  <w:color w:val="#410a8c"/>
                  <w:u w:val="single"/>
                </w:rPr>
                <w:t xml:space="preserve">hal-02839042v1</w:t>
              </w:r>
            </w:hyperlink>
          </w:p>
        </w:tc>
      </w:tr>
    </w:tbl>
    <w:p>
      <w:pPr>
        <w:spacing w:before="200"/>
      </w:pPr>
    </w:p>
    <w:p>
      <w:pPr>
        <w:pStyle w:val="Heading2"/>
      </w:pPr>
      <w:r>
        <w:rPr>
          <w:color w:val="1e198e"/>
          <w:b w:val="1"/>
          <w:bCs w:val="1"/>
        </w:rPr>
        <w:t xml:space="preserve">Rapport (23)</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FILTER - Des filières territoriales vectrices de pratiques agroécologiques</w:t>
              </w:r>
            </w:hyperlink>
          </w:p>
          <w:p>
            <w:pPr/>
            <w:hyperlink r:id="rId244" w:history="1">
              <w:r>
                <w:rPr>
                  <w:color w:val="#410a8c"/>
                  <w:u w:val="single"/>
                </w:rPr>
                <w:t xml:space="preserve">Myriam Kessari</w:t>
              </w:r>
            </w:hyperlink>
            <w:r>
              <w:rPr/>
              <w:t xml:space="preserve">,</w:t>
            </w:r>
            <w:hyperlink r:id="rId13" w:history="1">
              <w:r>
                <w:rPr>
                  <w:color w:val="#410a8c"/>
                  <w:u w:val="single"/>
                </w:rPr>
                <w:t xml:space="preserve">Denis Lépicier</w:t>
              </w:r>
            </w:hyperlink>
            <w:r>
              <w:rPr/>
              <w:t xml:space="preserve">,</w:t>
            </w:r>
            <w:hyperlink r:id="rId126" w:history="1">
              <w:r>
                <w:rPr>
                  <w:color w:val="#410a8c"/>
                  <w:u w:val="single"/>
                </w:rPr>
                <w:t xml:space="preserve">Corinne Tanguy</w:t>
              </w:r>
            </w:hyperlink>
          </w:p>
          <w:p>
            <w:pPr/>
            <w:r>
              <w:rPr/>
              <w:t xml:space="preserve">Institut Agro Dijon; CIHEAM Montpellier. 2025, 27 p</w:t>
            </w:r>
          </w:p>
          <w:p>
            <w:pPr/>
            <w:r>
              <w:rPr/>
              <w:t xml:space="preserve">Rapport</w:t>
            </w:r>
          </w:p>
          <w:p>
            <w:pPr/>
            <w:hyperlink r:id="rId243" w:history="1">
              <w:r>
                <w:rPr>
                  <w:color w:val="#410a8c"/>
                  <w:u w:val="single"/>
                </w:rPr>
                <w:t xml:space="preserve">hal-05479925v1</w:t>
              </w:r>
            </w:hyperlink>
          </w:p>
        </w:tc>
      </w:tr>
      <w:tr>
        <w:trPr/>
        <w:tc>
          <w:tcPr>
            <w:noWrap/>
          </w:tcPr>
          <w:p>
            <w:pPr>
              <w:spacing w:after="200"/>
            </w:pPr>
            <w:hyperlink r:id="rId245" w:history="1">
              <w:r>
                <w:rPr>
                  <w:color w:val="1e198e"/>
                  <w:b w:val="1"/>
                  <w:bCs w:val="1"/>
                  <w:u w:val="single"/>
                </w:rPr>
                <w:t xml:space="preserve">Evaluation d’impact du Programme Opérationnel FEDER-FSE 2014-2020 Nord Pas de Calais et du Programme Opérationnel FEDER-FSE 2014-2020 Picardie. Axe 4 –Volet quantitatif</w:t>
              </w:r>
            </w:hyperlink>
          </w:p>
          <w:p>
            <w:pPr/>
            <w:hyperlink r:id="rId32" w:history="1">
              <w:r>
                <w:rPr>
                  <w:color w:val="#410a8c"/>
                  <w:u w:val="single"/>
                </w:rPr>
                <w:t xml:space="preserve">Vincent Larmet</w:t>
              </w:r>
            </w:hyperlink>
            <w:r>
              <w:rPr/>
              <w:t xml:space="preserve">,</w:t>
            </w:r>
            <w:hyperlink r:id="rId13" w:history="1">
              <w:r>
                <w:rPr>
                  <w:color w:val="#410a8c"/>
                  <w:u w:val="single"/>
                </w:rPr>
                <w:t xml:space="preserve">Denis Lépicier</w:t>
              </w:r>
            </w:hyperlink>
            <w:r>
              <w:rPr/>
              <w:t xml:space="preserve">,</w:t>
            </w:r>
            <w:hyperlink r:id="rId19" w:history="1">
              <w:r>
                <w:rPr>
                  <w:color w:val="#410a8c"/>
                  <w:u w:val="single"/>
                </w:rPr>
                <w:t xml:space="preserve">Lionel Védrine</w:t>
              </w:r>
            </w:hyperlink>
          </w:p>
          <w:p>
            <w:pPr/>
            <w:r>
              <w:rPr/>
              <w:t xml:space="preserve">INRAE Dijon, 17 rue de Sully, 21000 Dijon; Agrosup Dijon. 2023, pp.25</w:t>
            </w:r>
          </w:p>
          <w:p>
            <w:pPr/>
            <w:r>
              <w:rPr/>
              <w:t xml:space="preserve">Rapport</w:t>
            </w:r>
          </w:p>
          <w:p>
            <w:pPr/>
            <w:hyperlink r:id="rId245" w:history="1">
              <w:r>
                <w:rPr>
                  <w:color w:val="#410a8c"/>
                  <w:u w:val="single"/>
                </w:rPr>
                <w:t xml:space="preserve">hal-04401011v1</w:t>
              </w:r>
            </w:hyperlink>
          </w:p>
        </w:tc>
      </w:tr>
      <w:tr>
        <w:trPr/>
        <w:tc>
          <w:tcPr>
            <w:noWrap/>
          </w:tcPr>
          <w:p>
            <w:pPr>
              <w:spacing w:after="200"/>
            </w:pPr>
            <w:hyperlink r:id="rId246" w:history="1">
              <w:r>
                <w:rPr>
                  <w:color w:val="1e198e"/>
                  <w:b w:val="1"/>
                  <w:bCs w:val="1"/>
                  <w:u w:val="single"/>
                </w:rPr>
                <w:t xml:space="preserve">Les filières territoriales en Bourgogne -Franche-Comté : recensement, études de cas et analyse</w:t>
              </w:r>
            </w:hyperlink>
          </w:p>
          <w:p>
            <w:pPr/>
            <w:hyperlink r:id="rId13" w:history="1">
              <w:r>
                <w:rPr>
                  <w:color w:val="#410a8c"/>
                  <w:u w:val="single"/>
                </w:rPr>
                <w:t xml:space="preserve">Denis Lépicier</w:t>
              </w:r>
            </w:hyperlink>
            <w:r>
              <w:rPr/>
              <w:t xml:space="preserve">,</w:t>
            </w:r>
            <w:hyperlink r:id="rId133" w:history="1">
              <w:r>
                <w:rPr>
                  <w:color w:val="#410a8c"/>
                  <w:u w:val="single"/>
                </w:rPr>
                <w:t xml:space="preserve">Hai Vu Pham</w:t>
              </w:r>
            </w:hyperlink>
            <w:r>
              <w:rPr/>
              <w:t xml:space="preserve">,</w:t>
            </w:r>
            <w:hyperlink r:id="rId247" w:history="1">
              <w:r>
                <w:rPr>
                  <w:color w:val="#410a8c"/>
                  <w:u w:val="single"/>
                </w:rPr>
                <w:t xml:space="preserve">Vivien Bourgeon</w:t>
              </w:r>
            </w:hyperlink>
          </w:p>
          <w:p>
            <w:pPr/>
            <w:r>
              <w:rPr/>
              <w:t xml:space="preserve">[Rapport de recherche] Institut Agro Dijon. 2022</w:t>
            </w:r>
          </w:p>
          <w:p>
            <w:pPr/>
            <w:r>
              <w:rPr/>
              <w:t xml:space="preserve">Rapport</w:t>
            </w:r>
          </w:p>
          <w:p>
            <w:pPr/>
            <w:hyperlink r:id="rId246" w:history="1">
              <w:r>
                <w:rPr>
                  <w:color w:val="#410a8c"/>
                  <w:u w:val="single"/>
                </w:rPr>
                <w:t xml:space="preserve">hal-03759073v1</w:t>
              </w:r>
            </w:hyperlink>
          </w:p>
        </w:tc>
      </w:tr>
      <w:tr>
        <w:trPr/>
        <w:tc>
          <w:tcPr>
            <w:noWrap/>
          </w:tcPr>
          <w:p>
            <w:pPr>
              <w:spacing w:after="200"/>
            </w:pPr>
            <w:hyperlink r:id="rId248" w:history="1">
              <w:r>
                <w:rPr>
                  <w:color w:val="1e198e"/>
                  <w:b w:val="1"/>
                  <w:bCs w:val="1"/>
                  <w:u w:val="single"/>
                </w:rPr>
                <w:t xml:space="preserve">Recherche-action sur le programme Leader en Bourgogne -Franche-Comté Janvier 2018 -septembre 2020 Rapport final</w:t>
              </w:r>
            </w:hyperlink>
          </w:p>
          <w:p>
            <w:pPr/>
            <w:hyperlink r:id="rId13" w:history="1">
              <w:r>
                <w:rPr>
                  <w:color w:val="#410a8c"/>
                  <w:u w:val="single"/>
                </w:rPr>
                <w:t xml:space="preserve">Denis Lépicier</w:t>
              </w:r>
            </w:hyperlink>
            <w:r>
              <w:rPr/>
              <w:t xml:space="preserve">,</w:t>
            </w:r>
            <w:hyperlink r:id="rId17" w:history="1">
              <w:r>
                <w:rPr>
                  <w:color w:val="#410a8c"/>
                  <w:u w:val="single"/>
                </w:rPr>
                <w:t xml:space="preserve">Francis Aubert</w:t>
              </w:r>
            </w:hyperlink>
            <w:r>
              <w:rPr/>
              <w:t xml:space="preserve">,</w:t>
            </w:r>
            <w:hyperlink r:id="rId11" w:history="1">
              <w:r>
                <w:rPr>
                  <w:color w:val="#410a8c"/>
                  <w:u w:val="single"/>
                </w:rPr>
                <w:t xml:space="preserve">Marielle Berriet-Solliec</w:t>
              </w:r>
            </w:hyperlink>
            <w:r>
              <w:rPr/>
              <w:t xml:space="preserve">,</w:t>
            </w:r>
            <w:hyperlink r:id="rId249" w:history="1">
              <w:r>
                <w:rPr>
                  <w:color w:val="#410a8c"/>
                  <w:u w:val="single"/>
                </w:rPr>
                <w:t xml:space="preserve">Anthony Aumand</w:t>
              </w:r>
            </w:hyperlink>
          </w:p>
          <w:p>
            <w:pPr/>
            <w:r>
              <w:rPr/>
              <w:t xml:space="preserve">Agrosup Dijon, Institut National Supérieur des Sciences Agronomiques, de l'Alimentation et de l'Environnement; CESAER. 2020, pp.17</w:t>
            </w:r>
          </w:p>
          <w:p>
            <w:pPr/>
            <w:r>
              <w:rPr/>
              <w:t xml:space="preserve">Rapport</w:t>
            </w:r>
          </w:p>
          <w:p>
            <w:pPr/>
            <w:hyperlink r:id="rId248" w:history="1">
              <w:r>
                <w:rPr>
                  <w:color w:val="#410a8c"/>
                  <w:u w:val="single"/>
                </w:rPr>
                <w:t xml:space="preserve">hal-03118899v1</w:t>
              </w:r>
            </w:hyperlink>
          </w:p>
        </w:tc>
      </w:tr>
      <w:tr>
        <w:trPr/>
        <w:tc>
          <w:tcPr>
            <w:noWrap/>
          </w:tcPr>
          <w:p>
            <w:pPr>
              <w:spacing w:after="200"/>
            </w:pPr>
            <w:hyperlink r:id="rId250" w:history="1">
              <w:r>
                <w:rPr>
                  <w:color w:val="1e198e"/>
                  <w:b w:val="1"/>
                  <w:bCs w:val="1"/>
                  <w:u w:val="single"/>
                </w:rPr>
                <w:t xml:space="preserve">Évaluation de l'utilité sociale du pôle d'économie solidaire 21</w:t>
              </w:r>
            </w:hyperlink>
          </w:p>
          <w:p>
            <w:pPr/>
            <w:hyperlink r:id="rId251" w:history="1">
              <w:r>
                <w:rPr>
                  <w:color w:val="#410a8c"/>
                  <w:u w:val="single"/>
                </w:rPr>
                <w:t xml:space="preserve">Fabrice Pennace</w:t>
              </w:r>
            </w:hyperlink>
            <w:r>
              <w:rPr/>
              <w:t xml:space="preserve">,</w:t>
            </w:r>
            <w:hyperlink r:id="rId13" w:history="1">
              <w:r>
                <w:rPr>
                  <w:color w:val="#410a8c"/>
                  <w:u w:val="single"/>
                </w:rPr>
                <w:t xml:space="preserve">Denis Lépicier</w:t>
              </w:r>
            </w:hyperlink>
          </w:p>
          <w:p>
            <w:pPr/>
            <w:r>
              <w:rPr/>
              <w:t xml:space="preserve">[0] CESAER; PES 21. 2020</w:t>
            </w:r>
          </w:p>
          <w:p>
            <w:pPr/>
            <w:r>
              <w:rPr/>
              <w:t xml:space="preserve">Rapport</w:t>
            </w:r>
            <w:r>
              <w:rPr/>
              <w:t xml:space="preserve"> (rapport d’expertise collective)</w:t>
            </w:r>
          </w:p>
          <w:p>
            <w:pPr/>
            <w:hyperlink r:id="rId250" w:history="1">
              <w:r>
                <w:rPr>
                  <w:color w:val="#410a8c"/>
                  <w:u w:val="single"/>
                </w:rPr>
                <w:t xml:space="preserve">hal-03327769v1</w:t>
              </w:r>
            </w:hyperlink>
          </w:p>
        </w:tc>
      </w:tr>
      <w:tr>
        <w:trPr/>
        <w:tc>
          <w:tcPr>
            <w:noWrap/>
          </w:tcPr>
          <w:p>
            <w:pPr>
              <w:spacing w:after="200"/>
            </w:pPr>
            <w:hyperlink r:id="rId252" w:history="1">
              <w:r>
                <w:rPr>
                  <w:color w:val="1e198e"/>
                  <w:b w:val="1"/>
                  <w:bCs w:val="1"/>
                  <w:u w:val="single"/>
                </w:rPr>
                <w:t xml:space="preserve">Analyse de la contribution du PDR Nord-Pas de Calais et Picardie à l’évolution de l’activité agricole</w:t>
              </w:r>
            </w:hyperlink>
          </w:p>
          <w:p>
            <w:pPr/>
            <w:hyperlink r:id="rId210" w:history="1">
              <w:r>
                <w:rPr>
                  <w:color w:val="#410a8c"/>
                  <w:u w:val="single"/>
                </w:rPr>
                <w:t xml:space="preserve">Lionel Vedrine</w:t>
              </w:r>
            </w:hyperlink>
            <w:r>
              <w:rPr/>
              <w:t xml:space="preserve">,</w:t>
            </w:r>
            <w:hyperlink r:id="rId13" w:history="1">
              <w:r>
                <w:rPr>
                  <w:color w:val="#410a8c"/>
                  <w:u w:val="single"/>
                </w:rPr>
                <w:t xml:space="preserve">Denis Lépicier</w:t>
              </w:r>
            </w:hyperlink>
          </w:p>
          <w:p>
            <w:pPr/>
            <w:r>
              <w:rPr/>
              <w:t xml:space="preserve">[Rapport de recherche] AgroSup Dijon, INRAE. 2019</w:t>
            </w:r>
          </w:p>
          <w:p>
            <w:pPr/>
            <w:r>
              <w:rPr/>
              <w:t xml:space="preserve">Rapport</w:t>
            </w:r>
            <w:r>
              <w:rPr/>
              <w:t xml:space="preserve"> (rapport de recherche)</w:t>
            </w:r>
          </w:p>
          <w:p>
            <w:pPr/>
            <w:hyperlink r:id="rId252" w:history="1">
              <w:r>
                <w:rPr>
                  <w:color w:val="#410a8c"/>
                  <w:u w:val="single"/>
                </w:rPr>
                <w:t xml:space="preserve">hal-02611602v1</w:t>
              </w:r>
            </w:hyperlink>
          </w:p>
        </w:tc>
      </w:tr>
      <w:tr>
        <w:trPr/>
        <w:tc>
          <w:tcPr>
            <w:noWrap/>
          </w:tcPr>
          <w:p>
            <w:pPr>
              <w:spacing w:after="200"/>
            </w:pPr>
            <w:hyperlink r:id="rId253" w:history="1">
              <w:r>
                <w:rPr>
                  <w:color w:val="1e198e"/>
                  <w:b w:val="1"/>
                  <w:bCs w:val="1"/>
                  <w:u w:val="single"/>
                </w:rPr>
                <w:t xml:space="preserve">Propositions méthodologiques à la préparation de l’évaluation ex-post du PO Nord-Pas-De-Calais 2014-2020</w:t>
              </w:r>
            </w:hyperlink>
          </w:p>
          <w:p>
            <w:pPr/>
            <w:hyperlink r:id="rId210" w:history="1">
              <w:r>
                <w:rPr>
                  <w:color w:val="#410a8c"/>
                  <w:u w:val="single"/>
                </w:rPr>
                <w:t xml:space="preserve">Lionel Vedrine</w:t>
              </w:r>
            </w:hyperlink>
            <w:r>
              <w:rPr/>
              <w:t xml:space="preserve">,</w:t>
            </w:r>
            <w:hyperlink r:id="rId13" w:history="1">
              <w:r>
                <w:rPr>
                  <w:color w:val="#410a8c"/>
                  <w:u w:val="single"/>
                </w:rPr>
                <w:t xml:space="preserve">Denis Lépicier</w:t>
              </w:r>
            </w:hyperlink>
          </w:p>
          <w:p>
            <w:pPr/>
            <w:r>
              <w:rPr/>
              <w:t xml:space="preserve">[0] /. 2018</w:t>
            </w:r>
          </w:p>
          <w:p>
            <w:pPr/>
            <w:r>
              <w:rPr/>
              <w:t xml:space="preserve">Rapport</w:t>
            </w:r>
          </w:p>
          <w:p>
            <w:pPr/>
            <w:hyperlink r:id="rId253" w:history="1">
              <w:r>
                <w:rPr>
                  <w:color w:val="#410a8c"/>
                  <w:u w:val="single"/>
                </w:rPr>
                <w:t xml:space="preserve">hal-02788124v1</w:t>
              </w:r>
            </w:hyperlink>
          </w:p>
        </w:tc>
      </w:tr>
      <w:tr>
        <w:trPr/>
        <w:tc>
          <w:tcPr>
            <w:noWrap/>
          </w:tcPr>
          <w:p>
            <w:pPr>
              <w:spacing w:after="200"/>
            </w:pPr>
            <w:hyperlink r:id="rId254" w:history="1">
              <w:r>
                <w:rPr>
                  <w:color w:val="1e198e"/>
                  <w:b w:val="1"/>
                  <w:bCs w:val="1"/>
                  <w:u w:val="single"/>
                </w:rPr>
                <w:t xml:space="preserve">D4.1 Final Version Case Study FR-1 Pays de Langres</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51" w:history="1">
              <w:r>
                <w:rPr>
                  <w:color w:val="#410a8c"/>
                  <w:u w:val="single"/>
                </w:rPr>
                <w:t xml:space="preserve">Virginie Piguet</w:t>
              </w:r>
            </w:hyperlink>
          </w:p>
          <w:p>
            <w:pPr/>
            <w:r>
              <w:rPr/>
              <w:t xml:space="preserve">[Contract] 2016</w:t>
            </w:r>
          </w:p>
          <w:p>
            <w:pPr/>
            <w:r>
              <w:rPr/>
              <w:t xml:space="preserve">Rapport</w:t>
            </w:r>
            <w:r>
              <w:rPr/>
              <w:t xml:space="preserve"> (rapport contrat/projet)</w:t>
            </w:r>
          </w:p>
          <w:p>
            <w:pPr/>
            <w:hyperlink r:id="rId254" w:history="1">
              <w:r>
                <w:rPr>
                  <w:color w:val="#410a8c"/>
                  <w:u w:val="single"/>
                </w:rPr>
                <w:t xml:space="preserve">hal-02792668v1</w:t>
              </w:r>
            </w:hyperlink>
          </w:p>
        </w:tc>
      </w:tr>
      <w:tr>
        <w:trPr/>
        <w:tc>
          <w:tcPr>
            <w:noWrap/>
          </w:tcPr>
          <w:p>
            <w:pPr>
              <w:spacing w:after="200"/>
            </w:pPr>
            <w:hyperlink r:id="rId255" w:history="1">
              <w:r>
                <w:rPr>
                  <w:color w:val="1e198e"/>
                  <w:b w:val="1"/>
                  <w:bCs w:val="1"/>
                  <w:u w:val="single"/>
                </w:rPr>
                <w:t xml:space="preserve">Coûts de transaction et territorialisation du programme Leader: quel apport pour la mise en œuvre des Politiques territoriales?</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54" w:history="1">
              <w:r>
                <w:rPr>
                  <w:color w:val="#410a8c"/>
                  <w:u w:val="single"/>
                </w:rPr>
                <w:t xml:space="preserve">Dominique Vollet</w:t>
              </w:r>
            </w:hyperlink>
          </w:p>
          <w:p>
            <w:pPr/>
            <w:r>
              <w:rPr/>
              <w:t xml:space="preserve">[Travaux universitaires] auto-saisine. 2015, pp.22</w:t>
            </w:r>
          </w:p>
          <w:p>
            <w:pPr/>
            <w:r>
              <w:rPr/>
              <w:t xml:space="preserve">Rapport</w:t>
            </w:r>
          </w:p>
          <w:p>
            <w:pPr/>
            <w:hyperlink r:id="rId255" w:history="1">
              <w:r>
                <w:rPr>
                  <w:color w:val="#410a8c"/>
                  <w:u w:val="single"/>
                </w:rPr>
                <w:t xml:space="preserve">hal-01162576v1</w:t>
              </w:r>
            </w:hyperlink>
          </w:p>
        </w:tc>
      </w:tr>
      <w:tr>
        <w:trPr/>
        <w:tc>
          <w:tcPr>
            <w:noWrap/>
          </w:tcPr>
          <w:p>
            <w:pPr>
              <w:spacing w:after="200"/>
            </w:pPr>
            <w:hyperlink r:id="rId256" w:history="1">
              <w:r>
                <w:rPr>
                  <w:color w:val="1e198e"/>
                  <w:b w:val="1"/>
                  <w:bCs w:val="1"/>
                  <w:u w:val="single"/>
                </w:rPr>
                <w:t xml:space="preserve">Analyse économétrique de la croissance de l'économie présentielle en France</w:t>
              </w:r>
            </w:hyperlink>
          </w:p>
          <w:p>
            <w:pPr/>
            <w:hyperlink r:id="rId17" w:history="1">
              <w:r>
                <w:rPr>
                  <w:color w:val="#410a8c"/>
                  <w:u w:val="single"/>
                </w:rPr>
                <w:t xml:space="preserve">Francis Aubert</w:t>
              </w:r>
            </w:hyperlink>
            <w:r>
              <w:rPr/>
              <w:t xml:space="preserve">,</w:t>
            </w:r>
            <w:hyperlink r:id="rId28" w:history="1">
              <w:r>
                <w:rPr>
                  <w:color w:val="#410a8c"/>
                  <w:u w:val="single"/>
                </w:rPr>
                <w:t xml:space="preserve">Abdoul Diallo</w:t>
              </w:r>
            </w:hyperlink>
            <w:r>
              <w:rPr/>
              <w:t xml:space="preserve">,</w:t>
            </w:r>
            <w:hyperlink r:id="rId18" w:history="1">
              <w:r>
                <w:rPr>
                  <w:color w:val="#410a8c"/>
                  <w:u w:val="single"/>
                </w:rPr>
                <w:t xml:space="preserve">Quentin Frère</w:t>
              </w:r>
            </w:hyperlink>
            <w:r>
              <w:rPr/>
              <w:t xml:space="preserve">,</w:t>
            </w:r>
            <w:hyperlink r:id="rId13" w:history="1">
              <w:r>
                <w:rPr>
                  <w:color w:val="#410a8c"/>
                  <w:u w:val="single"/>
                </w:rPr>
                <w:t xml:space="preserve">Denis Lépicier</w:t>
              </w:r>
            </w:hyperlink>
            <w:r>
              <w:rPr/>
              <w:t xml:space="preserve">,</w:t>
            </w:r>
            <w:hyperlink r:id="rId58" w:history="1">
              <w:r>
                <w:rPr>
                  <w:color w:val="#410a8c"/>
                  <w:u w:val="single"/>
                </w:rPr>
                <w:t xml:space="preserve">Stéphanie Truchet</w:t>
              </w:r>
            </w:hyperlink>
            <w:r>
              <w:rPr/>
              <w:t xml:space="preserve">et al.</w:t>
            </w:r>
          </w:p>
          <w:p>
            <w:pPr/>
            <w:r>
              <w:rPr/>
              <w:t xml:space="preserve">[Rapport de recherche] DATAR. 2014</w:t>
            </w:r>
          </w:p>
          <w:p>
            <w:pPr/>
            <w:r>
              <w:rPr/>
              <w:t xml:space="preserve">Rapport</w:t>
            </w:r>
            <w:r>
              <w:rPr/>
              <w:t xml:space="preserve"> (rapport de recherche)</w:t>
            </w:r>
          </w:p>
          <w:p>
            <w:pPr/>
            <w:hyperlink r:id="rId256" w:history="1">
              <w:r>
                <w:rPr>
                  <w:color w:val="#410a8c"/>
                  <w:u w:val="single"/>
                </w:rPr>
                <w:t xml:space="preserve">hal-02516950v1</w:t>
              </w:r>
            </w:hyperlink>
          </w:p>
        </w:tc>
      </w:tr>
      <w:tr>
        <w:trPr/>
        <w:tc>
          <w:tcPr>
            <w:noWrap/>
          </w:tcPr>
          <w:p>
            <w:pPr>
              <w:spacing w:after="200"/>
            </w:pPr>
            <w:hyperlink r:id="rId257" w:history="1">
              <w:r>
                <w:rPr>
                  <w:color w:val="1e198e"/>
                  <w:b w:val="1"/>
                  <w:bCs w:val="1"/>
                  <w:u w:val="single"/>
                </w:rPr>
                <w:t xml:space="preserve">Caractérisation de l'intercommunalité dans les aires d'attraction et dynamiques socio-économiques des EPCI</w:t>
              </w:r>
            </w:hyperlink>
          </w:p>
          <w:p>
            <w:pPr/>
            <w:hyperlink r:id="rId258" w:history="1">
              <w:r>
                <w:rPr>
                  <w:color w:val="#410a8c"/>
                  <w:u w:val="single"/>
                </w:rPr>
                <w:t xml:space="preserve">Sylvie Charlot</w:t>
              </w:r>
            </w:hyperlink>
            <w:r>
              <w:rPr/>
              <w:t xml:space="preserve">,</w:t>
            </w: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259" w:history="1">
              <w:r>
                <w:rPr>
                  <w:color w:val="#410a8c"/>
                  <w:u w:val="single"/>
                </w:rPr>
                <w:t xml:space="preserve">Nathalie Lafarge</w:t>
              </w:r>
            </w:hyperlink>
            <w:r>
              <w:rPr/>
              <w:t xml:space="preserve">,</w:t>
            </w:r>
            <w:hyperlink r:id="rId28" w:history="1">
              <w:r>
                <w:rPr>
                  <w:color w:val="#410a8c"/>
                  <w:u w:val="single"/>
                </w:rPr>
                <w:t xml:space="preserve">Abdoul Diallo</w:t>
              </w:r>
            </w:hyperlink>
            <w:r>
              <w:rPr/>
              <w:t xml:space="preserve">et al.</w:t>
            </w:r>
          </w:p>
          <w:p>
            <w:pPr/>
            <w:r>
              <w:rPr/>
              <w:t xml:space="preserve">[Rapport Technique] Agrosup dijon; Inra. 2010</w:t>
            </w:r>
          </w:p>
          <w:p>
            <w:pPr/>
            <w:r>
              <w:rPr/>
              <w:t xml:space="preserve">Rapport</w:t>
            </w:r>
            <w:r>
              <w:rPr/>
              <w:t xml:space="preserve"> (rapport technique)</w:t>
            </w:r>
          </w:p>
          <w:p>
            <w:pPr/>
            <w:hyperlink r:id="rId257" w:history="1">
              <w:r>
                <w:rPr>
                  <w:color w:val="#410a8c"/>
                  <w:u w:val="single"/>
                </w:rPr>
                <w:t xml:space="preserve">hal-02822850v1</w:t>
              </w:r>
            </w:hyperlink>
          </w:p>
        </w:tc>
      </w:tr>
      <w:tr>
        <w:trPr/>
        <w:tc>
          <w:tcPr>
            <w:noWrap/>
          </w:tcPr>
          <w:p>
            <w:pPr>
              <w:spacing w:after="200"/>
            </w:pPr>
            <w:hyperlink r:id="rId260" w:history="1">
              <w:r>
                <w:rPr>
                  <w:color w:val="1e198e"/>
                  <w:b w:val="1"/>
                  <w:bCs w:val="1"/>
                  <w:u w:val="single"/>
                </w:rPr>
                <w:t xml:space="preserve">Facteurs de localisation et gouvernance des Pôles d'Excellence Rurale. Rapport final</w:t>
              </w:r>
            </w:hyperlink>
          </w:p>
          <w:p>
            <w:pPr/>
            <w:hyperlink r:id="rId63" w:history="1">
              <w:r>
                <w:rPr>
                  <w:color w:val="#410a8c"/>
                  <w:u w:val="single"/>
                </w:rPr>
                <w:t xml:space="preserve">Danièle Capt</w:t>
              </w:r>
            </w:hyperlink>
            <w:r>
              <w:rPr/>
              <w:t xml:space="preserve">,</w:t>
            </w:r>
            <w:hyperlink r:id="rId17" w:history="1">
              <w:r>
                <w:rPr>
                  <w:color w:val="#410a8c"/>
                  <w:u w:val="single"/>
                </w:rPr>
                <w:t xml:space="preserve">Francis Aubert</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261" w:history="1">
              <w:r>
                <w:rPr>
                  <w:color w:val="#410a8c"/>
                  <w:u w:val="single"/>
                </w:rPr>
                <w:t xml:space="preserve">Laurent Barbut</w:t>
              </w:r>
            </w:hyperlink>
            <w:r>
              <w:rPr/>
              <w:t xml:space="preserve">et al.</w:t>
            </w:r>
          </w:p>
          <w:p>
            <w:pPr/>
            <w:r>
              <w:rPr/>
              <w:t xml:space="preserve">[Rapport de recherche] /. 2009</w:t>
            </w:r>
          </w:p>
          <w:p>
            <w:pPr/>
            <w:r>
              <w:rPr/>
              <w:t xml:space="preserve">Rapport</w:t>
            </w:r>
            <w:r>
              <w:rPr/>
              <w:t xml:space="preserve"> (rapport de recherche)</w:t>
            </w:r>
          </w:p>
          <w:p>
            <w:pPr/>
            <w:hyperlink r:id="rId260" w:history="1">
              <w:r>
                <w:rPr>
                  <w:color w:val="#410a8c"/>
                  <w:u w:val="single"/>
                </w:rPr>
                <w:t xml:space="preserve">hal-02819216v1</w:t>
              </w:r>
            </w:hyperlink>
          </w:p>
        </w:tc>
      </w:tr>
      <w:tr>
        <w:trPr/>
        <w:tc>
          <w:tcPr>
            <w:noWrap/>
          </w:tcPr>
          <w:p>
            <w:pPr>
              <w:spacing w:after="200"/>
            </w:pPr>
            <w:hyperlink r:id="rId262" w:history="1">
              <w:r>
                <w:rPr>
                  <w:color w:val="1e198e"/>
                  <w:b w:val="1"/>
                  <w:bCs w:val="1"/>
                  <w:u w:val="single"/>
                </w:rPr>
                <w:t xml:space="preserve">Localisation des services résidentiels. Analyse de la territorialisation de l'économie résidentielle à l'échelle intramétropolitaine</w:t>
              </w:r>
            </w:hyperlink>
          </w:p>
          <w:p>
            <w:pPr/>
            <w:hyperlink r:id="rId17" w:history="1">
              <w:r>
                <w:rPr>
                  <w:color w:val="#410a8c"/>
                  <w:u w:val="single"/>
                </w:rPr>
                <w:t xml:space="preserve">Francis Aubert</w:t>
              </w:r>
            </w:hyperlink>
            <w:r>
              <w:rPr/>
              <w:t xml:space="preserve">,</w:t>
            </w:r>
            <w:hyperlink r:id="rId88" w:history="1">
              <w:r>
                <w:rPr>
                  <w:color w:val="#410a8c"/>
                  <w:u w:val="single"/>
                </w:rPr>
                <w:t xml:space="preserve">Jean-Christophe Dissart</w:t>
              </w:r>
            </w:hyperlink>
            <w:r>
              <w:rPr/>
              <w:t xml:space="preserve">,</w:t>
            </w:r>
            <w:hyperlink r:id="rId13" w:history="1">
              <w:r>
                <w:rPr>
                  <w:color w:val="#410a8c"/>
                  <w:u w:val="single"/>
                </w:rPr>
                <w:t xml:space="preserve">Denis Lépicier</w:t>
              </w:r>
            </w:hyperlink>
          </w:p>
          <w:p>
            <w:pPr/>
            <w:r>
              <w:rPr/>
              <w:t xml:space="preserve">[Rapport Technique] 2008</w:t>
            </w:r>
          </w:p>
          <w:p>
            <w:pPr/>
            <w:r>
              <w:rPr/>
              <w:t xml:space="preserve">Rapport</w:t>
            </w:r>
            <w:r>
              <w:rPr/>
              <w:t xml:space="preserve"> (rapport technique)</w:t>
            </w:r>
          </w:p>
          <w:p>
            <w:pPr/>
            <w:hyperlink r:id="rId262" w:history="1">
              <w:r>
                <w:rPr>
                  <w:color w:val="#410a8c"/>
                  <w:u w:val="single"/>
                </w:rPr>
                <w:t xml:space="preserve">hal-02817412v1</w:t>
              </w:r>
            </w:hyperlink>
          </w:p>
        </w:tc>
      </w:tr>
      <w:tr>
        <w:trPr/>
        <w:tc>
          <w:tcPr>
            <w:noWrap/>
          </w:tcPr>
          <w:p>
            <w:pPr>
              <w:spacing w:after="200"/>
            </w:pPr>
            <w:hyperlink r:id="rId263" w:history="1">
              <w:r>
                <w:rPr>
                  <w:color w:val="1e198e"/>
                  <w:b w:val="1"/>
                  <w:bCs w:val="1"/>
                  <w:u w:val="single"/>
                </w:rPr>
                <w:t xml:space="preserve">Prospective : les nouvelles ruralités en France à l'horizon 2030</w:t>
              </w:r>
            </w:hyperlink>
          </w:p>
          <w:p>
            <w:pPr/>
            <w:hyperlink r:id="rId217" w:history="1">
              <w:r>
                <w:rPr>
                  <w:color w:val="#410a8c"/>
                  <w:u w:val="single"/>
                </w:rPr>
                <w:t xml:space="preserve">Olivier Mora</w:t>
              </w:r>
            </w:hyperlink>
            <w:r>
              <w:rPr/>
              <w:t xml:space="preserve">,</w:t>
            </w:r>
            <w:hyperlink r:id="rId17" w:history="1">
              <w:r>
                <w:rPr>
                  <w:color w:val="#410a8c"/>
                  <w:u w:val="single"/>
                </w:rPr>
                <w:t xml:space="preserve">Francis Aubert</w:t>
              </w:r>
            </w:hyperlink>
            <w:r>
              <w:rPr/>
              <w:t xml:space="preserve">,</w:t>
            </w:r>
            <w:hyperlink r:id="rId264" w:history="1">
              <w:r>
                <w:rPr>
                  <w:color w:val="#410a8c"/>
                  <w:u w:val="single"/>
                </w:rPr>
                <w:t xml:space="preserve">Armand Frémont</w:t>
              </w:r>
            </w:hyperlink>
            <w:r>
              <w:rPr/>
              <w:t xml:space="preserve">,</w:t>
            </w:r>
            <w:hyperlink r:id="rId216" w:history="1">
              <w:r>
                <w:rPr>
                  <w:color w:val="#410a8c"/>
                  <w:u w:val="single"/>
                </w:rPr>
                <w:t xml:space="preserve">Lisa Gauvrit</w:t>
              </w:r>
            </w:hyperlink>
            <w:r>
              <w:rPr/>
              <w:t xml:space="preserve">,</w:t>
            </w:r>
            <w:hyperlink r:id="rId265" w:history="1">
              <w:r>
                <w:rPr>
                  <w:color w:val="#410a8c"/>
                  <w:u w:val="single"/>
                </w:rPr>
                <w:t xml:space="preserve">Edith Heurgon</w:t>
              </w:r>
            </w:hyperlink>
            <w:r>
              <w:rPr/>
              <w:t xml:space="preserve">et al.</w:t>
            </w:r>
          </w:p>
          <w:p>
            <w:pPr/>
            <w:r>
              <w:rPr/>
              <w:t xml:space="preserve">[0] INRA. 2008, 82 p</w:t>
            </w:r>
          </w:p>
          <w:p>
            <w:pPr/>
            <w:r>
              <w:rPr/>
              <w:t xml:space="preserve">Rapport</w:t>
            </w:r>
            <w:r>
              <w:rPr/>
              <w:t xml:space="preserve"> (rapport d’expertise collective)</w:t>
            </w:r>
          </w:p>
          <w:p>
            <w:pPr/>
            <w:hyperlink r:id="rId263" w:history="1">
              <w:r>
                <w:rPr>
                  <w:color w:val="#410a8c"/>
                  <w:u w:val="single"/>
                </w:rPr>
                <w:t xml:space="preserve">hal-02823758v1</w:t>
              </w:r>
            </w:hyperlink>
          </w:p>
        </w:tc>
      </w:tr>
      <w:tr>
        <w:trPr/>
        <w:tc>
          <w:tcPr>
            <w:noWrap/>
          </w:tcPr>
          <w:p>
            <w:pPr>
              <w:spacing w:after="200"/>
            </w:pPr>
            <w:hyperlink r:id="rId266" w:history="1">
              <w:r>
                <w:rPr>
                  <w:color w:val="1e198e"/>
                  <w:b w:val="1"/>
                  <w:bCs w:val="1"/>
                  <w:u w:val="single"/>
                </w:rPr>
                <w:t xml:space="preserve">Organisation spatiale et dynamique des pôles de services et des bassins de vie en Lorraine</w:t>
              </w:r>
            </w:hyperlink>
          </w:p>
          <w:p>
            <w:pPr/>
            <w:hyperlink r:id="rId112" w:history="1">
              <w:r>
                <w:rPr>
                  <w:color w:val="#410a8c"/>
                  <w:u w:val="single"/>
                </w:rPr>
                <w:t xml:space="preserve">Mohamed Hilal</w:t>
              </w:r>
            </w:hyperlink>
            <w:r>
              <w:rPr/>
              <w:t xml:space="preserve">,</w:t>
            </w:r>
            <w:hyperlink r:id="rId113" w:history="1">
              <w:r>
                <w:rPr>
                  <w:color w:val="#410a8c"/>
                  <w:u w:val="single"/>
                </w:rPr>
                <w:t xml:space="preserve">Xavier Amet</w:t>
              </w:r>
            </w:hyperlink>
            <w:r>
              <w:rPr/>
              <w:t xml:space="preserve">,</w:t>
            </w:r>
            <w:hyperlink r:id="rId114" w:history="1">
              <w:r>
                <w:rPr>
                  <w:color w:val="#410a8c"/>
                  <w:u w:val="single"/>
                </w:rPr>
                <w:t xml:space="preserve">Anne-Marie Dussol</w:t>
              </w:r>
            </w:hyperlink>
            <w:r>
              <w:rPr/>
              <w:t xml:space="preserve">,</w:t>
            </w:r>
            <w:hyperlink r:id="rId13" w:history="1">
              <w:r>
                <w:rPr>
                  <w:color w:val="#410a8c"/>
                  <w:u w:val="single"/>
                </w:rPr>
                <w:t xml:space="preserve">Denis Lépicier</w:t>
              </w:r>
            </w:hyperlink>
            <w:r>
              <w:rPr/>
              <w:t xml:space="preserve">,</w:t>
            </w:r>
            <w:hyperlink r:id="rId109" w:history="1">
              <w:r>
                <w:rPr>
                  <w:color w:val="#410a8c"/>
                  <w:u w:val="single"/>
                </w:rPr>
                <w:t xml:space="preserve">Bertrand B. Schmitt</w:t>
              </w:r>
            </w:hyperlink>
          </w:p>
          <w:p>
            <w:pPr/>
            <w:r>
              <w:rPr/>
              <w:t xml:space="preserve">[Rapport Technique] 2007</w:t>
            </w:r>
          </w:p>
          <w:p>
            <w:pPr/>
            <w:r>
              <w:rPr/>
              <w:t xml:space="preserve">Rapport</w:t>
            </w:r>
            <w:r>
              <w:rPr/>
              <w:t xml:space="preserve"> (rapport technique)</w:t>
            </w:r>
          </w:p>
          <w:p>
            <w:pPr/>
            <w:hyperlink r:id="rId266" w:history="1">
              <w:r>
                <w:rPr>
                  <w:color w:val="#410a8c"/>
                  <w:u w:val="single"/>
                </w:rPr>
                <w:t xml:space="preserve">hal-02811602v1</w:t>
              </w:r>
            </w:hyperlink>
          </w:p>
        </w:tc>
      </w:tr>
      <w:tr>
        <w:trPr/>
        <w:tc>
          <w:tcPr>
            <w:noWrap/>
          </w:tcPr>
          <w:p>
            <w:pPr>
              <w:spacing w:after="200"/>
            </w:pPr>
            <w:hyperlink r:id="rId267" w:history="1">
              <w:r>
                <w:rPr>
                  <w:color w:val="1e198e"/>
                  <w:b w:val="1"/>
                  <w:bCs w:val="1"/>
                  <w:u w:val="single"/>
                </w:rPr>
                <w:t xml:space="preserve">La mise en oeuvre des DPU et de l'article 69 dans les Etats membres de l'Union européenne. Fascicule 1 : Rapport de synthèse. Fascicule 2 : Etudes dans 4 pays européens : Allemagne, Espagne, Italie, Royaume-Uni</w:t>
              </w:r>
            </w:hyperlink>
          </w:p>
          <w:p>
            <w:pPr/>
            <w:hyperlink r:id="rId98" w:history="1">
              <w:r>
                <w:rPr>
                  <w:color w:val="#410a8c"/>
                  <w:u w:val="single"/>
                </w:rPr>
                <w:t xml:space="preserve">Jean-Pierre Boinon</w:t>
              </w:r>
            </w:hyperlink>
            <w:r>
              <w:rPr/>
              <w:t xml:space="preserve">,</w:t>
            </w:r>
            <w:hyperlink r:id="rId99" w:history="1">
              <w:r>
                <w:rPr>
                  <w:color w:val="#410a8c"/>
                  <w:u w:val="single"/>
                </w:rPr>
                <w:t xml:space="preserve">Jean-Christophe Kroll</w:t>
              </w:r>
            </w:hyperlink>
            <w:r>
              <w:rPr/>
              <w:t xml:space="preserve">,</w:t>
            </w:r>
            <w:hyperlink r:id="rId13" w:history="1">
              <w:r>
                <w:rPr>
                  <w:color w:val="#410a8c"/>
                  <w:u w:val="single"/>
                </w:rPr>
                <w:t xml:space="preserve">Denis Lépicier</w:t>
              </w:r>
            </w:hyperlink>
            <w:r>
              <w:rPr/>
              <w:t xml:space="preserve">,</w:t>
            </w:r>
            <w:hyperlink r:id="rId64" w:history="1">
              <w:r>
                <w:rPr>
                  <w:color w:val="#410a8c"/>
                  <w:u w:val="single"/>
                </w:rPr>
                <w:t xml:space="preserve">André Leseigneur</w:t>
              </w:r>
            </w:hyperlink>
            <w:r>
              <w:rPr/>
              <w:t xml:space="preserve">,</w:t>
            </w:r>
            <w:hyperlink r:id="rId100" w:history="1">
              <w:r>
                <w:rPr>
                  <w:color w:val="#410a8c"/>
                  <w:u w:val="single"/>
                </w:rPr>
                <w:t xml:space="preserve">Jean-Baptiste Viallon</w:t>
              </w:r>
            </w:hyperlink>
          </w:p>
          <w:p>
            <w:pPr/>
            <w:r>
              <w:rPr/>
              <w:t xml:space="preserve">[0] 2006</w:t>
            </w:r>
          </w:p>
          <w:p>
            <w:pPr/>
            <w:r>
              <w:rPr/>
              <w:t xml:space="preserve">Rapport</w:t>
            </w:r>
            <w:r>
              <w:rPr/>
              <w:t xml:space="preserve"> (rapport d’expertise collective)</w:t>
            </w:r>
          </w:p>
          <w:p>
            <w:pPr/>
            <w:hyperlink r:id="rId267" w:history="1">
              <w:r>
                <w:rPr>
                  <w:color w:val="#410a8c"/>
                  <w:u w:val="single"/>
                </w:rPr>
                <w:t xml:space="preserve">hal-02815946v1</w:t>
              </w:r>
            </w:hyperlink>
          </w:p>
        </w:tc>
      </w:tr>
      <w:tr>
        <w:trPr/>
        <w:tc>
          <w:tcPr>
            <w:noWrap/>
          </w:tcPr>
          <w:p>
            <w:pPr>
              <w:spacing w:after="200"/>
            </w:pPr>
            <w:hyperlink r:id="rId268" w:history="1">
              <w:r>
                <w:rPr>
                  <w:color w:val="1e198e"/>
                  <w:b w:val="1"/>
                  <w:bCs w:val="1"/>
                  <w:u w:val="single"/>
                </w:rPr>
                <w:t xml:space="preserve">Diagnostic et perspectives de développement des Pays de Franche-Comté. Rapport final</w:t>
              </w:r>
            </w:hyperlink>
          </w:p>
          <w:p>
            <w:pPr/>
            <w:hyperlink r:id="rId13" w:history="1">
              <w:r>
                <w:rPr>
                  <w:color w:val="#410a8c"/>
                  <w:u w:val="single"/>
                </w:rPr>
                <w:t xml:space="preserve">Denis Lépicier</w:t>
              </w:r>
            </w:hyperlink>
            <w:r>
              <w:rPr/>
              <w:t xml:space="preserve">,</w:t>
            </w:r>
            <w:hyperlink r:id="rId17" w:history="1">
              <w:r>
                <w:rPr>
                  <w:color w:val="#410a8c"/>
                  <w:u w:val="single"/>
                </w:rPr>
                <w:t xml:space="preserve">Francis Aubert</w:t>
              </w:r>
            </w:hyperlink>
          </w:p>
          <w:p>
            <w:pPr/>
            <w:r>
              <w:rPr/>
              <w:t xml:space="preserve">[0] 2006</w:t>
            </w:r>
          </w:p>
          <w:p>
            <w:pPr/>
            <w:r>
              <w:rPr/>
              <w:t xml:space="preserve">Rapport</w:t>
            </w:r>
            <w:r>
              <w:rPr/>
              <w:t xml:space="preserve"> (rapport d’expertise collective)</w:t>
            </w:r>
          </w:p>
          <w:p>
            <w:pPr/>
            <w:hyperlink r:id="rId268" w:history="1">
              <w:r>
                <w:rPr>
                  <w:color w:val="#410a8c"/>
                  <w:u w:val="single"/>
                </w:rPr>
                <w:t xml:space="preserve">hal-02813472v1</w:t>
              </w:r>
            </w:hyperlink>
          </w:p>
        </w:tc>
      </w:tr>
      <w:tr>
        <w:trPr/>
        <w:tc>
          <w:tcPr>
            <w:noWrap/>
          </w:tcPr>
          <w:p>
            <w:pPr>
              <w:spacing w:after="200"/>
            </w:pPr>
            <w:hyperlink r:id="rId269" w:history="1">
              <w:r>
                <w:rPr>
                  <w:color w:val="1e198e"/>
                  <w:b w:val="1"/>
                  <w:bCs w:val="1"/>
                  <w:u w:val="single"/>
                </w:rPr>
                <w:t xml:space="preserve">Appui méthodologique à l'évaluation du développement des zones rurales. Fascicule 1 : diagnostic des espaces ruraux. Rapport final</w:t>
              </w:r>
            </w:hyperlink>
          </w:p>
          <w:p>
            <w:pPr/>
            <w:hyperlink r:id="rId17" w:history="1">
              <w:r>
                <w:rPr>
                  <w:color w:val="#410a8c"/>
                  <w:u w:val="single"/>
                </w:rPr>
                <w:t xml:space="preserve">Francis Aubert</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119" w:history="1">
              <w:r>
                <w:rPr>
                  <w:color w:val="#410a8c"/>
                  <w:u w:val="single"/>
                </w:rPr>
                <w:t xml:space="preserve">Yves Schaeffer</w:t>
              </w:r>
            </w:hyperlink>
          </w:p>
          <w:p>
            <w:pPr/>
            <w:r>
              <w:rPr/>
              <w:t xml:space="preserve">[0] 2006</w:t>
            </w:r>
          </w:p>
          <w:p>
            <w:pPr/>
            <w:r>
              <w:rPr/>
              <w:t xml:space="preserve">Rapport</w:t>
            </w:r>
            <w:r>
              <w:rPr/>
              <w:t xml:space="preserve"> (rapport d’expertise collective)</w:t>
            </w:r>
          </w:p>
          <w:p>
            <w:pPr/>
            <w:hyperlink r:id="rId269" w:history="1">
              <w:r>
                <w:rPr>
                  <w:color w:val="#410a8c"/>
                  <w:u w:val="single"/>
                </w:rPr>
                <w:t xml:space="preserve">hal-02814453v1</w:t>
              </w:r>
            </w:hyperlink>
          </w:p>
        </w:tc>
      </w:tr>
      <w:tr>
        <w:trPr/>
        <w:tc>
          <w:tcPr>
            <w:noWrap/>
          </w:tcPr>
          <w:p>
            <w:pPr>
              <w:spacing w:after="200"/>
            </w:pPr>
            <w:hyperlink r:id="rId270" w:history="1">
              <w:r>
                <w:rPr>
                  <w:color w:val="1e198e"/>
                  <w:b w:val="1"/>
                  <w:bCs w:val="1"/>
                  <w:u w:val="single"/>
                </w:rPr>
                <w:t xml:space="preserve">The role of small and medium-sized towns in rural development. Final report</w:t>
              </w:r>
            </w:hyperlink>
          </w:p>
          <w:p>
            <w:pPr/>
            <w:hyperlink r:id="rId271" w:history="1">
              <w:r>
                <w:rPr>
                  <w:color w:val="#410a8c"/>
                  <w:u w:val="single"/>
                </w:rPr>
                <w:t xml:space="preserve">Lucy Mayfield</w:t>
              </w:r>
            </w:hyperlink>
            <w:r>
              <w:rPr/>
              <w:t xml:space="preserve">,</w:t>
            </w:r>
            <w:hyperlink r:id="rId272" w:history="1">
              <w:r>
                <w:rPr>
                  <w:color w:val="#410a8c"/>
                  <w:u w:val="single"/>
                </w:rPr>
                <w:t xml:space="preserve">Paul Courtney</w:t>
              </w:r>
            </w:hyperlink>
            <w:r>
              <w:rPr/>
              <w:t xml:space="preserve">,</w:t>
            </w:r>
            <w:hyperlink r:id="rId273" w:history="1">
              <w:r>
                <w:rPr>
                  <w:color w:val="#410a8c"/>
                  <w:u w:val="single"/>
                </w:rPr>
                <w:t xml:space="preserve">Richard Tranter</w:t>
              </w:r>
            </w:hyperlink>
            <w:r>
              <w:rPr/>
              <w:t xml:space="preserve">,</w:t>
            </w:r>
            <w:hyperlink r:id="rId274" w:history="1">
              <w:r>
                <w:rPr>
                  <w:color w:val="#410a8c"/>
                  <w:u w:val="single"/>
                </w:rPr>
                <w:t xml:space="preserve">Philip Jones</w:t>
              </w:r>
            </w:hyperlink>
            <w:r>
              <w:rPr/>
              <w:t xml:space="preserve">,</w:t>
            </w:r>
            <w:hyperlink r:id="rId275" w:history="1">
              <w:r>
                <w:rPr>
                  <w:color w:val="#410a8c"/>
                  <w:u w:val="single"/>
                </w:rPr>
                <w:t xml:space="preserve">Susannah Ford</w:t>
              </w:r>
            </w:hyperlink>
            <w:r>
              <w:rPr/>
              <w:t xml:space="preserve">et al.</w:t>
            </w:r>
          </w:p>
          <w:p>
            <w:pPr/>
            <w:r>
              <w:rPr/>
              <w:t xml:space="preserve">[Contract] QKL5-2000601923. Marketowns - Deliverable 19, 2005</w:t>
            </w:r>
          </w:p>
          <w:p>
            <w:pPr/>
            <w:r>
              <w:rPr/>
              <w:t xml:space="preserve">Rapport</w:t>
            </w:r>
            <w:r>
              <w:rPr/>
              <w:t xml:space="preserve"> (rapport contrat/projet)</w:t>
            </w:r>
          </w:p>
          <w:p>
            <w:pPr/>
            <w:hyperlink r:id="rId270" w:history="1">
              <w:r>
                <w:rPr>
                  <w:color w:val="#410a8c"/>
                  <w:u w:val="single"/>
                </w:rPr>
                <w:t xml:space="preserve">hal-02830756v1</w:t>
              </w:r>
            </w:hyperlink>
          </w:p>
        </w:tc>
      </w:tr>
      <w:tr>
        <w:trPr/>
        <w:tc>
          <w:tcPr>
            <w:noWrap/>
          </w:tcPr>
          <w:p>
            <w:pPr>
              <w:spacing w:after="200"/>
            </w:pPr>
            <w:hyperlink r:id="rId276" w:history="1">
              <w:r>
                <w:rPr>
                  <w:color w:val="1e198e"/>
                  <w:b w:val="1"/>
                  <w:bCs w:val="1"/>
                  <w:u w:val="single"/>
                </w:rPr>
                <w:t xml:space="preserve">Appui méthodologique à l'évaluation du développement des zones rurales. Fascicule 2 : Construction d'un référentiel des effets attendus du RDR 2007-2013</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119" w:history="1">
              <w:r>
                <w:rPr>
                  <w:color w:val="#410a8c"/>
                  <w:u w:val="single"/>
                </w:rPr>
                <w:t xml:space="preserve">Yves Schaeffer</w:t>
              </w:r>
            </w:hyperlink>
            <w:r>
              <w:rPr/>
              <w:t xml:space="preserve">,</w:t>
            </w:r>
            <w:hyperlink r:id="rId17" w:history="1">
              <w:r>
                <w:rPr>
                  <w:color w:val="#410a8c"/>
                  <w:u w:val="single"/>
                </w:rPr>
                <w:t xml:space="preserve">Francis Aubert</w:t>
              </w:r>
            </w:hyperlink>
          </w:p>
          <w:p>
            <w:pPr/>
            <w:r>
              <w:rPr/>
              <w:t xml:space="preserve">[0] AGROSUp DIJON; INRA. 2005</w:t>
            </w:r>
          </w:p>
          <w:p>
            <w:pPr/>
            <w:r>
              <w:rPr/>
              <w:t xml:space="preserve">Rapport</w:t>
            </w:r>
            <w:r>
              <w:rPr/>
              <w:t xml:space="preserve"> (rapport d’expertise collective)</w:t>
            </w:r>
          </w:p>
          <w:p>
            <w:pPr/>
            <w:hyperlink r:id="rId276" w:history="1">
              <w:r>
                <w:rPr>
                  <w:color w:val="#410a8c"/>
                  <w:u w:val="single"/>
                </w:rPr>
                <w:t xml:space="preserve">hal-02832700v1</w:t>
              </w:r>
            </w:hyperlink>
          </w:p>
        </w:tc>
      </w:tr>
      <w:tr>
        <w:trPr/>
        <w:tc>
          <w:tcPr>
            <w:noWrap/>
          </w:tcPr>
          <w:p>
            <w:pPr>
              <w:spacing w:after="200"/>
            </w:pPr>
            <w:hyperlink r:id="rId277" w:history="1">
              <w:r>
                <w:rPr>
                  <w:color w:val="1e198e"/>
                  <w:b w:val="1"/>
                  <w:bCs w:val="1"/>
                  <w:u w:val="single"/>
                </w:rPr>
                <w:t xml:space="preserve">Evaluation finale du programme de développement des zones rurales 1994-1999 (Objectif 5b) en Bourgogne, Rapport d'évaluation à la préfecture de région de Bourgogne</w:t>
              </w:r>
            </w:hyperlink>
          </w:p>
          <w:p>
            <w:pPr/>
            <w:hyperlink r:id="rId13" w:history="1">
              <w:r>
                <w:rPr>
                  <w:color w:val="#410a8c"/>
                  <w:u w:val="single"/>
                </w:rPr>
                <w:t xml:space="preserve">Denis Lépicier</w:t>
              </w:r>
            </w:hyperlink>
            <w:r>
              <w:rPr/>
              <w:t xml:space="preserve">,</w:t>
            </w:r>
            <w:hyperlink r:id="rId184" w:history="1">
              <w:r>
                <w:rPr>
                  <w:color w:val="#410a8c"/>
                  <w:u w:val="single"/>
                </w:rPr>
                <w:t xml:space="preserve">J.P. Daubard</w:t>
              </w:r>
            </w:hyperlink>
            <w:r>
              <w:rPr/>
              <w:t xml:space="preserve">,</w:t>
            </w:r>
            <w:hyperlink r:id="rId278" w:history="1">
              <w:r>
                <w:rPr>
                  <w:color w:val="#410a8c"/>
                  <w:u w:val="single"/>
                </w:rPr>
                <w:t xml:space="preserve">Vamilson Prudencio da Silva</w:t>
              </w:r>
            </w:hyperlink>
            <w:r>
              <w:rPr/>
              <w:t xml:space="preserve">,</w:t>
            </w:r>
            <w:hyperlink r:id="rId279" w:history="1">
              <w:r>
                <w:rPr>
                  <w:color w:val="#410a8c"/>
                  <w:u w:val="single"/>
                </w:rPr>
                <w:t xml:space="preserve">J. Raimondi</w:t>
              </w:r>
            </w:hyperlink>
            <w:r>
              <w:rPr/>
              <w:t xml:space="preserve">,</w:t>
            </w:r>
            <w:hyperlink r:id="rId280" w:history="1">
              <w:r>
                <w:rPr>
                  <w:color w:val="#410a8c"/>
                  <w:u w:val="single"/>
                </w:rPr>
                <w:t xml:space="preserve">M. Guerin</w:t>
              </w:r>
            </w:hyperlink>
            <w:r>
              <w:rPr/>
              <w:t xml:space="preserve">et al.</w:t>
            </w:r>
          </w:p>
          <w:p>
            <w:pPr/>
            <w:r>
              <w:rPr/>
              <w:t xml:space="preserve">irstea. 2001, pp.205</w:t>
            </w:r>
          </w:p>
          <w:p>
            <w:pPr/>
            <w:r>
              <w:rPr/>
              <w:t xml:space="preserve">Rapport</w:t>
            </w:r>
          </w:p>
          <w:p>
            <w:pPr/>
            <w:hyperlink r:id="rId277" w:history="1">
              <w:r>
                <w:rPr>
                  <w:color w:val="#410a8c"/>
                  <w:u w:val="single"/>
                </w:rPr>
                <w:t xml:space="preserve">hal-02580362v1</w:t>
              </w:r>
            </w:hyperlink>
          </w:p>
        </w:tc>
      </w:tr>
      <w:tr>
        <w:trPr/>
        <w:tc>
          <w:tcPr>
            <w:noWrap/>
          </w:tcPr>
          <w:p>
            <w:pPr>
              <w:spacing w:after="200"/>
            </w:pPr>
            <w:hyperlink r:id="rId281" w:history="1">
              <w:r>
                <w:rPr>
                  <w:color w:val="1e198e"/>
                  <w:b w:val="1"/>
                  <w:bCs w:val="1"/>
                  <w:u w:val="single"/>
                </w:rPr>
                <w:t xml:space="preserve">Gisement d'emplois dans la production de services environnementaux localisés</w:t>
              </w:r>
            </w:hyperlink>
          </w:p>
          <w:p>
            <w:pPr/>
            <w:hyperlink r:id="rId191" w:history="1">
              <w:r>
                <w:rPr>
                  <w:color w:val="#410a8c"/>
                  <w:u w:val="single"/>
                </w:rPr>
                <w:t xml:space="preserve">M. Blanc</w:t>
              </w:r>
            </w:hyperlink>
            <w:r>
              <w:rPr/>
              <w:t xml:space="preserve">,</w:t>
            </w:r>
            <w:hyperlink r:id="rId189" w:history="1">
              <w:r>
                <w:rPr>
                  <w:color w:val="#410a8c"/>
                  <w:u w:val="single"/>
                </w:rPr>
                <w:t xml:space="preserve">P. Assens</w:t>
              </w:r>
            </w:hyperlink>
            <w:r>
              <w:rPr/>
              <w:t xml:space="preserve">,</w:t>
            </w:r>
            <w:hyperlink r:id="rId282" w:history="1">
              <w:r>
                <w:rPr>
                  <w:color w:val="#410a8c"/>
                  <w:u w:val="single"/>
                </w:rPr>
                <w:t xml:space="preserve">O. Aznar</w:t>
              </w:r>
            </w:hyperlink>
            <w:r>
              <w:rPr/>
              <w:t xml:space="preserve">,</w:t>
            </w:r>
            <w:hyperlink r:id="rId283" w:history="1">
              <w:r>
                <w:rPr>
                  <w:color w:val="#410a8c"/>
                  <w:u w:val="single"/>
                </w:rPr>
                <w:t xml:space="preserve">L. Cezari</w:t>
              </w:r>
            </w:hyperlink>
            <w:r>
              <w:rPr/>
              <w:t xml:space="preserve">,</w:t>
            </w:r>
            <w:hyperlink r:id="rId280" w:history="1">
              <w:r>
                <w:rPr>
                  <w:color w:val="#410a8c"/>
                  <w:u w:val="single"/>
                </w:rPr>
                <w:t xml:space="preserve">M. Guerin</w:t>
              </w:r>
            </w:hyperlink>
            <w:r>
              <w:rPr/>
              <w:t xml:space="preserve">et al.</w:t>
            </w:r>
          </w:p>
          <w:p>
            <w:pPr/>
            <w:r>
              <w:rPr/>
              <w:t xml:space="preserve">irstea. 1999, pp.55</w:t>
            </w:r>
          </w:p>
          <w:p>
            <w:pPr/>
            <w:r>
              <w:rPr/>
              <w:t xml:space="preserve">Rapport</w:t>
            </w:r>
          </w:p>
          <w:p>
            <w:pPr/>
            <w:hyperlink r:id="rId281" w:history="1">
              <w:r>
                <w:rPr>
                  <w:color w:val="#410a8c"/>
                  <w:u w:val="single"/>
                </w:rPr>
                <w:t xml:space="preserve">hal-02578972v1</w:t>
              </w:r>
            </w:hyperlink>
          </w:p>
        </w:tc>
      </w:tr>
      <w:tr>
        <w:trPr/>
        <w:tc>
          <w:tcPr>
            <w:noWrap/>
          </w:tcPr>
          <w:p>
            <w:pPr>
              <w:spacing w:after="200"/>
            </w:pPr>
            <w:hyperlink r:id="rId284" w:history="1">
              <w:r>
                <w:rPr>
                  <w:color w:val="1e198e"/>
                  <w:b w:val="1"/>
                  <w:bCs w:val="1"/>
                  <w:u w:val="single"/>
                </w:rPr>
                <w:t xml:space="preserve">Evaluation intermédiaire (globale et thématique) du programme européen objectif 5b. Bourgogne : 1994-1999</w:t>
              </w:r>
            </w:hyperlink>
          </w:p>
          <w:p>
            <w:pPr/>
            <w:hyperlink r:id="rId285" w:history="1">
              <w:r>
                <w:rPr>
                  <w:color w:val="#410a8c"/>
                  <w:u w:val="single"/>
                </w:rPr>
                <w:t xml:space="preserve">P. Dauce</w:t>
              </w:r>
            </w:hyperlink>
            <w:r>
              <w:rPr/>
              <w:t xml:space="preserve">,</w:t>
            </w:r>
            <w:hyperlink r:id="rId184" w:history="1">
              <w:r>
                <w:rPr>
                  <w:color w:val="#410a8c"/>
                  <w:u w:val="single"/>
                </w:rPr>
                <w:t xml:space="preserve">J.P. Daubard</w:t>
              </w:r>
            </w:hyperlink>
            <w:r>
              <w:rPr/>
              <w:t xml:space="preserve">,</w:t>
            </w:r>
            <w:hyperlink r:id="rId13" w:history="1">
              <w:r>
                <w:rPr>
                  <w:color w:val="#410a8c"/>
                  <w:u w:val="single"/>
                </w:rPr>
                <w:t xml:space="preserve">Denis Lépicier</w:t>
              </w:r>
            </w:hyperlink>
            <w:r>
              <w:rPr/>
              <w:t xml:space="preserve">,</w:t>
            </w:r>
            <w:hyperlink r:id="rId286" w:history="1">
              <w:r>
                <w:rPr>
                  <w:color w:val="#410a8c"/>
                  <w:u w:val="single"/>
                </w:rPr>
                <w:t xml:space="preserve">N. Stephan</w:t>
              </w:r>
            </w:hyperlink>
            <w:r>
              <w:rPr/>
              <w:t xml:space="preserve">,</w:t>
            </w:r>
            <w:hyperlink r:id="rId287" w:history="1">
              <w:r>
                <w:rPr>
                  <w:color w:val="#410a8c"/>
                  <w:u w:val="single"/>
                </w:rPr>
                <w:t xml:space="preserve">S. Vaivre</w:t>
              </w:r>
            </w:hyperlink>
            <w:r>
              <w:rPr/>
              <w:t xml:space="preserve">et al.</w:t>
            </w:r>
          </w:p>
          <w:p>
            <w:pPr/>
            <w:r>
              <w:rPr/>
              <w:t xml:space="preserve">1997</w:t>
            </w:r>
          </w:p>
          <w:p>
            <w:pPr/>
            <w:r>
              <w:rPr/>
              <w:t xml:space="preserve">Rapport</w:t>
            </w:r>
          </w:p>
          <w:p>
            <w:pPr/>
            <w:hyperlink r:id="rId284" w:history="1">
              <w:r>
                <w:rPr>
                  <w:color w:val="#410a8c"/>
                  <w:u w:val="single"/>
                </w:rPr>
                <w:t xml:space="preserve">hal-02841266v1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Relocalisation des filières alimentaires</w:t>
              </w:r>
            </w:hyperlink>
          </w:p>
          <w:p>
            <w:pPr/>
            <w:hyperlink r:id="rId13" w:history="1">
              <w:r>
                <w:rPr>
                  <w:color w:val="#410a8c"/>
                  <w:u w:val="single"/>
                </w:rPr>
                <w:t xml:space="preserve">Denis Lépicier</w:t>
              </w:r>
            </w:hyperlink>
          </w:p>
          <w:p>
            <w:pPr/>
            <w:r>
              <w:rPr/>
              <w:t xml:space="preserve">2023</w:t>
            </w:r>
          </w:p>
          <w:p>
            <w:pPr/>
            <w:r>
              <w:rPr/>
              <w:t xml:space="preserve">Son</w:t>
            </w:r>
          </w:p>
          <w:p>
            <w:pPr/>
            <w:hyperlink r:id="rId288" w:history="1">
              <w:r>
                <w:rPr>
                  <w:color w:val="#410a8c"/>
                  <w:u w:val="single"/>
                </w:rPr>
                <w:t xml:space="preserve">hal-04186815v1</w:t>
              </w:r>
            </w:hyperlink>
          </w:p>
        </w:tc>
      </w:tr>
    </w:tbl>
    <w:sectPr>
      <w:footerReference w:type="default" r:id="rId2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88E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nis-lepicier" TargetMode="External"/><Relationship Id="rId8" Type="http://schemas.openxmlformats.org/officeDocument/2006/relationships/hyperlink" Target="https://orcid.org/0000-0003-1366-3543" TargetMode="External"/><Relationship Id="rId9" Type="http://schemas.openxmlformats.org/officeDocument/2006/relationships/hyperlink" Target="https://www.idref.fr/170280187" TargetMode="External"/><Relationship Id="rId10" Type="http://schemas.openxmlformats.org/officeDocument/2006/relationships/hyperlink" Target="https://shs.hal.science/halshs-04906007v1" TargetMode="External"/><Relationship Id="rId11" Type="http://schemas.openxmlformats.org/officeDocument/2006/relationships/hyperlink" Target="https://hal.science/search/index/?q=*&amp;authFullName_s=Marielle Berriet-Solliec" TargetMode="External"/><Relationship Id="rId12" Type="http://schemas.openxmlformats.org/officeDocument/2006/relationships/hyperlink" Target="https://hal.science/search/index/?q=*&amp;authFullName_s=Dany Lapostolle" TargetMode="External"/><Relationship Id="rId13" Type="http://schemas.openxmlformats.org/officeDocument/2006/relationships/hyperlink" Target="https://hal.science/search/index/?q=*&amp;authFullName_s=Denis L&#233;picier" TargetMode="External"/><Relationship Id="rId14" Type="http://schemas.openxmlformats.org/officeDocument/2006/relationships/hyperlink" Target="https://hal.science/search/index/?q=*&amp;authFullName_s=J&#233;r&#233;my Sauvineau" TargetMode="External"/><Relationship Id="rId15" Type="http://schemas.openxmlformats.org/officeDocument/2006/relationships/hyperlink" Target="https://institut-agro-dijon.hal.science/hal-04253698v1" TargetMode="External"/><Relationship Id="rId16" Type="http://schemas.openxmlformats.org/officeDocument/2006/relationships/hyperlink" Target="https://hal.science/hal-03890061v1" TargetMode="External"/><Relationship Id="rId17" Type="http://schemas.openxmlformats.org/officeDocument/2006/relationships/hyperlink" Target="https://hal.science/search/index/?q=*&amp;authFullName_s=Francis Aubert" TargetMode="External"/><Relationship Id="rId18" Type="http://schemas.openxmlformats.org/officeDocument/2006/relationships/hyperlink" Target="https://hal.science/search/index/?q=*&amp;authFullName_s=Quentin Fr&#232;re" TargetMode="External"/><Relationship Id="rId19" Type="http://schemas.openxmlformats.org/officeDocument/2006/relationships/hyperlink" Target="https://hal.science/search/index/?q=*&amp;authFullName_s=Lionel V&#233;drine" TargetMode="External"/><Relationship Id="rId20" Type="http://schemas.openxmlformats.org/officeDocument/2006/relationships/hyperlink" Target="https://dx.doi.org/10.1080/00343404.2022.2129606" TargetMode="External"/><Relationship Id="rId21" Type="http://schemas.openxmlformats.org/officeDocument/2006/relationships/hyperlink" Target="https://hal.science/hal-03902728v1" TargetMode="External"/><Relationship Id="rId22" Type="http://schemas.openxmlformats.org/officeDocument/2006/relationships/hyperlink" Target="https://hal.science/search/index/?q=*&amp;authFullName_s=Lucas Durand" TargetMode="External"/><Relationship Id="rId23" Type="http://schemas.openxmlformats.org/officeDocument/2006/relationships/hyperlink" Target="https://hal.science/search/index/?q=*&amp;authFullName_s=Ga&#235;tan Mangin" TargetMode="External"/><Relationship Id="rId24" Type="http://schemas.openxmlformats.org/officeDocument/2006/relationships/hyperlink" Target="https://hal.science/search/index/?q=*&amp;authFullName_s=Pierre-Antoine Landel" TargetMode="External"/><Relationship Id="rId25" Type="http://schemas.openxmlformats.org/officeDocument/2006/relationships/hyperlink" Target="https://dx.doi.org/10.4000/norois.12577" TargetMode="External"/><Relationship Id="rId26" Type="http://schemas.openxmlformats.org/officeDocument/2006/relationships/hyperlink" Target="https://hal.science/hal-03897176v2" TargetMode="External"/><Relationship Id="rId27" Type="http://schemas.openxmlformats.org/officeDocument/2006/relationships/hyperlink" Target="https://hal.science/search/index/?q=*&amp;authFullName_s=Catherine Laidin" TargetMode="External"/><Relationship Id="rId28" Type="http://schemas.openxmlformats.org/officeDocument/2006/relationships/hyperlink" Target="https://hal.science/search/index/?q=*&amp;authFullName_s=Abdoul Diallo" TargetMode="External"/><Relationship Id="rId29" Type="http://schemas.openxmlformats.org/officeDocument/2006/relationships/hyperlink" Target="https://dx.doi.org/10.4000/norois.12867" TargetMode="External"/><Relationship Id="rId30" Type="http://schemas.openxmlformats.org/officeDocument/2006/relationships/hyperlink" Target="https://hal.inrae.fr/hal-03814799v1" TargetMode="External"/><Relationship Id="rId31" Type="http://schemas.openxmlformats.org/officeDocument/2006/relationships/hyperlink" Target="https://hal.science/search/index/?q=*&amp;authFullName_s=C&#233;dric Gendre" TargetMode="External"/><Relationship Id="rId32" Type="http://schemas.openxmlformats.org/officeDocument/2006/relationships/hyperlink" Target="https://hal.science/search/index/?q=*&amp;authFullName_s=Vincent Larmet" TargetMode="External"/><Relationship Id="rId33" Type="http://schemas.openxmlformats.org/officeDocument/2006/relationships/hyperlink" Target="https://dx.doi.org/10.24187/ecostat.2022.534.2080" TargetMode="External"/><Relationship Id="rId34" Type="http://schemas.openxmlformats.org/officeDocument/2006/relationships/hyperlink" Target="https://hal.science/hal-05120628v1" TargetMode="External"/><Relationship Id="rId35" Type="http://schemas.openxmlformats.org/officeDocument/2006/relationships/hyperlink" Target="https://hal.inrae.fr/hal-03563532v1" TargetMode="External"/><Relationship Id="rId36" Type="http://schemas.openxmlformats.org/officeDocument/2006/relationships/hyperlink" Target="https://hal.science/search/index/?q=*&amp;authFullName_s=Abdelhak El Mostain" TargetMode="External"/><Relationship Id="rId37" Type="http://schemas.openxmlformats.org/officeDocument/2006/relationships/hyperlink" Target="https://dx.doi.org/10.3390/world3010004" TargetMode="External"/><Relationship Id="rId38" Type="http://schemas.openxmlformats.org/officeDocument/2006/relationships/hyperlink" Target="https://hal.inrae.fr/hal-03324530v1" TargetMode="External"/><Relationship Id="rId39" Type="http://schemas.openxmlformats.org/officeDocument/2006/relationships/hyperlink" Target="https://hal.science/search/index/?q=*&amp;authFullName_s=Claire Tourmen" TargetMode="External"/><Relationship Id="rId40" Type="http://schemas.openxmlformats.org/officeDocument/2006/relationships/hyperlink" Target="https://dx.doi.org/10.1177/13563890211007160" TargetMode="External"/><Relationship Id="rId41" Type="http://schemas.openxmlformats.org/officeDocument/2006/relationships/hyperlink" Target="https://hal.science/hal-02899395v1" TargetMode="External"/><Relationship Id="rId42" Type="http://schemas.openxmlformats.org/officeDocument/2006/relationships/hyperlink" Target="https://hal.science/search/index/?q=*&amp;authFullName_s=Kim Pollermann" TargetMode="External"/><Relationship Id="rId43" Type="http://schemas.openxmlformats.org/officeDocument/2006/relationships/hyperlink" Target="https://dx.doi.org/10.2478/euco-2020-0009" TargetMode="External"/><Relationship Id="rId44" Type="http://schemas.openxmlformats.org/officeDocument/2006/relationships/hyperlink" Target="https://hal.inrae.fr/hal-03117596v1" TargetMode="External"/><Relationship Id="rId45" Type="http://schemas.openxmlformats.org/officeDocument/2006/relationships/hyperlink" Target="https://hal.science/search/index/?q=*&amp;authFullName_s=Christophe D&#233;pr&#233;s" TargetMode="External"/><Relationship Id="rId46" Type="http://schemas.openxmlformats.org/officeDocument/2006/relationships/hyperlink" Target="https://hal.science/search/index/?q=*&amp;authFullName_s=Colas Chervier" TargetMode="External"/><Relationship Id="rId47" Type="http://schemas.openxmlformats.org/officeDocument/2006/relationships/hyperlink" Target="https://hal.science/search/index/?q=*&amp;authFullName_s=Fran&#231;ois-Ga&#235;l Lataste" TargetMode="External"/><Relationship Id="rId48" Type="http://schemas.openxmlformats.org/officeDocument/2006/relationships/hyperlink" Target="https://dx.doi.org/10.4000/developpementdurable.17598" TargetMode="External"/><Relationship Id="rId49" Type="http://schemas.openxmlformats.org/officeDocument/2006/relationships/hyperlink" Target="https://institut-agro-dijon.hal.science/hal-02483226v1" TargetMode="External"/><Relationship Id="rId50" Type="http://schemas.openxmlformats.org/officeDocument/2006/relationships/hyperlink" Target="https://hal.science/search/index/?q=*&amp;authFullName_s=Fran&#231;ois Lataste" TargetMode="External"/><Relationship Id="rId51" Type="http://schemas.openxmlformats.org/officeDocument/2006/relationships/hyperlink" Target="https://hal.science/search/index/?q=*&amp;authFullName_s=Virginie Piguet" TargetMode="External"/><Relationship Id="rId52" Type="http://schemas.openxmlformats.org/officeDocument/2006/relationships/hyperlink" Target="https://dx.doi.org/10.1016/j.landusepol.2018.07.033" TargetMode="External"/><Relationship Id="rId53" Type="http://schemas.openxmlformats.org/officeDocument/2006/relationships/hyperlink" Target="https://vetagro-sup.hal.science/hal-02047729v1" TargetMode="External"/><Relationship Id="rId54" Type="http://schemas.openxmlformats.org/officeDocument/2006/relationships/hyperlink" Target="https://hal.science/search/index/?q=*&amp;authFullName_s=Dominique Vollet" TargetMode="External"/><Relationship Id="rId55" Type="http://schemas.openxmlformats.org/officeDocument/2006/relationships/hyperlink" Target="https://hal.science/search/index/?q=*&amp;authFullName_s=Christelle Bosc" TargetMode="External"/><Relationship Id="rId56" Type="http://schemas.openxmlformats.org/officeDocument/2006/relationships/hyperlink" Target="https://dx.doi.org/10.3917/reru.182.0353" TargetMode="External"/><Relationship Id="rId57" Type="http://schemas.openxmlformats.org/officeDocument/2006/relationships/hyperlink" Target="https://institut-agro-dijon.hal.science/hal-02483333v1" TargetMode="External"/><Relationship Id="rId58" Type="http://schemas.openxmlformats.org/officeDocument/2006/relationships/hyperlink" Target="https://hal.science/search/index/?q=*&amp;authFullName_s=St&#233;phanie Truchet" TargetMode="External"/><Relationship Id="rId59" Type="http://schemas.openxmlformats.org/officeDocument/2006/relationships/hyperlink" Target="https://dx.doi.org/10.1111/grow.12223" TargetMode="External"/><Relationship Id="rId60" Type="http://schemas.openxmlformats.org/officeDocument/2006/relationships/hyperlink" Target="https://hal.science/hal-01519155v1" TargetMode="External"/><Relationship Id="rId61" Type="http://schemas.openxmlformats.org/officeDocument/2006/relationships/hyperlink" Target="https://dx.doi.org/10.4000/norois.5981" TargetMode="External"/><Relationship Id="rId62" Type="http://schemas.openxmlformats.org/officeDocument/2006/relationships/hyperlink" Target="https://hal.science/hal-01123145v1" TargetMode="External"/><Relationship Id="rId63" Type="http://schemas.openxmlformats.org/officeDocument/2006/relationships/hyperlink" Target="https://hal.science/search/index/?q=*&amp;authFullName_s=Dani&#232;le Capt" TargetMode="External"/><Relationship Id="rId64" Type="http://schemas.openxmlformats.org/officeDocument/2006/relationships/hyperlink" Target="https://hal.science/search/index/?q=*&amp;authFullName_s=Andr&#233; Leseigneur" TargetMode="External"/><Relationship Id="rId65" Type="http://schemas.openxmlformats.org/officeDocument/2006/relationships/hyperlink" Target="https://hal.science/hal-01021513v1" TargetMode="External"/><Relationship Id="rId66" Type="http://schemas.openxmlformats.org/officeDocument/2006/relationships/hyperlink" Target="https://hal.science/search/index/?q=*&amp;authFullName_s=J. Mathe" TargetMode="External"/><Relationship Id="rId67" Type="http://schemas.openxmlformats.org/officeDocument/2006/relationships/hyperlink" Target="https://hal.science/search/index/?q=*&amp;authFullName_s=D. Vollet" TargetMode="External"/><Relationship Id="rId68" Type="http://schemas.openxmlformats.org/officeDocument/2006/relationships/hyperlink" Target="https://hal.science/search/index/?q=*&amp;authFullName_s=Anne Le Roy" TargetMode="External"/><Relationship Id="rId69" Type="http://schemas.openxmlformats.org/officeDocument/2006/relationships/hyperlink" Target="https://dx.doi.org/10.14758/SET-REVUE.2014.13.07" TargetMode="External"/><Relationship Id="rId70" Type="http://schemas.openxmlformats.org/officeDocument/2006/relationships/hyperlink" Target="https://hal.science/hal-01131078v1" TargetMode="External"/><Relationship Id="rId71" Type="http://schemas.openxmlformats.org/officeDocument/2006/relationships/hyperlink" Target="https://hal.science/search/index/?q=*&amp;authFullName_s=Gw&#233;na&#235;l Dor&#233;" TargetMode="External"/><Relationship Id="rId72" Type="http://schemas.openxmlformats.org/officeDocument/2006/relationships/hyperlink" Target="https://hal.inrae.fr/hal-02599171v1" TargetMode="External"/><Relationship Id="rId73" Type="http://schemas.openxmlformats.org/officeDocument/2006/relationships/hyperlink" Target="https://hal.science/search/index/?q=*&amp;authFullName_s=A-S. Barbarot" TargetMode="External"/><Relationship Id="rId74" Type="http://schemas.openxmlformats.org/officeDocument/2006/relationships/hyperlink" Target="https://hal.science/search/index/?q=*&amp;authFullName_s=T. Renard" TargetMode="External"/><Relationship Id="rId75" Type="http://schemas.openxmlformats.org/officeDocument/2006/relationships/hyperlink" Target="https://hal.inrae.fr/hal-02643738v1" TargetMode="External"/><Relationship Id="rId76" Type="http://schemas.openxmlformats.org/officeDocument/2006/relationships/hyperlink" Target="https://hal.science/search/index/?q=*&amp;authFullName_s=A-S Barbarot" TargetMode="External"/><Relationship Id="rId77" Type="http://schemas.openxmlformats.org/officeDocument/2006/relationships/hyperlink" Target="https://hal.science/search/index/?q=*&amp;authFullName_s=T Renard" TargetMode="External"/><Relationship Id="rId78" Type="http://schemas.openxmlformats.org/officeDocument/2006/relationships/hyperlink" Target="https://hal.science/search/index/?q=*&amp;authFullName_s=D Vollet" TargetMode="External"/><Relationship Id="rId79" Type="http://schemas.openxmlformats.org/officeDocument/2006/relationships/hyperlink" Target="https://hal.inrae.fr/hal-02644038v1" TargetMode="External"/><Relationship Id="rId80" Type="http://schemas.openxmlformats.org/officeDocument/2006/relationships/hyperlink" Target="https://hal.science/search/index/?q=*&amp;authFullName_s=Aur&#233;lie Trouve" TargetMode="External"/><Relationship Id="rId81" Type="http://schemas.openxmlformats.org/officeDocument/2006/relationships/hyperlink" Target="https://dx.doi.org/10.3917/reru.123.0327" TargetMode="External"/><Relationship Id="rId82" Type="http://schemas.openxmlformats.org/officeDocument/2006/relationships/hyperlink" Target="https://hal.inrae.fr/hal-02643939v1" TargetMode="External"/><Relationship Id="rId83" Type="http://schemas.openxmlformats.org/officeDocument/2006/relationships/hyperlink" Target="https://hal.inrae.fr/hal-02597222v1" TargetMode="External"/><Relationship Id="rId84" Type="http://schemas.openxmlformats.org/officeDocument/2006/relationships/hyperlink" Target="https://hal.science/search/index/?q=*&amp;authFullName_s=Sylvain Chabe-Ferret" TargetMode="External"/><Relationship Id="rId85" Type="http://schemas.openxmlformats.org/officeDocument/2006/relationships/hyperlink" Target="https://hal.science/search/index/?q=*&amp;authFullName_s=A. Trouv&#233;" TargetMode="External"/><Relationship Id="rId86" Type="http://schemas.openxmlformats.org/officeDocument/2006/relationships/hyperlink" Target="https://shs.hal.science/halshs-01485702v1" TargetMode="External"/><Relationship Id="rId87" Type="http://schemas.openxmlformats.org/officeDocument/2006/relationships/hyperlink" Target="https://hal.science/hal-00694720v1" TargetMode="External"/><Relationship Id="rId88" Type="http://schemas.openxmlformats.org/officeDocument/2006/relationships/hyperlink" Target="https://hal.science/search/index/?q=*&amp;authFullName_s=Jean-Christophe Dissart" TargetMode="External"/><Relationship Id="rId89" Type="http://schemas.openxmlformats.org/officeDocument/2006/relationships/hyperlink" Target="https://dx.doi.org/10.1080/00343404.2011.559218" TargetMode="External"/><Relationship Id="rId90" Type="http://schemas.openxmlformats.org/officeDocument/2006/relationships/hyperlink" Target="https://shs.hal.science/halshs-01485704v1" TargetMode="External"/><Relationship Id="rId91" Type="http://schemas.openxmlformats.org/officeDocument/2006/relationships/hyperlink" Target="https://dx.doi.org/10.3917/reru.113.0527" TargetMode="External"/><Relationship Id="rId92" Type="http://schemas.openxmlformats.org/officeDocument/2006/relationships/hyperlink" Target="https://hal.inrae.fr/hal-02596236v1" TargetMode="External"/><Relationship Id="rId93" Type="http://schemas.openxmlformats.org/officeDocument/2006/relationships/hyperlink" Target="https://hal.science/search/index/?q=*&amp;authFullName_s=F. Aubert" TargetMode="External"/><Relationship Id="rId94" Type="http://schemas.openxmlformats.org/officeDocument/2006/relationships/hyperlink" Target="https://hal.science/search/index/?q=*&amp;authFullName_s=J.-C. Dissart" TargetMode="External"/><Relationship Id="rId95" Type="http://schemas.openxmlformats.org/officeDocument/2006/relationships/hyperlink" Target="https://shs.hal.science/halshs-01485707v1" TargetMode="External"/><Relationship Id="rId96" Type="http://schemas.openxmlformats.org/officeDocument/2006/relationships/hyperlink" Target="https://hal.science/search/index/?q=*&amp;authFullName_s=Philippe Perrier-Cornet" TargetMode="External"/><Relationship Id="rId97" Type="http://schemas.openxmlformats.org/officeDocument/2006/relationships/hyperlink" Target="https://hal.inrae.fr/hal-02656489v1" TargetMode="External"/><Relationship Id="rId98" Type="http://schemas.openxmlformats.org/officeDocument/2006/relationships/hyperlink" Target="https://hal.science/search/index/?q=*&amp;authFullName_s=Jean-Pierre Boinon" TargetMode="External"/><Relationship Id="rId99" Type="http://schemas.openxmlformats.org/officeDocument/2006/relationships/hyperlink" Target="https://hal.science/search/index/?q=*&amp;authFullName_s=Jean-Christophe Kroll" TargetMode="External"/><Relationship Id="rId100" Type="http://schemas.openxmlformats.org/officeDocument/2006/relationships/hyperlink" Target="https://hal.science/search/index/?q=*&amp;authFullName_s=Jean-Baptiste Viallon" TargetMode="External"/><Relationship Id="rId101" Type="http://schemas.openxmlformats.org/officeDocument/2006/relationships/hyperlink" Target="https://hal.science/hal-00514669v1" TargetMode="External"/><Relationship Id="rId102" Type="http://schemas.openxmlformats.org/officeDocument/2006/relationships/hyperlink" Target="https://hal.science/search/index/?q=*&amp;authFullName_s=Paul Richard Courtney" TargetMode="External"/><Relationship Id="rId103" Type="http://schemas.openxmlformats.org/officeDocument/2006/relationships/hyperlink" Target="https://hal.science/search/index/?q=*&amp;authFullName_s=Bertrand Schmitt" TargetMode="External"/><Relationship Id="rId104" Type="http://schemas.openxmlformats.org/officeDocument/2006/relationships/hyperlink" Target="https://dx.doi.org/10.1080/00343400701291542" TargetMode="External"/><Relationship Id="rId105" Type="http://schemas.openxmlformats.org/officeDocument/2006/relationships/hyperlink" Target="https://hal.inrae.fr/hal-02664271v1" TargetMode="External"/><Relationship Id="rId106" Type="http://schemas.openxmlformats.org/officeDocument/2006/relationships/hyperlink" Target="https://hal.science/search/index/?q=*&amp;authFullName_s=Yannick Senc&#233;b&#233;" TargetMode="External"/><Relationship Id="rId107" Type="http://schemas.openxmlformats.org/officeDocument/2006/relationships/hyperlink" Target="https://hal.inrae.fr/hal-02664134v1" TargetMode="External"/><Relationship Id="rId108" Type="http://schemas.openxmlformats.org/officeDocument/2006/relationships/hyperlink" Target="https://hal.science/search/index/?q=*&amp;authFullName_s=Francisco Diniz" TargetMode="External"/><Relationship Id="rId109" Type="http://schemas.openxmlformats.org/officeDocument/2006/relationships/hyperlink" Target="https://hal.science/search/index/?q=*&amp;authFullName_s=Bertrand B. Schmitt" TargetMode="External"/><Relationship Id="rId110" Type="http://schemas.openxmlformats.org/officeDocument/2006/relationships/hyperlink" Target="https://hal.inrae.fr/hal-02658453v1" TargetMode="External"/><Relationship Id="rId111" Type="http://schemas.openxmlformats.org/officeDocument/2006/relationships/hyperlink" Target="https://hal.inrae.fr/hal-02661213v1" TargetMode="External"/><Relationship Id="rId112" Type="http://schemas.openxmlformats.org/officeDocument/2006/relationships/hyperlink" Target="https://hal.science/search/index/?q=*&amp;authFullName_s=Mohamed Hilal" TargetMode="External"/><Relationship Id="rId113" Type="http://schemas.openxmlformats.org/officeDocument/2006/relationships/hyperlink" Target="https://hal.science/search/index/?q=*&amp;authFullName_s=Xavier Amet" TargetMode="External"/><Relationship Id="rId114" Type="http://schemas.openxmlformats.org/officeDocument/2006/relationships/hyperlink" Target="https://hal.science/search/index/?q=*&amp;authFullName_s=Anne-Marie Dussol" TargetMode="External"/><Relationship Id="rId115" Type="http://schemas.openxmlformats.org/officeDocument/2006/relationships/hyperlink" Target="https://hal.inrae.fr/hal-02653410v1" TargetMode="External"/><Relationship Id="rId116" Type="http://schemas.openxmlformats.org/officeDocument/2006/relationships/hyperlink" Target="https://shs.hal.science/halshs-01485718v1" TargetMode="External"/><Relationship Id="rId117" Type="http://schemas.openxmlformats.org/officeDocument/2006/relationships/hyperlink" Target="https://hal.inrae.fr/hal-02664609v1" TargetMode="External"/><Relationship Id="rId118" Type="http://schemas.openxmlformats.org/officeDocument/2006/relationships/hyperlink" Target="https://shs.hal.science/halshs-01485700v1" TargetMode="External"/><Relationship Id="rId119" Type="http://schemas.openxmlformats.org/officeDocument/2006/relationships/hyperlink" Target="https://hal.science/search/index/?q=*&amp;authFullName_s=Yves Schaeffer" TargetMode="External"/><Relationship Id="rId120" Type="http://schemas.openxmlformats.org/officeDocument/2006/relationships/hyperlink" Target="https://shs.hal.science/halshs-01485721v1" TargetMode="External"/><Relationship Id="rId121" Type="http://schemas.openxmlformats.org/officeDocument/2006/relationships/hyperlink" Target="https://hal.science/hal-05457862v1" TargetMode="External"/><Relationship Id="rId122" Type="http://schemas.openxmlformats.org/officeDocument/2006/relationships/hyperlink" Target="https://hal.science/search/index/?q=*&amp;authFullName_s=Sabine Girard" TargetMode="External"/><Relationship Id="rId123" Type="http://schemas.openxmlformats.org/officeDocument/2006/relationships/hyperlink" Target="https://hal.science/search/index/?q=*&amp;authFullName_s=Christine L&#233;ger L&#233;ger-Bosch" TargetMode="External"/><Relationship Id="rId124" Type="http://schemas.openxmlformats.org/officeDocument/2006/relationships/hyperlink" Target="https://hal.inrae.fr/hal-04922136v1" TargetMode="External"/><Relationship Id="rId125" Type="http://schemas.openxmlformats.org/officeDocument/2006/relationships/hyperlink" Target="https://hal.science/search/index/?q=*&amp;authFullName_s=M. Kessari" TargetMode="External"/><Relationship Id="rId126" Type="http://schemas.openxmlformats.org/officeDocument/2006/relationships/hyperlink" Target="https://hal.science/search/index/?q=*&amp;authFullName_s=Corinne Tanguy" TargetMode="External"/><Relationship Id="rId127" Type="http://schemas.openxmlformats.org/officeDocument/2006/relationships/hyperlink" Target="https://hal.inrae.fr/hal-04400845v1" TargetMode="External"/><Relationship Id="rId128" Type="http://schemas.openxmlformats.org/officeDocument/2006/relationships/hyperlink" Target="https://hal.science/search/index/?q=*&amp;authFullName_s=C Laidin" TargetMode="External"/><Relationship Id="rId129" Type="http://schemas.openxmlformats.org/officeDocument/2006/relationships/hyperlink" Target="https://uca.hal.science/hal-02290290v1" TargetMode="External"/><Relationship Id="rId130" Type="http://schemas.openxmlformats.org/officeDocument/2006/relationships/hyperlink" Target="https://hal.science/search/index/?q=*&amp;authFullName_s=Colas Chevrier" TargetMode="External"/><Relationship Id="rId131" Type="http://schemas.openxmlformats.org/officeDocument/2006/relationships/hyperlink" Target="https://hal.science/search/index/?q=*&amp;authFullName_s=F. Lataste" TargetMode="External"/><Relationship Id="rId132" Type="http://schemas.openxmlformats.org/officeDocument/2006/relationships/hyperlink" Target="https://hal.science/hal-02183104v1" TargetMode="External"/><Relationship Id="rId133" Type="http://schemas.openxmlformats.org/officeDocument/2006/relationships/hyperlink" Target="https://hal.science/search/index/?q=*&amp;authFullName_s=Hai Vu Pham" TargetMode="External"/><Relationship Id="rId134" Type="http://schemas.openxmlformats.org/officeDocument/2006/relationships/hyperlink" Target="https://hal.inrae.fr/hal-02784839v1" TargetMode="External"/><Relationship Id="rId135" Type="http://schemas.openxmlformats.org/officeDocument/2006/relationships/hyperlink" Target="https://hal.inrae.fr/hal-02606678v1" TargetMode="External"/><Relationship Id="rId136" Type="http://schemas.openxmlformats.org/officeDocument/2006/relationships/hyperlink" Target="https://hal.inrae.fr/hal-02606677v1" TargetMode="External"/><Relationship Id="rId137" Type="http://schemas.openxmlformats.org/officeDocument/2006/relationships/hyperlink" Target="https://hal.science/hal-01509993v1" TargetMode="External"/><Relationship Id="rId138" Type="http://schemas.openxmlformats.org/officeDocument/2006/relationships/hyperlink" Target="https://shs.hal.science/halshs-01510116v1" TargetMode="External"/><Relationship Id="rId139" Type="http://schemas.openxmlformats.org/officeDocument/2006/relationships/hyperlink" Target="https://hal.science/hal-01162218v1" TargetMode="External"/><Relationship Id="rId140" Type="http://schemas.openxmlformats.org/officeDocument/2006/relationships/hyperlink" Target="https://hal.science/hal-01195385v1" TargetMode="External"/><Relationship Id="rId141" Type="http://schemas.openxmlformats.org/officeDocument/2006/relationships/hyperlink" Target="https://hal.inrae.fr/hal-02597229v1" TargetMode="External"/><Relationship Id="rId142" Type="http://schemas.openxmlformats.org/officeDocument/2006/relationships/hyperlink" Target="https://hal.inrae.fr/hal-02749645v1" TargetMode="External"/><Relationship Id="rId143" Type="http://schemas.openxmlformats.org/officeDocument/2006/relationships/hyperlink" Target="https://hal.science/search/index/?q=*&amp;authFullName_s=A.S Barbarot" TargetMode="External"/><Relationship Id="rId144" Type="http://schemas.openxmlformats.org/officeDocument/2006/relationships/hyperlink" Target="https://hal.inrae.fr/hal-02811027v1" TargetMode="External"/><Relationship Id="rId145" Type="http://schemas.openxmlformats.org/officeDocument/2006/relationships/hyperlink" Target="https://hal.inrae.fr/hal-02744673v1" TargetMode="External"/><Relationship Id="rId146" Type="http://schemas.openxmlformats.org/officeDocument/2006/relationships/hyperlink" Target="https://hal.science/search/index/?q=*&amp;authFullName_s=A Leroy" TargetMode="External"/><Relationship Id="rId147" Type="http://schemas.openxmlformats.org/officeDocument/2006/relationships/hyperlink" Target="https://hal.inrae.fr/hal-02745928v1" TargetMode="External"/><Relationship Id="rId148" Type="http://schemas.openxmlformats.org/officeDocument/2006/relationships/hyperlink" Target="https://hal.inrae.fr/hal-02749672v1" TargetMode="External"/><Relationship Id="rId149" Type="http://schemas.openxmlformats.org/officeDocument/2006/relationships/hyperlink" Target="https://hal.science/search/index/?q=*&amp;authFullName_s=Gw&#233;nael Dore" TargetMode="External"/><Relationship Id="rId150" Type="http://schemas.openxmlformats.org/officeDocument/2006/relationships/hyperlink" Target="https://hal.inrae.fr/hal-02758157v1" TargetMode="External"/><Relationship Id="rId151" Type="http://schemas.openxmlformats.org/officeDocument/2006/relationships/hyperlink" Target="https://hal.science/search/index/?q=*&amp;authFullName_s=Alexandre Morgen" TargetMode="External"/><Relationship Id="rId152" Type="http://schemas.openxmlformats.org/officeDocument/2006/relationships/hyperlink" Target="https://hal.science/search/index/?q=*&amp;authFullName_s=Dikran Zakeossian" TargetMode="External"/><Relationship Id="rId153" Type="http://schemas.openxmlformats.org/officeDocument/2006/relationships/hyperlink" Target="https://hal.science/search/index/?q=*&amp;authFullName_s=Jean-Baptiste Chemery" TargetMode="External"/><Relationship Id="rId154" Type="http://schemas.openxmlformats.org/officeDocument/2006/relationships/hyperlink" Target="https://hal.science/search/index/?q=*&amp;authFullName_s=Ghislaine Urbano" TargetMode="External"/><Relationship Id="rId155" Type="http://schemas.openxmlformats.org/officeDocument/2006/relationships/hyperlink" Target="https://hal.science/hal-00468857v1" TargetMode="External"/><Relationship Id="rId156" Type="http://schemas.openxmlformats.org/officeDocument/2006/relationships/hyperlink" Target="https://hal.science/hal-01198064v1" TargetMode="External"/><Relationship Id="rId157" Type="http://schemas.openxmlformats.org/officeDocument/2006/relationships/hyperlink" Target="https://hal.science/search/index/?q=*&amp;authFullName_s=Pauline Landel" TargetMode="External"/><Relationship Id="rId158" Type="http://schemas.openxmlformats.org/officeDocument/2006/relationships/hyperlink" Target="https://hal.inrae.fr/hal-02819200v1" TargetMode="External"/><Relationship Id="rId159" Type="http://schemas.openxmlformats.org/officeDocument/2006/relationships/hyperlink" Target="https://hal.inrae.fr/hal-02821773v1" TargetMode="External"/><Relationship Id="rId160" Type="http://schemas.openxmlformats.org/officeDocument/2006/relationships/hyperlink" Target="https://hal.science/hal-03180722v1" TargetMode="External"/><Relationship Id="rId161" Type="http://schemas.openxmlformats.org/officeDocument/2006/relationships/hyperlink" Target="https://hal.inrae.fr/hal-02591988v1" TargetMode="External"/><Relationship Id="rId162" Type="http://schemas.openxmlformats.org/officeDocument/2006/relationships/hyperlink" Target="https://hal.science/search/index/?q=*&amp;authFullName_s=J.C. Dissart" TargetMode="External"/><Relationship Id="rId163" Type="http://schemas.openxmlformats.org/officeDocument/2006/relationships/hyperlink" Target="https://hal.inrae.fr/hal-02821526v1" TargetMode="External"/><Relationship Id="rId164" Type="http://schemas.openxmlformats.org/officeDocument/2006/relationships/hyperlink" Target="https://hal.inrae.fr/hal-02814140v1" TargetMode="External"/><Relationship Id="rId165" Type="http://schemas.openxmlformats.org/officeDocument/2006/relationships/hyperlink" Target="https://hal.inrae.fr/hal-02828147v1" TargetMode="External"/><Relationship Id="rId166" Type="http://schemas.openxmlformats.org/officeDocument/2006/relationships/hyperlink" Target="https://hal.science/search/index/?q=*&amp;authFullName_s=A. Bleton-Ruget" TargetMode="External"/><Relationship Id="rId167" Type="http://schemas.openxmlformats.org/officeDocument/2006/relationships/hyperlink" Target="https://hal.science/search/index/?q=*&amp;authFullName_s=Gilles Lafert&#233;" TargetMode="External"/><Relationship Id="rId168" Type="http://schemas.openxmlformats.org/officeDocument/2006/relationships/hyperlink" Target="https://hal.inrae.fr/hal-02827730v1" TargetMode="External"/><Relationship Id="rId169" Type="http://schemas.openxmlformats.org/officeDocument/2006/relationships/hyperlink" Target="https://hal.science/search/index/?q=*&amp;authFullName_s=F. Diniz" TargetMode="External"/><Relationship Id="rId170" Type="http://schemas.openxmlformats.org/officeDocument/2006/relationships/hyperlink" Target="https://hal.science/search/index/?q=*&amp;authFullName_s=. Association de Science R&#233;gionale de Langue Fran&#231;aise" TargetMode="External"/><Relationship Id="rId171" Type="http://schemas.openxmlformats.org/officeDocument/2006/relationships/hyperlink" Target="https://hal.inrae.fr/hal-02833811v1" TargetMode="External"/><Relationship Id="rId172" Type="http://schemas.openxmlformats.org/officeDocument/2006/relationships/hyperlink" Target="https://hal.science/search/index/?q=*&amp;authFullName_s=. R&#233;seau Th&#233;matique Mobilit&#233; Spatiale-Fluidit&#233; Sociale" TargetMode="External"/><Relationship Id="rId173" Type="http://schemas.openxmlformats.org/officeDocument/2006/relationships/hyperlink" Target="https://hal.inrae.fr/hal-02828675v1" TargetMode="External"/><Relationship Id="rId174" Type="http://schemas.openxmlformats.org/officeDocument/2006/relationships/hyperlink" Target="https://hal.science/search/index/?q=*&amp;authFullName_s=P. Courtney" TargetMode="External"/><Relationship Id="rId175" Type="http://schemas.openxmlformats.org/officeDocument/2006/relationships/hyperlink" Target="https://hal.inrae.fr/hal-02829717v1" TargetMode="External"/><Relationship Id="rId176" Type="http://schemas.openxmlformats.org/officeDocument/2006/relationships/hyperlink" Target="https://hal.science/search/index/?q=*&amp;authFullName_s=Pierre Wavresky" TargetMode="External"/><Relationship Id="rId177" Type="http://schemas.openxmlformats.org/officeDocument/2006/relationships/hyperlink" Target="https://hal.inrae.fr/hal-02827570v1" TargetMode="External"/><Relationship Id="rId178" Type="http://schemas.openxmlformats.org/officeDocument/2006/relationships/hyperlink" Target="https://hal.science/search/index/?q=*&amp;authFullName_s=Pascale Lofredi" TargetMode="External"/><Relationship Id="rId179" Type="http://schemas.openxmlformats.org/officeDocument/2006/relationships/hyperlink" Target="https://hal.inrae.fr/hal-02830093v1" TargetMode="External"/><Relationship Id="rId180" Type="http://schemas.openxmlformats.org/officeDocument/2006/relationships/hyperlink" Target="https://hal.science/search/index/?q=*&amp;authFullName_s=. Agricultural Economics Society" TargetMode="External"/><Relationship Id="rId181" Type="http://schemas.openxmlformats.org/officeDocument/2006/relationships/hyperlink" Target="https://hal.science/search/index/?q=*&amp;authFullName_s=. University of Plymouth" TargetMode="External"/><Relationship Id="rId182" Type="http://schemas.openxmlformats.org/officeDocument/2006/relationships/hyperlink" Target="https://hal.inrae.fr/hal-02763514v1" TargetMode="External"/><Relationship Id="rId183" Type="http://schemas.openxmlformats.org/officeDocument/2006/relationships/hyperlink" Target="https://hal.inrae.fr/hal-02830137v1" TargetMode="External"/><Relationship Id="rId184" Type="http://schemas.openxmlformats.org/officeDocument/2006/relationships/hyperlink" Target="https://hal.science/search/index/?q=*&amp;authFullName_s=J.P. Daubard" TargetMode="External"/><Relationship Id="rId185" Type="http://schemas.openxmlformats.org/officeDocument/2006/relationships/hyperlink" Target="https://hal.inrae.fr/hal-02830144v1" TargetMode="External"/><Relationship Id="rId186" Type="http://schemas.openxmlformats.org/officeDocument/2006/relationships/hyperlink" Target="https://hal.inrae.fr/hal-02831606v1" TargetMode="External"/><Relationship Id="rId187" Type="http://schemas.openxmlformats.org/officeDocument/2006/relationships/hyperlink" Target="https://hal.inrae.fr/hal-02840380v1" TargetMode="External"/><Relationship Id="rId188" Type="http://schemas.openxmlformats.org/officeDocument/2006/relationships/hyperlink" Target="https://hal.inrae.fr/hal-02577470v1" TargetMode="External"/><Relationship Id="rId189" Type="http://schemas.openxmlformats.org/officeDocument/2006/relationships/hyperlink" Target="https://hal.science/search/index/?q=*&amp;authFullName_s=P. Assens" TargetMode="External"/><Relationship Id="rId190" Type="http://schemas.openxmlformats.org/officeDocument/2006/relationships/hyperlink" Target="https://hal.inrae.fr/hal-02837871v1" TargetMode="External"/><Relationship Id="rId191" Type="http://schemas.openxmlformats.org/officeDocument/2006/relationships/hyperlink" Target="https://hal.science/search/index/?q=*&amp;authFullName_s=M. Blanc" TargetMode="External"/><Relationship Id="rId192" Type="http://schemas.openxmlformats.org/officeDocument/2006/relationships/hyperlink" Target="https://hal.inrae.fr/hal-02835443v1" TargetMode="External"/><Relationship Id="rId193" Type="http://schemas.openxmlformats.org/officeDocument/2006/relationships/hyperlink" Target="https://hal.science/search/index/?q=*&amp;authFullName_s=L. Thi&#233;baut" TargetMode="External"/><Relationship Id="rId194" Type="http://schemas.openxmlformats.org/officeDocument/2006/relationships/hyperlink" Target="https://hal.science/search/index/?q=*&amp;authFullName_s=Daniel Salvi" TargetMode="External"/><Relationship Id="rId195" Type="http://schemas.openxmlformats.org/officeDocument/2006/relationships/hyperlink" Target="https://hal.inrae.fr/hal-04186503v1" TargetMode="External"/><Relationship Id="rId196" Type="http://schemas.openxmlformats.org/officeDocument/2006/relationships/hyperlink" Target="https://hal.science/search/index/?q=*&amp;authFullName_s=H&#233;l&#232;ne Gambier" TargetMode="External"/><Relationship Id="rId197" Type="http://schemas.openxmlformats.org/officeDocument/2006/relationships/hyperlink" Target="https://hal.science/search/index/?q=*&amp;authFullName_s=Cedric Gendre" TargetMode="External"/><Relationship Id="rId198" Type="http://schemas.openxmlformats.org/officeDocument/2006/relationships/hyperlink" Target="https://hal.science/search/index/?q=*&amp;authFullName_s=Tifenn Core" TargetMode="External"/><Relationship Id="rId199" Type="http://schemas.openxmlformats.org/officeDocument/2006/relationships/hyperlink" Target="https://hal.science/search/index/?q=*&amp;authFullName_s=Pierre P. Dupraz" TargetMode="External"/><Relationship Id="rId200" Type="http://schemas.openxmlformats.org/officeDocument/2006/relationships/hyperlink" Target="https://educagri-editions.fr/accueil" TargetMode="External"/><Relationship Id="rId201" Type="http://schemas.openxmlformats.org/officeDocument/2006/relationships/hyperlink" Target="https://hal.inrae.fr/hal-02802208v1" TargetMode="External"/><Relationship Id="rId202" Type="http://schemas.openxmlformats.org/officeDocument/2006/relationships/hyperlink" Target="https://hal.science/hal-02308958v1" TargetMode="External"/><Relationship Id="rId203" Type="http://schemas.openxmlformats.org/officeDocument/2006/relationships/hyperlink" Target="https://hal.science/search/index/?q=*&amp;authFullName_s=Pierre Dauc&#233;" TargetMode="External"/><Relationship Id="rId204" Type="http://schemas.openxmlformats.org/officeDocument/2006/relationships/hyperlink" Target="https://hal.science/search/index/?q=*&amp;authFullName_s=Jean-Paul Daubard" TargetMode="External"/><Relationship Id="rId205" Type="http://schemas.openxmlformats.org/officeDocument/2006/relationships/hyperlink" Target="https://hal.science/search/index/?q=*&amp;authFullName_s=Patricia Davoust" TargetMode="External"/><Relationship Id="rId206" Type="http://schemas.openxmlformats.org/officeDocument/2006/relationships/hyperlink" Target="https://hal.science/search/index/?q=*&amp;authFullName_s=. Enesad,etablissement National d'Enseignement Sup&#233;rieur Agronomique de Dijon,dijon (fra)" TargetMode="External"/><Relationship Id="rId207" Type="http://schemas.openxmlformats.org/officeDocument/2006/relationships/hyperlink" Target="https://hal.inrae.fr/hal-02604517v1" TargetMode="External"/><Relationship Id="rId208" Type="http://schemas.openxmlformats.org/officeDocument/2006/relationships/hyperlink" Target="http://www.quae.com/fr/r4931-campagnes-contemporaines.htmlhttp://www.quae.com/fr/r4931-campagnes-contemporaines.html" TargetMode="External"/><Relationship Id="rId209" Type="http://schemas.openxmlformats.org/officeDocument/2006/relationships/hyperlink" Target="https://hal.inrae.fr/hal-02793512v1" TargetMode="External"/><Relationship Id="rId210" Type="http://schemas.openxmlformats.org/officeDocument/2006/relationships/hyperlink" Target="https://hal.science/search/index/?q=*&amp;authFullName_s=Lionel Vedrine" TargetMode="External"/><Relationship Id="rId211" Type="http://schemas.openxmlformats.org/officeDocument/2006/relationships/hyperlink" Target="https://dx.doi.org/10.3917/quae.blanc.2016.01.0141" TargetMode="External"/><Relationship Id="rId212" Type="http://schemas.openxmlformats.org/officeDocument/2006/relationships/hyperlink" Target="https://hal.science/hal-01129940v1" TargetMode="External"/><Relationship Id="rId213" Type="http://schemas.openxmlformats.org/officeDocument/2006/relationships/hyperlink" Target="https://hal.inrae.fr/hal-02810458v1" TargetMode="External"/><Relationship Id="rId214" Type="http://schemas.openxmlformats.org/officeDocument/2006/relationships/hyperlink" Target="https://hal.science/hal-01197858v1" TargetMode="External"/><Relationship Id="rId215" Type="http://schemas.openxmlformats.org/officeDocument/2006/relationships/hyperlink" Target="https://hal.science/search/index/?q=*&amp;authFullName_s=Andr&#233; Torre" TargetMode="External"/><Relationship Id="rId216" Type="http://schemas.openxmlformats.org/officeDocument/2006/relationships/hyperlink" Target="https://hal.science/search/index/?q=*&amp;authFullName_s=Lisa Gauvrit" TargetMode="External"/><Relationship Id="rId217" Type="http://schemas.openxmlformats.org/officeDocument/2006/relationships/hyperlink" Target="https://hal.science/search/index/?q=*&amp;authFullName_s=Olivier Mora" TargetMode="External"/><Relationship Id="rId218" Type="http://schemas.openxmlformats.org/officeDocument/2006/relationships/hyperlink" Target="https://hal.inrae.fr/hal-04186527v1" TargetMode="External"/><Relationship Id="rId219" Type="http://schemas.openxmlformats.org/officeDocument/2006/relationships/hyperlink" Target="https://hal.inrae.fr/hal-03135547v1" TargetMode="External"/><Relationship Id="rId220" Type="http://schemas.openxmlformats.org/officeDocument/2006/relationships/hyperlink" Target="https://hal.science/search/index/?q=*&amp;authFullName_s=Sandrine Petit" TargetMode="External"/><Relationship Id="rId221" Type="http://schemas.openxmlformats.org/officeDocument/2006/relationships/hyperlink" Target="https://hal.inrae.fr/hal-02790814v1" TargetMode="External"/><Relationship Id="rId222" Type="http://schemas.openxmlformats.org/officeDocument/2006/relationships/hyperlink" Target="https://hal.science/search/index/?q=*&amp;authFullName_s=Gilles Allaire" TargetMode="External"/><Relationship Id="rId223" Type="http://schemas.openxmlformats.org/officeDocument/2006/relationships/hyperlink" Target="https://hal.science/search/index/?q=*&amp;authFullName_s=Barbara Bour-Desprez" TargetMode="External"/><Relationship Id="rId224" Type="http://schemas.openxmlformats.org/officeDocument/2006/relationships/hyperlink" Target="https://hal.science/search/index/?q=*&amp;authFullName_s=N&#233;jia Hayouni" TargetMode="External"/><Relationship Id="rId225" Type="http://schemas.openxmlformats.org/officeDocument/2006/relationships/hyperlink" Target="https://hal.science/search/index/?q=*&amp;authFullName_s=Sahla Mezghani" TargetMode="External"/><Relationship Id="rId226" Type="http://schemas.openxmlformats.org/officeDocument/2006/relationships/hyperlink" Target="https://hal.inrae.fr/hal-02790934v1" TargetMode="External"/><Relationship Id="rId227" Type="http://schemas.openxmlformats.org/officeDocument/2006/relationships/hyperlink" Target="https://hal.science/search/index/?q=*&amp;authFullName_s=Thierry Bonnaud" TargetMode="External"/><Relationship Id="rId228" Type="http://schemas.openxmlformats.org/officeDocument/2006/relationships/hyperlink" Target="https://hal.science/search/index/?q=*&amp;authFullName_s=Roberto Cagliero" TargetMode="External"/><Relationship Id="rId229" Type="http://schemas.openxmlformats.org/officeDocument/2006/relationships/hyperlink" Target="https://hal.inrae.fr/hal-02787961v1" TargetMode="External"/><Relationship Id="rId230" Type="http://schemas.openxmlformats.org/officeDocument/2006/relationships/hyperlink" Target="https://hal.science/search/index/?q=*&amp;authFullName_s=Wannes Benhmed" TargetMode="External"/><Relationship Id="rId231" Type="http://schemas.openxmlformats.org/officeDocument/2006/relationships/hyperlink" Target="https://uca.hal.science/hal-01670489v1" TargetMode="External"/><Relationship Id="rId232" Type="http://schemas.openxmlformats.org/officeDocument/2006/relationships/hyperlink" Target="https://hal.science/search/index/?q=*&amp;authFullName_s=Fran&#231;ois Ga&#235;l Lataste Lataste" TargetMode="External"/><Relationship Id="rId233" Type="http://schemas.openxmlformats.org/officeDocument/2006/relationships/hyperlink" Target="https://hal.inrae.fr/hal-02810575v1" TargetMode="External"/><Relationship Id="rId234" Type="http://schemas.openxmlformats.org/officeDocument/2006/relationships/hyperlink" Target="https://hal.science/search/index/?q=*&amp;authFullName_s=Jean Baptiste Ch&#233;mery" TargetMode="External"/><Relationship Id="rId235" Type="http://schemas.openxmlformats.org/officeDocument/2006/relationships/hyperlink" Target="https://hal.science/search/index/?q=*&amp;authFullName_s=Robin Freycenon" TargetMode="External"/><Relationship Id="rId236" Type="http://schemas.openxmlformats.org/officeDocument/2006/relationships/hyperlink" Target="https://shs.hal.science/halshs-01510102v1" TargetMode="External"/><Relationship Id="rId237" Type="http://schemas.openxmlformats.org/officeDocument/2006/relationships/hyperlink" Target="https://hal.inrae.fr/hal-02830171v1" TargetMode="External"/><Relationship Id="rId238" Type="http://schemas.openxmlformats.org/officeDocument/2006/relationships/hyperlink" Target="https://hal.inrae.fr/hal-02842750v1" TargetMode="External"/><Relationship Id="rId239" Type="http://schemas.openxmlformats.org/officeDocument/2006/relationships/hyperlink" Target="https://hal.science/search/index/?q=*&amp;authFullName_s=G. Thomas" TargetMode="External"/><Relationship Id="rId240" Type="http://schemas.openxmlformats.org/officeDocument/2006/relationships/hyperlink" Target="https://hal.inrae.fr/hal-02837071v1" TargetMode="External"/><Relationship Id="rId241" Type="http://schemas.openxmlformats.org/officeDocument/2006/relationships/hyperlink" Target="https://hal.inrae.fr/hal-02837473v1" TargetMode="External"/><Relationship Id="rId242" Type="http://schemas.openxmlformats.org/officeDocument/2006/relationships/hyperlink" Target="https://hal.inrae.fr/hal-02839042v1" TargetMode="External"/><Relationship Id="rId243" Type="http://schemas.openxmlformats.org/officeDocument/2006/relationships/hyperlink" Target="https://hal.science/hal-05479925v1" TargetMode="External"/><Relationship Id="rId244" Type="http://schemas.openxmlformats.org/officeDocument/2006/relationships/hyperlink" Target="https://hal.science/search/index/?q=*&amp;authFullName_s=Myriam Kessari" TargetMode="External"/><Relationship Id="rId245" Type="http://schemas.openxmlformats.org/officeDocument/2006/relationships/hyperlink" Target="https://hal.inrae.fr/hal-04401011v1" TargetMode="External"/><Relationship Id="rId246" Type="http://schemas.openxmlformats.org/officeDocument/2006/relationships/hyperlink" Target="https://hal.inrae.fr/hal-03759073v1" TargetMode="External"/><Relationship Id="rId247" Type="http://schemas.openxmlformats.org/officeDocument/2006/relationships/hyperlink" Target="https://hal.science/search/index/?q=*&amp;authFullName_s=Vivien Bourgeon" TargetMode="External"/><Relationship Id="rId248" Type="http://schemas.openxmlformats.org/officeDocument/2006/relationships/hyperlink" Target="https://hal.inrae.fr/hal-03118899v1" TargetMode="External"/><Relationship Id="rId249" Type="http://schemas.openxmlformats.org/officeDocument/2006/relationships/hyperlink" Target="https://hal.science/search/index/?q=*&amp;authFullName_s=Anthony Aumand" TargetMode="External"/><Relationship Id="rId250" Type="http://schemas.openxmlformats.org/officeDocument/2006/relationships/hyperlink" Target="https://hal.inrae.fr/hal-03327769v1" TargetMode="External"/><Relationship Id="rId251" Type="http://schemas.openxmlformats.org/officeDocument/2006/relationships/hyperlink" Target="https://hal.science/search/index/?q=*&amp;authFullName_s=Fabrice Pennace" TargetMode="External"/><Relationship Id="rId252" Type="http://schemas.openxmlformats.org/officeDocument/2006/relationships/hyperlink" Target="https://hal.science/hal-02611602v1" TargetMode="External"/><Relationship Id="rId253" Type="http://schemas.openxmlformats.org/officeDocument/2006/relationships/hyperlink" Target="https://hal.inrae.fr/hal-02788124v1" TargetMode="External"/><Relationship Id="rId254" Type="http://schemas.openxmlformats.org/officeDocument/2006/relationships/hyperlink" Target="https://hal.inrae.fr/hal-02792668v1" TargetMode="External"/><Relationship Id="rId255" Type="http://schemas.openxmlformats.org/officeDocument/2006/relationships/hyperlink" Target="https://hal.science/hal-01162576v1" TargetMode="External"/><Relationship Id="rId256" Type="http://schemas.openxmlformats.org/officeDocument/2006/relationships/hyperlink" Target="https://hal.science/hal-02516950v1" TargetMode="External"/><Relationship Id="rId257" Type="http://schemas.openxmlformats.org/officeDocument/2006/relationships/hyperlink" Target="https://hal.inrae.fr/hal-02822850v1" TargetMode="External"/><Relationship Id="rId258" Type="http://schemas.openxmlformats.org/officeDocument/2006/relationships/hyperlink" Target="https://hal.science/search/index/?q=*&amp;authFullName_s=Sylvie Charlot" TargetMode="External"/><Relationship Id="rId259" Type="http://schemas.openxmlformats.org/officeDocument/2006/relationships/hyperlink" Target="https://hal.science/search/index/?q=*&amp;authFullName_s=Nathalie Lafarge" TargetMode="External"/><Relationship Id="rId260" Type="http://schemas.openxmlformats.org/officeDocument/2006/relationships/hyperlink" Target="https://hal.inrae.fr/hal-02819216v1" TargetMode="External"/><Relationship Id="rId261" Type="http://schemas.openxmlformats.org/officeDocument/2006/relationships/hyperlink" Target="https://hal.science/search/index/?q=*&amp;authFullName_s=Laurent Barbut" TargetMode="External"/><Relationship Id="rId262" Type="http://schemas.openxmlformats.org/officeDocument/2006/relationships/hyperlink" Target="https://hal.inrae.fr/hal-02817412v1" TargetMode="External"/><Relationship Id="rId263" Type="http://schemas.openxmlformats.org/officeDocument/2006/relationships/hyperlink" Target="https://hal.inrae.fr/hal-02823758v1" TargetMode="External"/><Relationship Id="rId264" Type="http://schemas.openxmlformats.org/officeDocument/2006/relationships/hyperlink" Target="https://hal.science/search/index/?q=*&amp;authFullName_s=Armand Fr&#233;mont" TargetMode="External"/><Relationship Id="rId265" Type="http://schemas.openxmlformats.org/officeDocument/2006/relationships/hyperlink" Target="https://hal.science/search/index/?q=*&amp;authFullName_s=Edith Heurgon" TargetMode="External"/><Relationship Id="rId266" Type="http://schemas.openxmlformats.org/officeDocument/2006/relationships/hyperlink" Target="https://hal.inrae.fr/hal-02811602v1" TargetMode="External"/><Relationship Id="rId267" Type="http://schemas.openxmlformats.org/officeDocument/2006/relationships/hyperlink" Target="https://hal.inrae.fr/hal-02815946v1" TargetMode="External"/><Relationship Id="rId268" Type="http://schemas.openxmlformats.org/officeDocument/2006/relationships/hyperlink" Target="https://hal.inrae.fr/hal-02813472v1" TargetMode="External"/><Relationship Id="rId269" Type="http://schemas.openxmlformats.org/officeDocument/2006/relationships/hyperlink" Target="https://hal.inrae.fr/hal-02814453v1" TargetMode="External"/><Relationship Id="rId270" Type="http://schemas.openxmlformats.org/officeDocument/2006/relationships/hyperlink" Target="https://hal.inrae.fr/hal-02830756v1" TargetMode="External"/><Relationship Id="rId271" Type="http://schemas.openxmlformats.org/officeDocument/2006/relationships/hyperlink" Target="https://hal.science/search/index/?q=*&amp;authFullName_s=Lucy Mayfield" TargetMode="External"/><Relationship Id="rId272" Type="http://schemas.openxmlformats.org/officeDocument/2006/relationships/hyperlink" Target="https://hal.science/search/index/?q=*&amp;authFullName_s=Paul Courtney" TargetMode="External"/><Relationship Id="rId273" Type="http://schemas.openxmlformats.org/officeDocument/2006/relationships/hyperlink" Target="https://hal.science/search/index/?q=*&amp;authFullName_s=Richard Tranter" TargetMode="External"/><Relationship Id="rId274" Type="http://schemas.openxmlformats.org/officeDocument/2006/relationships/hyperlink" Target="https://hal.science/search/index/?q=*&amp;authFullName_s=Philip Jones" TargetMode="External"/><Relationship Id="rId275" Type="http://schemas.openxmlformats.org/officeDocument/2006/relationships/hyperlink" Target="https://hal.science/search/index/?q=*&amp;authFullName_s=Susannah Ford" TargetMode="External"/><Relationship Id="rId276" Type="http://schemas.openxmlformats.org/officeDocument/2006/relationships/hyperlink" Target="https://hal.inrae.fr/hal-02832700v1" TargetMode="External"/><Relationship Id="rId277" Type="http://schemas.openxmlformats.org/officeDocument/2006/relationships/hyperlink" Target="https://hal.inrae.fr/hal-02580362v1" TargetMode="External"/><Relationship Id="rId278" Type="http://schemas.openxmlformats.org/officeDocument/2006/relationships/hyperlink" Target="https://hal.science/search/index/?q=*&amp;authFullName_s=Vamilson Prudencio da Silva" TargetMode="External"/><Relationship Id="rId279" Type="http://schemas.openxmlformats.org/officeDocument/2006/relationships/hyperlink" Target="https://hal.science/search/index/?q=*&amp;authFullName_s=J. Raimondi" TargetMode="External"/><Relationship Id="rId280" Type="http://schemas.openxmlformats.org/officeDocument/2006/relationships/hyperlink" Target="https://hal.science/search/index/?q=*&amp;authFullName_s=M. Guerin" TargetMode="External"/><Relationship Id="rId281" Type="http://schemas.openxmlformats.org/officeDocument/2006/relationships/hyperlink" Target="https://hal.inrae.fr/hal-02578972v1" TargetMode="External"/><Relationship Id="rId282" Type="http://schemas.openxmlformats.org/officeDocument/2006/relationships/hyperlink" Target="https://hal.science/search/index/?q=*&amp;authFullName_s=O. Aznar" TargetMode="External"/><Relationship Id="rId283" Type="http://schemas.openxmlformats.org/officeDocument/2006/relationships/hyperlink" Target="https://hal.science/search/index/?q=*&amp;authFullName_s=L. Cezari" TargetMode="External"/><Relationship Id="rId284" Type="http://schemas.openxmlformats.org/officeDocument/2006/relationships/hyperlink" Target="https://hal.inrae.fr/hal-02841266v1" TargetMode="External"/><Relationship Id="rId285" Type="http://schemas.openxmlformats.org/officeDocument/2006/relationships/hyperlink" Target="https://hal.science/search/index/?q=*&amp;authFullName_s=P. Dauce" TargetMode="External"/><Relationship Id="rId286" Type="http://schemas.openxmlformats.org/officeDocument/2006/relationships/hyperlink" Target="https://hal.science/search/index/?q=*&amp;authFullName_s=N. Stephan" TargetMode="External"/><Relationship Id="rId287" Type="http://schemas.openxmlformats.org/officeDocument/2006/relationships/hyperlink" Target="https://hal.science/search/index/?q=*&amp;authFullName_s=S. Vaivre" TargetMode="External"/><Relationship Id="rId288" Type="http://schemas.openxmlformats.org/officeDocument/2006/relationships/hyperlink" Target="https://hal.inrae.fr/hal-04186815v1" TargetMode="External"/><Relationship Id="rId2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LEPICIER</dc:title>
  <dc:description>CV</dc:description>
  <dc:subject/>
  <cp:keywords/>
  <cp:category/>
  <cp:lastModifiedBy/>
  <dcterms:created xsi:type="dcterms:W3CDTF">2026-03-20T10:22:18+01:00</dcterms:created>
  <dcterms:modified xsi:type="dcterms:W3CDTF">2026-03-20T10:22:18+01:00</dcterms:modified>
</cp:coreProperties>
</file>

<file path=docProps/custom.xml><?xml version="1.0" encoding="utf-8"?>
<Properties xmlns="http://schemas.openxmlformats.org/officeDocument/2006/custom-properties" xmlns:vt="http://schemas.openxmlformats.org/officeDocument/2006/docPropsVTypes"/>
</file>