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OLLIVIER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 Revision System: An Exploratory Qualitative Study to Identify the Needs of French Teachers and 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Technology-Enhanced Learning (EC-TEL 2023)</w:t>
            </w:r>
            <w:r>
              <w:rPr/>
              <w:t xml:space="preserve">, European Association of Technology-Enhanced Learning, Sep 2023, Aveiro, Portugal. pp.294-307,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⟨10.1007/978-3-031-42682-7_20⟩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révisions : une étude qualitative exploratoire pour identifier les besoins des enseignants et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l'Apprentissage Humain (EIAH 2023)</w:t>
            </w:r>
            <w:r>
              <w:rPr/>
              <w:t xml:space="preserve">, ATIEF : Association des Technologies de l’Information pour l’Education et la Formation, Jun 2023, Brest, France. pp.36-41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hal-04164903v1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1163v1" TargetMode="External"/><Relationship Id="rId8" Type="http://schemas.openxmlformats.org/officeDocument/2006/relationships/hyperlink" Target="https://hal.science/search/index/?q=*&amp;authFullName_s=Denis Ollivier" TargetMode="External"/><Relationship Id="rId9" Type="http://schemas.openxmlformats.org/officeDocument/2006/relationships/hyperlink" Target="https://hal.science/search/index/?q=*&amp;authFullName_s=Franck Silvestre" TargetMode="External"/><Relationship Id="rId10" Type="http://schemas.openxmlformats.org/officeDocument/2006/relationships/hyperlink" Target="https://hal.science/search/index/?q=*&amp;authFullName_s=Jean-Baptiste Raclet" TargetMode="External"/><Relationship Id="rId11" Type="http://schemas.openxmlformats.org/officeDocument/2006/relationships/hyperlink" Target="https://hal.science/search/index/?q=*&amp;authFullName_s=Emmanuel Lescure" TargetMode="External"/><Relationship Id="rId12" Type="http://schemas.openxmlformats.org/officeDocument/2006/relationships/hyperlink" Target="https://hal.science/search/index/?q=*&amp;authFullName_s=Julien Broisin" TargetMode="External"/><Relationship Id="rId13" Type="http://schemas.openxmlformats.org/officeDocument/2006/relationships/hyperlink" Target="https://dx.doi.org/10.1007/978-3-031-42682-7_20" TargetMode="External"/><Relationship Id="rId14" Type="http://schemas.openxmlformats.org/officeDocument/2006/relationships/hyperlink" Target="https://hal.science/hal-0416490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OLLIVIER</dc:title>
  <dc:description>CV</dc:description>
  <dc:subject/>
  <cp:keywords/>
  <cp:category/>
  <cp:lastModifiedBy/>
  <dcterms:created xsi:type="dcterms:W3CDTF">2026-05-06T22:21:52+02:00</dcterms:created>
  <dcterms:modified xsi:type="dcterms:W3CDTF">2026-05-06T22:21:52+02:00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