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Bouhineau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denisb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attendant de faire mieux voir ici une page de présentation : </w:t></w:r><w:hyperlink r:id="rId8" w:history="1"><w:r><w:rPr><w:color w:val="#410a8c"/><w:u w:val="single"/></w:rPr><w:t xml:space="preserve">https://lig-membres.imag.fr/denisb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Accompagner l'enseignement de l'informatique avec Caseine</w:t></w:r></w:hyperlink></w:p><w:p><w:pPr/><w:hyperlink r:id="rId10" w:history="1"><w:r><w:rPr><w:color w:val="#410a8c"/><w:u w:val="single"/></w:rPr><w:t xml:space="preserve">Astor Bizard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" w:history="1"><w:r><w:rPr><w:color w:val="#410a8c"/><w:u w:val="single"/></w:rPr><w:t xml:space="preserve">Nadia Brauner</w:t></w:r></w:hyperlink><w:r><w:rPr/><w:t xml:space="preserve">,</w:t></w:r><w:hyperlink r:id="rId13" w:history="1"><w:r><w:rPr><w:color w:val="#410a8c"/><w:u w:val="single"/></w:rPr><w:t xml:space="preserve">Hadrien Cambazard</w:t></w:r></w:hyperlink><w:r><w:rPr/><w:t xml:space="preserve">,</w:t></w:r><w:hyperlink r:id="rId14" w:history="1"><w:r><w:rPr><w:color w:val="#410a8c"/><w:u w:val="single"/></w:rPr><w:t xml:space="preserve">Nicolas Catusse</w:t></w:r></w:hyperlink><w:r><w:rPr/><w:t xml:space="preserve">et al.</w:t></w:r></w:p><w:p><w:pPr/><w:r><w:rPr><w:i w:val="1"/><w:iCs w:val="1"/></w:rPr><w:t xml:space="preserve">1024 : Bulletin de la Société Informatique de France</w:t></w:r><w:r><w:rPr/><w:t xml:space="preserve">, 2022, 20, pp.107 - 122. </w:t></w:r><w:hyperlink r:id="rId15" w:history="1"><w:r><w:rPr><w:color w:val="#410a8c"/><w:u w:val="single"/></w:rPr><w:t xml:space="preserve">⟨10.48556/sif.1024.20.107⟩</w:t></w:r></w:hyperlink></w:p><w:p><w:pPr/><w:r><w:rPr/><w:t xml:space="preserve">Article dans une revue</w:t></w:r></w:p><w:p><w:pPr/><w:hyperlink r:id="rId9" w:history="1"><w:r><w:rPr><w:color w:val="#410a8c"/><w:u w:val="single"/></w:rPr><w:t xml:space="preserve">hal-03996640v1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Analysis of Interactive Learning Environments for Arithmetic and Algebra Through an Integrative Perspective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Computers for Mathematical Learning</w:t></w:r><w:r><w:rPr/><w:t xml:space="preserve">, 2009, 14 (3), pp.299-331</w:t></w:r></w:p><w:p><w:pPr/><w:r><w:rPr/><w:t xml:space="preserve">Article dans une revue</w:t></w:r></w:p><w:p><w:pPr/><w:hyperlink r:id="rId16" w:history="1"><w:r><w:rPr><w:color w:val="#410a8c"/><w:u w:val="single"/></w:rPr><w:t xml:space="preserve">hal-00948743v1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International Journal of Continuing Engineering Education and Life-Long Learning</w:t></w:r><w:r><w:rPr/><w:t xml:space="preserve">, 2008, 18 (5/6), pp.520--533</w:t></w:r></w:p><w:p><w:pPr/><w:r><w:rPr/><w:t xml:space="preserve">Article dans une revue</w:t></w:r></w:p><w:p><w:pPr/><w:hyperlink r:id="rId19" w:history="1"><w:r><w:rPr><w:color w:val="#410a8c"/><w:u w:val="single"/></w:rPr><w:t xml:space="preserve">hal-00961967v1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Natural Editing of Algebraic Expressions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Les Cahiers Leibniz</w:t></w:r><w:r><w:rPr/><w:t xml:space="preserve">, 2008, 169, 24 p</w:t></w:r></w:p><w:p><w:pPr/><w:r><w:rPr/><w:t xml:space="preserve">Article dans une revue</w:t></w:r></w:p><w:p><w:pPr/><w:hyperlink r:id="rId21" w:history="1"><w:r><w:rPr><w:color w:val="#410a8c"/><w:u w:val="single"/></w:rPr><w:t xml:space="preserve">hal-00591553v1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Description et exploitations des traces du logiciel d'algèbre Aplusix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23" w:history="1"><w:r><w:rPr><w:color w:val="#410a8c"/><w:u w:val="single"/></w:rPr><w:t xml:space="preserve">Marie-Caroline Croset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22" w:history="1"><w:r><w:rPr><w:color w:val="#410a8c"/><w:u w:val="single"/></w:rPr><w:t xml:space="preserve">hal-00696386v1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Developing Interactive Learning Environments that can be used by all the classes having access to computers. The case of Aplusix for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7" w:history="1"><w:r><w:rPr><w:color w:val="#410a8c"/><w:u w:val="single"/></w:rPr><w:t xml:space="preserve">Jana Trgalova</w:t></w:r></w:hyperlink></w:p><w:p><w:pPr/><w:r><w:rPr><w:i w:val="1"/><w:iCs w:val="1"/></w:rPr><w:t xml:space="preserve">Les Cahiers Leibniz</w:t></w:r><w:r><w:rPr/><w:t xml:space="preserve">, 2006, 148, pp.1-11</w:t></w:r></w:p><w:p><w:pPr/><w:r><w:rPr/><w:t xml:space="preserve">Article dans une revue</w:t></w:r></w:p><w:p><w:pPr/><w:hyperlink r:id="rId25" w:history="1"><w:r><w:rPr><w:color w:val="#410a8c"/><w:u w:val="single"/></w:rPr><w:t xml:space="preserve">hal-00190287v1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Informaticiens et didacticiens peuvent-ils travailler ensemble ?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Les Cahiers Leibniz</w:t></w:r><w:r><w:rPr/><w:t xml:space="preserve">, 2005, 122, pp.1-17</w:t></w:r></w:p><w:p><w:pPr/><w:r><w:rPr/><w:t xml:space="preserve">Article dans une revue</w:t></w:r></w:p><w:p><w:pPr/><w:hyperlink r:id="rId26" w:history="1"><w:r><w:rPr><w:color w:val="#410a8c"/><w:u w:val="single"/></w:rPr><w:t xml:space="preserve">hal-00190419v1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Computer Assisted Assessment in Elementary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9" w:history="1"><w:r><w:rPr><w:color w:val="#410a8c"/><w:u w:val="single"/></w:rPr><w:t xml:space="preserve">Sophie Mezerette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Computer-Aided Assessment - Online</w:t></w:r><w:r><w:rPr/><w:t xml:space="preserve">, 2005, Nov, pp.11</w:t></w:r></w:p><w:p><w:pPr/><w:r><w:rPr/><w:t xml:space="preserve">Article dans une revue</w:t></w:r></w:p><w:p><w:pPr/><w:hyperlink r:id="rId28" w:history="1"><w:r><w:rPr><w:color w:val="#410a8c"/><w:u w:val="single"/></w:rPr><w:t xml:space="preserve">hal-00190400v1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Informaticiens et didacticiens peuvent-ils travailler ensemble ? Une étape du développement de l'EIAH APLUSIX : la mise en place de patrons d'exercices et d'une carte de tests.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31" w:history="1"><w:r><w:rPr><w:color w:val="#410a8c"/><w:u w:val="single"/></w:rPr><w:t xml:space="preserve">Jean-Francois Nicaud</w:t></w:r></w:hyperlink></w:p><w:p><w:pPr/><w:r><w:rPr><w:i w:val="1"/><w:iCs w:val="1"/></w:rPr><w:t xml:space="preserve">Les Cahiers Leibniz</w:t></w:r><w:r><w:rPr/><w:t xml:space="preserve">, 2005, 122, pp.1-15</w:t></w:r></w:p><w:p><w:pPr/><w:r><w:rPr/><w:t xml:space="preserve">Article dans une revue</w:t></w:r></w:p><w:p><w:pPr/><w:hyperlink r:id="rId30" w:history="1"><w:r><w:rPr><w:color w:val="#410a8c"/><w:u w:val="single"/></w:rPr><w:t xml:space="preserve">hal-00023381v1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Mixing Microworld and Cas Features in Building Computer Systems that Help Students Learn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/w:p><w:p><w:pPr/><w:r><w:rPr><w:i w:val="1"/><w:iCs w:val="1"/></w:rPr><w:t xml:space="preserve">International Journal of Computers for Mathematical Learning</w:t></w:r><w:r><w:rPr/><w:t xml:space="preserve">, 2004, 9 (2), pp.169-211. </w:t></w:r><w:hyperlink r:id="rId33" w:history="1"><w:r><w:rPr><w:color w:val="#410a8c"/><w:u w:val="single"/></w:rPr><w:t xml:space="preserve">⟨10.1023/B:IJCO.0000040890.20374.37⟩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hal-00190741v1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Microworld for Helping Students to Learn Algebra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proceddings of ICTMT</w:t></w:r><w:r><w:rPr/><w:t xml:space="preserve">, 2002, 5, 9 p</w:t></w:r></w:p><w:p><w:pPr/><w:r><w:rPr/><w:t xml:space="preserve">Article dans une revue</w:t></w:r></w:p><w:p><w:pPr/><w:hyperlink r:id="rId35" w:history="1"><w:r><w:rPr><w:color w:val="#410a8c"/><w:u w:val="single"/></w:rPr><w:t xml:space="preserve">hal-00961979v1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micromonde pour aider les élèves à apprendre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w:r><w:rPr/><w:t xml:space="preserve">,</w:t></w:r><w:hyperlink r:id="rId37" w:history="1"><w:r><w:rPr><w:color w:val="#410a8c"/><w:u w:val="single"/></w:rPr><w:t xml:space="preserve">Emmanuel Sander</w:t></w:r></w:hyperlink></w:p><w:p><w:pPr/><w:r><w:rPr><w:i w:val="1"/><w:iCs w:val="1"/></w:rPr><w:t xml:space="preserve">Sciences et Techniques Educatives</w:t></w:r><w:r><w:rPr/><w:t xml:space="preserve">, 2001, 8 (1-2), pp.33--47</w:t></w:r></w:p><w:p><w:pPr/><w:r><w:rPr/><w:t xml:space="preserve">Article dans une revue</w:t></w:r></w:p><w:p><w:pPr/><w:hyperlink r:id="rId38" w:history="1"><w:r><w:rPr><w:color w:val="#410a8c"/><w:u w:val="single"/></w:rPr><w:t xml:space="preserve">hal-00961980v1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Application of CLP: Checking the Correctness of Theorems in Geometry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w:r><w:rPr/><w:t xml:space="preserve">,</w:t></w:r><w:hyperlink r:id="rId41" w:history="1"><w:r><w:rPr><w:color w:val="#410a8c"/><w:u w:val="single"/></w:rPr><w:t xml:space="preserve">Jacques Cohen</w:t></w:r></w:hyperlink></w:p><w:p><w:pPr/><w:r><w:rPr><w:i w:val="1"/><w:iCs w:val="1"/></w:rPr><w:t xml:space="preserve">Constraints</w:t></w:r><w:r><w:rPr/><w:t xml:space="preserve">, 1999, 4 (4), pp.383--405</w:t></w:r></w:p><w:p><w:pPr/><w:r><w:rPr/><w:t xml:space="preserve">Article dans une revue</w:t></w:r></w:p><w:p><w:pPr/><w:hyperlink r:id="rId39" w:history="1"><w:r><w:rPr><w:color w:val="#410a8c"/><w:u w:val="single"/></w:rPr><w:t xml:space="preserve">hal-00961981v1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Solving Geometrical Constraint Systems Using CLP Based on Linear Constraint Solver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Lecture Notes in Computer Science</w:t></w:r><w:r><w:rPr/><w:t xml:space="preserve">, 1996, pp.274--288</w:t></w:r></w:p><w:p><w:pPr/><w:r><w:rPr/><w:t xml:space="preserve">Article dans une revue</w:t></w:r></w:p><w:p><w:pPr/><w:hyperlink r:id="rId42" w:history="1"><w:r><w:rPr><w:color w:val="#410a8c"/><w:u w:val="single"/></w:rPr><w:t xml:space="preserve">hal-00961982v1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Human Scoring versus Automatic Scoring of Computer Programs: Does Algo+ score as well as instructors 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18th IEEE International Conference on Advanced Learning Technologies, ICALT2018</w:t></w:r><w:r><w:rPr/><w:t xml:space="preserve">, Jul 2018, Mumbay, India</w:t></w:r></w:p><w:p><w:pPr/><w:r><w:rPr/><w:t xml:space="preserve">Communication dans un congrès</w:t></w:r></w:p><w:p><w:pPr/><w:hyperlink r:id="rId43" w:history="1"><w:r><w:rPr><w:color w:val="#410a8c"/><w:u w:val="single"/></w:rPr><w:t xml:space="preserve">hal-01843982v1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Human Scoring Versus Automatic Scoring of Computer Programs: Does Algo+ Score as well as Instructors? An Experimental Study</w:t></w:r></w:hyperlink></w:p><w:p><w:pPr/><w:hyperlink r:id="rId44" w:history="1"><w:r><w:rPr><w:color w:val="#410a8c"/><w:u w:val="single"/></w:rPr><w:t xml:space="preserve">Anis Bey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6" w:history="1"><w:r><w:rPr><w:color w:val="#410a8c"/><w:u w:val="single"/></w:rPr><w:t xml:space="preserve">Ronan Champagnat</w:t></w:r></w:hyperlink></w:p><w:p><w:pPr/><w:r><w:rPr><w:i w:val="1"/><w:iCs w:val="1"/></w:rPr><w:t xml:space="preserve">2018 IEEE 18th International Conference on Advanced Learning Technologies (ICALT)</w:t></w:r><w:r><w:rPr/><w:t xml:space="preserve">, Jul 2018, Mumbai, France. pp.355-357, </w:t></w:r><w:hyperlink r:id="rId47" w:history="1"><w:r><w:rPr><w:color w:val="#410a8c"/><w:u w:val="single"/></w:rPr><w:t xml:space="preserve">⟨10.1109/ICALT.2018.00089⟩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hal-02363582v1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Concevoir, Produire, Décrire, Évaluer et Partager des Données, Opérateurs, Processus d’analyse et Résultats d’Études sur l’Apprentissage Humain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hal-01517124v1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DOP8_Cycle: Merging both data and analysis operators life cycles for Technology Enhanced Learning</w:t></w:r></w:hyperlink></w:p><w:p><w:pPr/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Learning Analytics and Knowledge</w:t></w:r><w:r><w:rPr/><w:t xml:space="preserve">, Mar 2015, Poughkeepsie,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hal-01167195v1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compréhension de programmes en génie logiciel à la reconnaissance d’algorithmes d’apprenants en EIAH</w:t></w:r></w:hyperlink></w:p><w:p><w:pPr/><w:hyperlink r:id="rId54" w:history="1"><w:r><w:rPr><w:color w:val="#410a8c"/><w:u w:val="single"/></w:rPr><w:t xml:space="preserve">Ismaïl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5" w:history="1"><w:r><w:rPr><w:color w:val="#410a8c"/><w:u w:val="single"/></w:rPr><w:t xml:space="preserve">Tahar Bensebaa</w:t></w:r></w:hyperlink></w:p><w:p><w:pPr/><w:r><w:rPr><w:i w:val="1"/><w:iCs w:val="1"/></w:rPr><w:t xml:space="preserve">7e conférence internationale francophone sur les 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3" w:history="1"><w:r><w:rPr><w:color w:val="#410a8c"/><w:u w:val="single"/></w:rPr><w:t xml:space="preserve">hal-01204966v1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compréhension des programmes dans le génie logiciel à la reconnaissance des algorithmes d'apprenants en EIAH</w:t></w:r></w:hyperlink></w:p><w:p><w:pPr/><w:hyperlink r:id="rId57" w:history="1"><w:r><w:rPr><w:color w:val="#410a8c"/><w:u w:val="single"/></w:rPr><w:t xml:space="preserve">Ismail Bouacha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55" w:history="1"><w:r><w:rPr><w:color w:val="#410a8c"/><w:u w:val="single"/></w:rPr><w:t xml:space="preserve">Tahar Bensebaa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pp.384-389</w:t></w:r></w:p><w:p><w:pPr/><w:r><w:rPr/><w:t xml:space="preserve">Communication dans un congrès</w:t></w:r></w:p><w:p><w:pPr/><w:hyperlink r:id="rId56" w:history="1"><w:r><w:rPr><w:color w:val="#410a8c"/><w:u w:val="single"/></w:rPr><w:t xml:space="preserve">hal-01405967v1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 traits sémantiques pour une méthodologie de construction d'un système d'aide dans un EIAH de l'algorithmique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pp.141-152</w:t></w:r></w:p><w:p><w:pPr/><w:r><w:rPr/><w:t xml:space="preserve">Communication dans un congrès</w:t></w:r></w:p><w:p><w:pPr/><w:hyperlink r:id="rId58" w:history="1"><w:r><w:rPr><w:color w:val="#410a8c"/><w:u w:val="single"/></w:rPr><w:t xml:space="preserve">hal-00862437v1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Conception et mise en place d'un entrepôt de traces et processus de traitement EIAH : UnderTracks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60" w:history="1"><w:r><w:rPr><w:color w:val="#410a8c"/><w:u w:val="single"/></w:rPr><w:t xml:space="preserve">Claire Wajeman</w:t></w:r></w:hyperlink></w:p><w:p><w:pPr/><w:r><w:rPr><w:i w:val="1"/><w:iCs w:val="1"/></w:rPr><w:t xml:space="preserve">EIAH 2013 - 6e Conférence sur les Environnements Informatiques pour l'Apprentissage Humain</w:t></w:r><w:r><w:rPr/><w:t xml:space="preserve">, May 2013, Toulouse, France. pp.41-42</w:t></w:r></w:p><w:p><w:pPr/><w:r><w:rPr/><w:t xml:space="preserve">Communication dans un congrès</w:t></w:r></w:p><w:p><w:pPr/><w:hyperlink r:id="rId59" w:history="1"><w:r><w:rPr><w:color w:val="#410a8c"/><w:u w:val="single"/></w:rPr><w:t xml:space="preserve">hal-00868943v1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Open platform to model and capture experimental data in Technology enhanced learning systems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,</w:t></w:r><w:hyperlink r:id="rId60" w:history="1"><w:r><w:rPr><w:color w:val="#410a8c"/><w:u w:val="single"/></w:rPr><w:t xml:space="preserve">Claire Wajeman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61" w:history="1"><w:r><w:rPr><w:color w:val="#410a8c"/><w:u w:val="single"/></w:rPr><w:t xml:space="preserve">hal-00948795v1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Share data treatment and analysis processes inTechnology enhanced learning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63" w:history="1"><w:r><w:rPr><w:color w:val="#410a8c"/><w:u w:val="single"/></w:rPr><w:t xml:space="preserve">Sébastien Lalle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w:r><w:rPr/><w:t xml:space="preserve">,</w:t></w:r><w:hyperlink r:id="rId52" w:history="1"><w:r><w:rPr><w:color w:val="#410a8c"/><w:u w:val="single"/></w:rPr><w:t xml:space="preserve">Michael Ortega</w:t></w:r></w:hyperlink><w:r><w:rPr/><w:t xml:space="preserve">et al.</w:t></w:r></w:p><w:p><w:pPr/><w:r><w:rPr><w:i w:val="1"/><w:iCs w:val="1"/></w:rPr><w:t xml:space="preserve">Workshop Data Analysis and Interpretation for Learning Environments</w:t></w:r><w:r><w:rPr/><w:t xml:space="preserve">, 2013, Autrans, France</w:t></w:r></w:p><w:p><w:pPr/><w:r><w:rPr/><w:t xml:space="preserve">Communication dans un congrès</w:t></w:r></w:p><w:p><w:pPr/><w:hyperlink r:id="rId62" w:history="1"><w:r><w:rPr><w:color w:val="#410a8c"/><w:u w:val="single"/></w:rPr><w:t xml:space="preserve">hal-00948796v1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Évaluations de solutions d'exercices d'algorithmique &amp;quot; à la main &amp;quot; versus &amp;quot; automatiques par jeux d'essai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65" w:history="1"><w:r><w:rPr><w:color w:val="#410a8c"/><w:u w:val="single"/></w:rPr><w:t xml:space="preserve">François Puitg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pp.273-285</w:t></w:r></w:p><w:p><w:pPr/><w:r><w:rPr/><w:t xml:space="preserve">Communication dans un congrès</w:t></w:r></w:p><w:p><w:pPr/><w:hyperlink r:id="rId64" w:history="1"><w:r><w:rPr><w:color w:val="#410a8c"/><w:u w:val="single"/></w:rPr><w:t xml:space="preserve">hal-00667472v1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AJAX pour EIAH ?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EIAH 2011 - Conférence Environnements Informatiques pour l'Apprentissage Humain</w:t></w:r><w:r><w:rPr/><w:t xml:space="preserve">, May 2011, Mons, Belgique. pp.27-39</w:t></w:r></w:p><w:p><w:pPr/><w:r><w:rPr/><w:t xml:space="preserve">Communication dans un congrès</w:t></w:r></w:p><w:p><w:pPr/><w:hyperlink r:id="rId66" w:history="1"><w:r><w:rPr><w:color w:val="#410a8c"/><w:u w:val="single"/></w:rPr><w:t xml:space="preserve">hal-00643317v1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d'EIAH en arithmétique et en algèbre : Conception, utilisation et exploitation d'un questionnaire d'analyse d'EIAH en mathématiques à la recherche d'une classification du domaine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7" w:history="1"><w:r><w:rPr><w:color w:val="#410a8c"/><w:u w:val="single"/></w:rPr><w:t xml:space="preserve">Jana Trgalova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Actes de la conférence EIAH 2009</w:t></w:r><w:r><w:rPr/><w:t xml:space="preserve">, 2009, Le Mans, France. 4 p</w:t></w:r></w:p><w:p><w:pPr/><w:r><w:rPr/><w:t xml:space="preserve">Communication dans un congrès</w:t></w:r></w:p><w:p><w:pPr/><w:hyperlink r:id="rId67" w:history="1"><w:r><w:rPr><w:color w:val="#410a8c"/><w:u w:val="single"/></w:rPr><w:t xml:space="preserve">hal-00948841v1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GRAPHICAL REPRESENTATIONS ASSOCIATED WITH ALGEBRAIC TASKS IN APLUSIX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The Ninth International Conference on Technology in Mathematics Teaching (ICTMT 9) </w:t></w:r><w:r><w:rPr/><w:t xml:space="preserve">, Jul 2009, Metz, France</w:t></w:r></w:p><w:p><w:pPr/><w:r><w:rPr/><w:t xml:space="preserve">Communication dans un congrès</w:t></w:r></w:p><w:p><w:pPr/><w:hyperlink r:id="rId68" w:history="1"><w:r><w:rPr><w:color w:val="#410a8c"/><w:u w:val="single"/></w:rPr><w:t xml:space="preserve">hal-01282453v1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de nouvelles représentations dans le micromonde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/><w:t xml:space="preserve">Jun 2007</w:t></w:r></w:p><w:p><w:pPr/><w:r><w:rPr/><w:t xml:space="preserve">Communication dans un congrès</w:t></w:r></w:p><w:p><w:pPr/><w:hyperlink r:id="rId70" w:history="1"><w:r><w:rPr><w:color w:val="#410a8c"/><w:u w:val="single"/></w:rPr><w:t xml:space="preserve">hal-00161603v1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Helping Teachers Generate Exercises with Random Coefficients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2" w:history="1"><w:r><w:rPr><w:color w:val="#410a8c"/><w:u w:val="single"/></w:rPr><w:t xml:space="preserve">Camille Douine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of the 8th International Conference on Technology in Mathematics Teaching. Hradec Kralove, Czech Republic, isbn 978-80-7041-285-5</w:t></w:r><w:r><w:rPr/><w:t xml:space="preserve">, 2007, Czech Republic. 5 p</w:t></w:r></w:p><w:p><w:pPr/><w:r><w:rPr/><w:t xml:space="preserve">Communication dans un congrès</w:t></w:r></w:p><w:p><w:pPr/><w:hyperlink r:id="rId71" w:history="1"><w:r><w:rPr><w:color w:val="#410a8c"/><w:u w:val="single"/></w:rPr><w:t xml:space="preserve">hal-00962002v1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de nouvelles représentations dans le micromonde Aplusix Représentations sous forme mixte Naturelle & Arbre et sous forme graphique d'expressions algébriques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69" w:history="1"><w:r><w:rPr><w:color w:val="#410a8c"/><w:u w:val="single"/></w:rPr><w:t xml:space="preserve">Christophe Viudez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EIAH2007, Environnements Informatiques pour l'apprentissage humain</w:t></w:r><w:r><w:rPr/><w:t xml:space="preserve">, 2007, Lausanne, Suisse. 12 p</w:t></w:r></w:p><w:p><w:pPr/><w:r><w:rPr/><w:t xml:space="preserve">Communication dans un congrès</w:t></w:r></w:p><w:p><w:pPr/><w:hyperlink r:id="rId73" w:history="1"><w:r><w:rPr><w:color w:val="#410a8c"/><w:u w:val="single"/></w:rPr><w:t xml:space="preserve">hal-00190030v1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Adding new Representations of Mathematical Objects to Aplusix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69" w:history="1"><w:r><w:rPr><w:color w:val="#410a8c"/><w:u w:val="single"/></w:rPr><w:t xml:space="preserve">Christophe Viudez</w:t></w:r></w:hyperlink></w:p><w:p><w:pPr/><w:r><w:rPr><w:i w:val="1"/><w:iCs w:val="1"/></w:rPr><w:t xml:space="preserve">8th International Conference on Technology in Mathematics Teaching</w:t></w:r><w:r><w:rPr/><w:t xml:space="preserve">, 2007, Czech Republic. 5 p</w:t></w:r></w:p><w:p><w:pPr/><w:r><w:rPr/><w:t xml:space="preserve">Communication dans un congrès</w:t></w:r></w:p><w:p><w:pPr/><w:hyperlink r:id="rId74" w:history="1"><w:r><w:rPr><w:color w:val="#410a8c"/><w:u w:val="single"/></w:rPr><w:t xml:space="preserve">hal-00591566v1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Student's modelling with a lattice of conceptions in the domain of linear equations and inequations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/w:p><w:p><w:pPr/><w:r><w:rPr><w:i w:val="1"/><w:iCs w:val="1"/></w:rPr><w:t xml:space="preserve">AI-ED</w:t></w:r><w:r><w:rPr/><w:t xml:space="preserve">, 2005, Amsterdam,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hal-00190223v1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Two Years Of Use Of The Aplusix System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24" w:history="1"><w:r><w:rPr><w:color w:val="#410a8c"/><w:u w:val="single"/></w:rPr><w:t xml:space="preserve">Marilena Bittar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8th IFIP World Conference on Computer in Education</w:t></w:r><w:r><w:rPr/><w:t xml:space="preserve">, 2005, Cape Town, South Africa. pp.23</w:t></w:r></w:p><w:p><w:pPr/><w:r><w:rPr/><w:t xml:space="preserve">Communication dans un congrès</w:t></w:r></w:p><w:p><w:pPr/><w:hyperlink r:id="rId76" w:history="1"><w:r><w:rPr><w:color w:val="#410a8c"/><w:u w:val="single"/></w:rPr><w:t xml:space="preserve">hal-00190286v1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APLUSIX, A learning environment for algebra, actual use and benefits</w:t></w:r></w:hyperlink></w:p><w:p><w:pPr/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11" w:history="1"><w:r><w:rPr><w:color w:val="#410a8c"/><w:u w:val="single"/></w:rPr><w:t xml:space="preserve">Denis Bouhineau</w:t></w:r></w:hyperlink></w:p><w:p><w:pPr/><w:r><w:rPr><w:i w:val="1"/><w:iCs w:val="1"/></w:rPr><w:t xml:space="preserve">ICME 10 : 10th International Congress on Mathematical Education, July 4-11, 2004</w:t></w:r><w:r><w:rPr/><w:t xml:space="preserve">, 2004, Copenhagen, Denmark. pp.8</w:t></w:r></w:p><w:p><w:pPr/><w:r><w:rPr/><w:t xml:space="preserve">Communication dans un congrès</w:t></w:r></w:p><w:p><w:pPr/><w:hyperlink r:id="rId77" w:history="1"><w:r><w:rPr><w:color w:val="#410a8c"/><w:u w:val="single"/></w:rPr><w:t xml:space="preserve">hal-00190393v1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computer program for the learning of algebra: description and first experiment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Alain Bronner</w:t></w:r></w:hyperlink></w:p><w:p><w:pPr/><w:r><w:rPr><w:i w:val="1"/><w:iCs w:val="1"/></w:rPr><w:t xml:space="preserve">PEG 2003 Conference</w:t></w:r><w:r><w:rPr/><w:t xml:space="preserve">, 2003, St. Petersburg, Russia. pp.7</w:t></w:r></w:p><w:p><w:pPr/><w:r><w:rPr/><w:t xml:space="preserve">Communication dans un congrès</w:t></w:r></w:p><w:p><w:pPr/><w:hyperlink r:id="rId78" w:history="1"><w:r><w:rPr><w:color w:val="#410a8c"/><w:u w:val="single"/></w:rPr><w:t xml:space="preserve">hal-00190396v1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 2003</w:t></w:r><w:r><w:rPr/><w:t xml:space="preserve">, Apr 2003, Strasbourg, France. pp.79-90</w:t></w:r></w:p><w:p><w:pPr/><w:r><w:rPr/><w:t xml:space="preserve">Communication dans un congrès</w:t></w:r></w:p><w:p><w:pPr/><w:hyperlink r:id="rId80" w:history="1"><w:r><w:rPr><w:color w:val="#410a8c"/><w:u w:val="single"/></w:rPr><w:t xml:space="preserve">edutice-00000130v1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Usages didactiques du logiciel Aplusix pour l'enseignement de l'algebre</w:t></w:r></w:hyperlink></w:p><w:p><w:pPr/><w:hyperlink r:id="rId27" w:history="1"><w:r><w:rPr><w:color w:val="#410a8c"/><w:u w:val="single"/></w:rPr><w:t xml:space="preserve">Alain Bronner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Jun 2003, Reims, France</w:t></w:r></w:p><w:p><w:pPr/><w:r><w:rPr/><w:t xml:space="preserve">Communication dans un congrès</w:t></w:r></w:p><w:p><w:pPr/><w:hyperlink r:id="rId81" w:history="1"><w:r><w:rPr><w:color w:val="#410a8c"/><w:u w:val="single"/></w:rPr><w:t xml:space="preserve">edutice-00001319v1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Analyse didactique de protocoles obtenus dans un EIAH en 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Environnements Informatiques pour l'Apprentissage Humain, 15, 16 et 17 avril 2003</w:t></w:r><w:r><w:rPr/><w:t xml:space="preserve">, 2003, Strasbourg, France. pp.79-90</w:t></w:r></w:p><w:p><w:pPr/><w:r><w:rPr/><w:t xml:space="preserve">Communication dans un congrès</w:t></w:r></w:p><w:p><w:pPr/><w:hyperlink r:id="rId82" w:history="1"><w:r><w:rPr><w:color w:val="#410a8c"/><w:u w:val="single"/></w:rPr><w:t xml:space="preserve">hal-00190083v1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Aplusix-Editor: A New Kind of Software for the Learning of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/w:p><w:p><w:pPr/><w:r><w:rPr><w:i w:val="1"/><w:iCs w:val="1"/></w:rPr><w:t xml:space="preserve">6th International Conference on Intelligent Tutoring Systems, ITS 2002</w:t></w:r><w:r><w:rPr/><w:t xml:space="preserve">, 2002, France. pp.178-187</w:t></w:r></w:p><w:p><w:pPr/><w:r><w:rPr/><w:t xml:space="preserve">Communication dans un congrès</w:t></w:r></w:p><w:p><w:pPr/><w:hyperlink r:id="rId83" w:history="1"><w:r><w:rPr><w:color w:val="#410a8c"/><w:u w:val="single"/></w:rPr><w:t xml:space="preserve">hal-00190732v1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Doing mathematics with the APLUSIX-Editor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79" w:history="1"><w:r><w:rPr><w:color w:val="#410a8c"/><w:u w:val="single"/></w:rPr><w:t xml:space="preserve">Thomas Huguet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VisitMe2002</w:t></w:r><w:r><w:rPr/><w:t xml:space="preserve">, 2002, Unknown, Austria. 12 p</w:t></w:r></w:p><w:p><w:pPr/><w:r><w:rPr/><w:t xml:space="preserve">Communication dans un congrès</w:t></w:r></w:p><w:p><w:pPr/><w:hyperlink r:id="rId84" w:history="1"><w:r><w:rPr><w:color w:val="#410a8c"/><w:u w:val="single"/></w:rPr><w:t xml:space="preserve">hal-00962020v1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Syntax and semantics in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86" w:history="1"><w:r><w:rPr><w:color w:val="#410a8c"/><w:u w:val="single"/></w:rPr><w:t xml:space="preserve">Jean-Michel Gélis</w:t></w:r></w:hyperlink></w:p><w:p><w:pPr/><w:r><w:rPr><w:i w:val="1"/><w:iCs w:val="1"/></w:rPr><w:t xml:space="preserve">Proceedings of the 12th ICMI Study Conference. The University of Melbourne</w:t></w:r><w:r><w:rPr/><w:t xml:space="preserve">, 2001, Australia. 12 p</w:t></w:r></w:p><w:p><w:pPr/><w:r><w:rPr/><w:t xml:space="preserve">Communication dans un congrès</w:t></w:r></w:p><w:p><w:pPr/><w:hyperlink r:id="rId85" w:history="1"><w:r><w:rPr><w:color w:val="#410a8c"/><w:u w:val="single"/></w:rPr><w:t xml:space="preserve">hal-00962023v1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Edix: A Software for Editing Algebraic Expressions.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w:r><w:rPr/><w:t xml:space="preserve">,</w:t></w:r><w:hyperlink r:id="rId36" w:history="1"><w:r><w:rPr><w:color w:val="#410a8c"/><w:u w:val="single"/></w:rPr><w:t xml:space="preserve">X. Pavard</w:t></w:r></w:hyperlink></w:p><w:p><w:pPr/><w:r><w:rPr><w:i w:val="1"/><w:iCs w:val="1"/></w:rPr><w:t xml:space="preserve">Proceedings of ACTMT2001, the Sixth Asian Technology Conference in Mathematics. The University of Melbourne</w:t></w:r><w:r><w:rPr/><w:t xml:space="preserve">, 2001, Australia. 3 p</w:t></w:r></w:p><w:p><w:pPr/><w:r><w:rPr/><w:t xml:space="preserve">Communication dans un congrès</w:t></w:r></w:p><w:p><w:pPr/><w:hyperlink r:id="rId87" w:history="1"><w:r><w:rPr><w:color w:val="#410a8c"/><w:u w:val="single"/></w:rPr><w:t xml:space="preserve">hal-00962022v1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Implementation of the algebraic layer of the new APLUSIX with rewriting rules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><w:i w:val="1"/><w:iCs w:val="1"/></w:rPr><w:t xml:space="preserve">Proceedings du worshop "Learning algebra with the computer" de ITS'2000 Université Québec, Montréal.</w:t></w:r><w:r><w:rPr/><w:t xml:space="preserve">, 2000, Canada. 11 p</w:t></w:r></w:p><w:p><w:pPr/><w:r><w:rPr/><w:t xml:space="preserve">Communication dans un congrès</w:t></w:r></w:p><w:p><w:pPr/><w:hyperlink r:id="rId88" w:history="1"><w:r><w:rPr><w:color w:val="#410a8c"/><w:u w:val="single"/></w:rPr><w:t xml:space="preserve">hal-00962025v1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Implantation de la couche algébrique à base de règles de réécriture dans le nouvel APLUSIX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Journées apprentissage et calcul symbolique, Institut National de Recherche Pédagogique, isbn : 2-7342-0840-7</w:t></w:r><w:r><w:rPr/><w:t xml:space="preserve">, 2000, France. 6 p</w:t></w:r></w:p><w:p><w:pPr/><w:r><w:rPr/><w:t xml:space="preserve">Communication dans un congrès</w:t></w:r></w:p><w:p><w:pPr/><w:hyperlink r:id="rId89" w:history="1"><w:r><w:rPr><w:color w:val="#410a8c"/><w:u w:val="single"/></w:rPr><w:t xml:space="preserve">hal-00962024v1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product for teaching formal algebra</w:t></w:r></w:hyperlink></w:p><w:p><w:pPr/><w:hyperlink r:id="rId18" w:history="1"><w:r><w:rPr><w:color w:val="#410a8c"/><w:u w:val="single"/></w:rPr><w:t xml:space="preserve">Jean-François Nicaud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91" w:history="1"><w:r><w:rPr><w:color w:val="#410a8c"/><w:u w:val="single"/></w:rPr><w:t xml:space="preserve">Christian Varlet</w:t></w:r></w:hyperlink><w:r><w:rPr/><w:t xml:space="preserve">,</w:t></w:r><w:hyperlink r:id="rId92" w:history="1"><w:r><w:rPr><w:color w:val="#410a8c"/><w:u w:val="single"/></w:rPr><w:t xml:space="preserve">Anh Nguyen-Xuan</w:t></w:r></w:hyperlink></w:p><w:p><w:pPr/><w:r><w:rPr><w:i w:val="1"/><w:iCs w:val="1"/></w:rPr><w:t xml:space="preserve">nternational Conference on Artificial Intelligence and Education (AI-ED), Le Mans, juillet 1999</w:t></w:r><w:r><w:rPr/><w:t xml:space="preserve">, 1999, Le Mans, France. pp.207-214</w:t></w:r></w:p><w:p><w:pPr/><w:r><w:rPr/><w:t xml:space="preserve">Communication dans un congrès</w:t></w:r></w:p><w:p><w:pPr/><w:hyperlink r:id="rId90" w:history="1"><w:r><w:rPr><w:color w:val="#410a8c"/><w:u w:val="single"/></w:rPr><w:t xml:space="preserve">hal-00190302v1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Sphinx : un préceptoriel de géométrie produisant des contre-exemples.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Third International Conference on Intelligent Tutoring Systems ITS'96, Montréal-Canada.</w:t></w:r><w:r><w:rPr/><w:t xml:space="preserve">, 1996, Canada. 3 p</w:t></w:r></w:p><w:p><w:pPr/><w:r><w:rPr/><w:t xml:space="preserve">Communication dans un congrès</w:t></w:r></w:p><w:p><w:pPr/><w:hyperlink r:id="rId93" w:history="1"><w:r><w:rPr><w:color w:val="#410a8c"/><w:u w:val="single"/></w:rPr><w:t xml:space="preserve">hal-00962026v1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programmation logique par contraintes pour l'aide à l'enseignant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94" w:history="1"><w:r><w:rPr><w:color w:val="#410a8c"/><w:u w:val="single"/></w:rPr><w:t xml:space="preserve">Stéphane Channac</w:t></w:r></w:hyperlink></w:p><w:p><w:pPr/><w:r><w:rPr><w:i w:val="1"/><w:iCs w:val="1"/></w:rPr><w:t xml:space="preserve">Third International Conference on Intelligent Tutoring Systems ITS'96</w:t></w:r><w:r><w:rPr/><w:t xml:space="preserve">, 1996, Montréal, Canada. pp.333-342</w:t></w:r></w:p><w:p><w:pPr/><w:r><w:rPr/><w:t xml:space="preserve">Communication dans un congrès</w:t></w:r></w:p><w:p><w:pPr/><w:hyperlink r:id="rId95" w:history="1"><w:r><w:rPr><w:color w:val="#410a8c"/><w:u w:val="single"/></w:rPr><w:t xml:space="preserve">hal-00190301v1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Verification of non-linear overconstraints in Euclidean geometry with linear programming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proceedings of OverConstraints Systems, ISSN 0302-9743. Cassis 1995.</w:t></w:r><w:r><w:rPr/><w:t xml:space="preserve">, 1995, Cassis, France. 7 p</w:t></w:r></w:p><w:p><w:pPr/><w:r><w:rPr/><w:t xml:space="preserve">Communication dans un congrès</w:t></w:r></w:p><w:p><w:pPr/><w:hyperlink r:id="rId96" w:history="1"><w:r><w:rPr><w:color w:val="#410a8c"/><w:u w:val="single"/></w:rPr><w:t xml:space="preserve">hal-00962031v1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une approche déclarative pour les logiciels de dessins géométriques</w:t></w:r></w:hyperlink></w:p><w:p><w:pPr/><w:hyperlink r:id="rId11" w:history="1"><w:r><w:rPr><w:color w:val="#410a8c"/><w:u w:val="single"/></w:rPr><w:t xml:space="preserve">Denis Bouhineau</w:t></w:r></w:hyperlink></w:p><w:p><w:pPr/><w:r><w:rPr><w:i w:val="1"/><w:iCs w:val="1"/></w:rPr><w:t xml:space="preserve">4e journée EIAO de l'ENS Cachan</w:t></w:r><w:r><w:rPr/><w:t xml:space="preserve">, 1995, Cachan, France. pp.55-66</w:t></w:r></w:p><w:p><w:pPr/><w:r><w:rPr/><w:t xml:space="preserve">Communication dans un congrès</w:t></w:r></w:p><w:p><w:pPr/><w:hyperlink r:id="rId97" w:history="1"><w:r><w:rPr><w:color w:val="#410a8c"/><w:u w:val="single"/></w:rPr><w:t xml:space="preserve">hal-00190299v1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and manipulation of geometric figures</w:t></w:r></w:hyperlink></w:p><w:p><w:pPr/><w:hyperlink r:id="rId99" w:history="1"><w:r><w:rPr><w:color w:val="#410a8c"/><w:u w:val="single"/></w:rPr><w:t xml:space="preserve">R. Allen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40" w:history="1"><w:r><w:rPr><w:color w:val="#410a8c"/><w:u w:val="single"/></w:rPr><w:t xml:space="preserve">Laurent Trilling</w:t></w:r></w:hyperlink></w:p><w:p><w:pPr/><w:r><w:rPr><w:i w:val="1"/><w:iCs w:val="1"/></w:rPr><w:t xml:space="preserve">fourth international workshop on Constraint and Logic Programming, WCLP'93, Marseille</w:t></w:r><w:r><w:rPr/><w:t xml:space="preserve">, 1993, Marseille, France. 3 p</w:t></w:r></w:p><w:p><w:pPr/><w:r><w:rPr/><w:t xml:space="preserve">Communication dans un congrès</w:t></w:r></w:p><w:p><w:pPr/><w:hyperlink r:id="rId98" w:history="1"><w:r><w:rPr><w:color w:val="#410a8c"/><w:u w:val="single"/></w:rPr><w:t xml:space="preserve">hal-00962032v1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Une introduction à la science informatique pour les enseignants de la discipline en lycée</w:t></w:r></w:hyperlink></w:p><w:p><w:pPr/><w:hyperlink r:id="rId101" w:history="1"><w:r><w:rPr><w:color w:val="#410a8c"/><w:u w:val="single"/></w:rPr><w:t xml:space="preserve">Gilles Dowek</w:t></w:r></w:hyperlink><w:r><w:rPr/><w:t xml:space="preserve">,</w:t></w:r><w:hyperlink r:id="rId102" w:history="1"><w:r><w:rPr><w:color w:val="#410a8c"/><w:u w:val="single"/></w:rPr><w:t xml:space="preserve">Jean-Pierre Archambault</w:t></w:r></w:hyperlink><w:r><w:rPr/><w:t xml:space="preserve">,</w:t></w:r><w:hyperlink r:id="rId103" w:history="1"><w:r><w:rPr><w:color w:val="#410a8c"/><w:u w:val="single"/></w:rPr><w:t xml:space="preserve">Emmanuel Baccelli</w:t></w:r></w:hyperlink><w:r><w:rPr/><w:t xml:space="preserve">,</w:t></w:r><w:hyperlink r:id="rId104" w:history="1"><w:r><w:rPr><w:color w:val="#410a8c"/><w:u w:val="single"/></w:rPr><w:t xml:space="preserve">Sylvie Boldo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Gilles Dowek. CRDP Paris, pp.376, 2011, Repères pour agir (RPA disciplines &amp; compétences), Christine Moulin, 978-2-86631-188-9</w:t></w:r></w:p><w:p><w:pPr/><w:r><w:rPr/><w:t xml:space="preserve">Ouvrages</w:t></w:r></w:p><w:p><w:pPr/><w:hyperlink r:id="rId100" w:history="1"><w:r><w:rPr><w:color w:val="#410a8c"/><w:u w:val="single"/></w:rPr><w:t xml:space="preserve">hal-00765226v1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APLUSIX, un EIAH de l'algèbre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Grandbastien, Monique and Labat, Jean-Marc. </w:t></w:r><w:r><w:rPr><w:i w:val="1"/><w:iCs w:val="1"/></w:rPr><w:t xml:space="preserve">Environnements Informatiques et Apprentissage Humain</w:t></w:r><w:r><w:rPr/><w:t xml:space="preserve">, Hermès-Lavoisier, pp.333-350, 2006, Collection IC2</w:t></w:r></w:p><w:p><w:pPr/><w:r><w:rPr/><w:t xml:space="preserve">Chapitre d'ouvrage</w:t></w:r></w:p><w:p><w:pPr/><w:hyperlink r:id="rId105" w:history="1"><w:r><w:rPr><w:color w:val="#410a8c"/><w:u w:val="single"/></w:rPr><w:t xml:space="preserve">hal-00962040v1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UnderTracks, A web platform dedicated to capitalization of Data, Operators and Analysis processes about Man-ILE interactions</w:t></w:r></w:hyperlink></w:p><w:p><w:pPr/><w:hyperlink r:id="rId11" w:history="1"><w:r><w:rPr><w:color w:val="#410a8c"/><w:u w:val="single"/></w:rPr><w:t xml:space="preserve">Denis Bouhineau</w:t></w:r></w:hyperlink></w:p><w:p><w:pPr/><w:r><w:rPr/><w:t xml:space="preserve">2016</w:t></w:r></w:p><w:p><w:pPr/><w:r><w:rPr/><w:t xml:space="preserve">Autre publication scientifique</w:t></w:r></w:p><w:p><w:pPr/><w:hyperlink r:id="rId106" w:history="1"><w:r><w:rPr><w:color w:val="#410a8c"/><w:u w:val="single"/></w:rPr><w:t xml:space="preserve">hal-01592755v1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TELMA Cross Experiment Guidelines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108" w:history="1"><w:r><w:rPr><w:color w:val="#410a8c"/><w:u w:val="single"/></w:rPr><w:t xml:space="preserve">Claire Cazes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09" w:history="1"><w:r><w:rPr><w:color w:val="#410a8c"/><w:u w:val="single"/></w:rPr><w:t xml:space="preserve">Michele Cerulli</w:t></w:r></w:hyperlink><w:r><w:rPr/><w:t xml:space="preserve">,</w:t></w:r><w:hyperlink r:id="rId110" w:history="1"><w:r><w:rPr><w:color w:val="#410a8c"/><w:u w:val="single"/></w:rPr><w:t xml:space="preserve">Kostas Gavrilis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07" w:history="1"><w:r><w:rPr><w:color w:val="#410a8c"/><w:u w:val="single"/></w:rPr><w:t xml:space="preserve">hal-00190022v1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Kaleidoscope Scientific Vision for Research in Technology Enhanced Learning</w:t></w:r></w:hyperlink></w:p><w:p><w:pPr/><w:hyperlink r:id="rId112" w:history="1"><w:r><w:rPr><w:color w:val="#410a8c"/><w:u w:val="single"/></w:rPr><w:t xml:space="preserve">Diana Laurillard</w:t></w:r></w:hyperlink><w:r><w:rPr/><w:t xml:space="preserve">,</w:t></w:r><w:hyperlink r:id="rId113" w:history="1"><w:r><w:rPr><w:color w:val="#410a8c"/><w:u w:val="single"/></w:rPr><w:t xml:space="preserve">Efi Alexopoulou</w:t></w:r></w:hyperlink><w:r><w:rPr/><w:t xml:space="preserve">,</w:t></w:r><w:hyperlink r:id="rId114" w:history="1"><w:r><w:rPr><w:color w:val="#410a8c"/><w:u w:val="single"/></w:rPr><w:t xml:space="preserve">Bligh James</w:t></w:r></w:hyperlink><w:r><w:rPr/><w:t xml:space="preserve">,</w:t></w:r><w:hyperlink r:id="rId115" w:history="1"><w:r><w:rPr><w:color w:val="#410a8c"/><w:u w:val="single"/></w:rPr><w:t xml:space="preserve">Rosa Maria Bottino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11" w:history="1"><w:r><w:rPr><w:color w:val="#410a8c"/><w:u w:val="single"/></w:rPr><w:t xml:space="preserve">hal-00190011v1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Analysis of a selection of interactive learning environments for mathematics</w:t></w:r></w:hyperlink></w:p><w:p><w:pPr/><w:hyperlink r:id="rId17" w:history="1"><w:r><w:rPr><w:color w:val="#410a8c"/><w:u w:val="single"/></w:rPr><w:t xml:space="preserve">Jana Trgalova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2007</w:t></w:r></w:p><w:p><w:pPr/><w:r><w:rPr/><w:t xml:space="preserve">Autre publication scientifique</w:t></w:r></w:p><w:p><w:pPr/><w:hyperlink r:id="rId116" w:history="1"><w:r><w:rPr><w:color w:val="#410a8c"/><w:u w:val="single"/></w:rPr><w:t xml:space="preserve">hal-00591620v1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Concevoir, produire, décrire, évaluer, améliorer, partager et conserver des données, opérateurs, processus d’analyse et résultats d’études sur les logs d’activités d’apprentissages humains avec ordinateur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49" w:history="1"><w:r><w:rPr><w:color w:val="#410a8c"/><w:u w:val="single"/></w:rPr><w:t xml:space="preserve">Vanda Luengo</w:t></w:r></w:hyperlink><w:r><w:rPr/><w:t xml:space="preserve">,</w:t></w:r><w:hyperlink r:id="rId50" w:history="1"><w:r><w:rPr><w:color w:val="#410a8c"/><w:u w:val="single"/></w:rPr><w:t xml:space="preserve">Nadine Mandran</w:t></w:r></w:hyperlink></w:p><w:p><w:pPr/><w:r><w:rPr/><w:t xml:space="preserve">2018</w:t></w:r></w:p><w:p><w:pPr/><w:r><w:rPr/><w:t xml:space="preserve">Pré-publication, Document de travail</w:t></w:r></w:p><w:p><w:pPr/><w:hyperlink r:id="rId117" w:history="1"><w:r><w:rPr><w:color w:val="#410a8c"/><w:u w:val="single"/></w:rPr><w:t xml:space="preserve">hal-01843970v1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9" w:history="1"><w:r><w:rPr><w:color w:val="#410a8c"/><w:u w:val="single"/></w:rPr><w:t xml:space="preserve">Mirta Gordon</w:t></w:r></w:hyperlink><w:r><w:rPr/><w:t xml:space="preserve">,</w:t></w:r><w:hyperlink r:id="rId120" w:history="1"><w:r><w:rPr><w:color w:val="#410a8c"/><w:u w:val="single"/></w:rPr><w:t xml:space="preserve">Gilles Bisson</w:t></w:r></w:hyperlink><w:r><w:rPr/><w:t xml:space="preserve">,</w:t></w:r><w:hyperlink r:id="rId121" w:history="1"><w:r><w:rPr><w:color w:val="#410a8c"/><w:u w:val="single"/></w:rPr><w:t xml:space="preserve">David Renaudie</w:t></w:r></w:hyperlink><w:r><w:rPr/><w:t xml:space="preserve">,</w:t></w:r><w:hyperlink r:id="rId122" w:history="1"><w:r><w:rPr><w:color w:val="#410a8c"/><w:u w:val="single"/></w:rPr><w:t xml:space="preserve">Walter Olivera</w:t></w:r></w:hyperlink><w:r><w:rPr/><w:t xml:space="preserve">,</w:t></w:r><w:hyperlink r:id="rId123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8" w:history="1"><w:r><w:rPr><w:color w:val="#410a8c"/><w:u w:val="single"/></w:rPr><w:t xml:space="preserve">hal-00086836v1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Patrons d'exercices pour Aplusix Une étape du développement de l'EIAH occasion d'un travail entre didacticiens et informaticiens</w:t></w:r></w:hyperlink></w:p><w:p><w:pPr/><w:hyperlink r:id="rId11" w:history="1"><w:r><w:rPr><w:color w:val="#410a8c"/><w:u w:val="single"/></w:rPr><w:t xml:space="preserve">Denis Bouhineau</w:t></w:r></w:hyperlink><w:r><w:rPr/><w:t xml:space="preserve">,</w:t></w:r><w:hyperlink r:id="rId27" w:history="1"><w:r><w:rPr><w:color w:val="#410a8c"/><w:u w:val="single"/></w:rPr><w:t xml:space="preserve">Alain Bronner</w:t></w:r></w:hyperlink><w:r><w:rPr/><w:t xml:space="preserve">,</w:t></w:r><w:hyperlink r:id="rId20" w:history="1"><w:r><w:rPr><w:color w:val="#410a8c"/><w:u w:val="single"/></w:rPr><w:t xml:space="preserve">Hamid Chaachoua</w:t></w:r></w:hyperlink><w:r><w:rPr/><w:t xml:space="preserve">,</w:t></w:r><w:hyperlink r:id="rId18" w:history="1"><w:r><w:rPr><w:color w:val="#410a8c"/><w:u w:val="single"/></w:rPr><w:t xml:space="preserve">Jean-François Nicaud</w:t></w:r></w:hyperlink></w:p><w:p><w:pPr/><w:r><w:rPr/><w:t xml:space="preserve">2005</w:t></w:r></w:p><w:p><w:pPr/><w:r><w:rPr/><w:t xml:space="preserve">Pré-publication, Document de travail</w:t></w:r></w:p><w:p><w:pPr/><w:hyperlink r:id="rId124" w:history="1"><w:r><w:rPr><w:color w:val="#410a8c"/><w:u w:val="single"/></w:rPr><w:t xml:space="preserve">hal-00005775v1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HUBBLE, UN OBSERVATOIRE DES ANALYSES DES TRACES</w:t></w:r></w:hyperlink></w:p><w:p><w:pPr/><w:hyperlink r:id="rId49" w:history="1"><w:r><w:rPr><w:color w:val="#410a8c"/><w:u w:val="single"/></w:rPr><w:t xml:space="preserve">Vanda Luengo</w:t></w:r></w:hyperlink><w:r><w:rPr/><w:t xml:space="preserve">,</w:t></w:r><w:hyperlink r:id="rId126" w:history="1"><w:r><w:rPr><w:color w:val="#410a8c"/><w:u w:val="single"/></w:rPr><w:t xml:space="preserve">Nathalie Guin</w:t></w:r></w:hyperlink><w:r><w:rPr/><w:t xml:space="preserve">,</w:t></w:r><w:hyperlink r:id="rId11" w:history="1"><w:r><w:rPr><w:color w:val="#410a8c"/><w:u w:val="single"/></w:rPr><w:t xml:space="preserve">Denis Bouhineau</w:t></w:r></w:hyperlink><w:r><w:rPr/><w:t xml:space="preserve">,</w:t></w:r><w:hyperlink r:id="rId127" w:history="1"><w:r><w:rPr><w:color w:val="#410a8c"/><w:u w:val="single"/></w:rPr><w:t xml:space="preserve">Philippe Daubias</w:t></w:r></w:hyperlink><w:r><w:rPr/><w:t xml:space="preserve">,</w:t></w:r><w:hyperlink r:id="rId128" w:history="1"><w:r><w:rPr><w:color w:val="#410a8c"/><w:u w:val="single"/></w:rPr><w:t xml:space="preserve">Eric Bruillard</w:t></w:r></w:hyperlink><w:r><w:rPr/><w:t xml:space="preserve">et al.</w:t></w:r></w:p><w:p><w:pPr/><w:r><w:rPr/><w:t xml:space="preserve">[Rapport de recherche] ANR (Agence Nationale de la Recherche - France). 2019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hal-02091392v1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Construction automatique de figures géometriques et programmation logique avec contraintes</w:t></w:r></w:hyperlink></w:p><w:p><w:pPr/><w:hyperlink r:id="rId11" w:history="1"><w:r><w:rPr><w:color w:val="#410a8c"/><w:u w:val="single"/></w:rPr><w:t xml:space="preserve">Denis Bouhineau</w:t></w:r></w:hyperlink></w:p><w:p><w:pPr/><w:r><w:rPr/><w:t xml:space="preserve">Autre [cs.OH]. Université Joseph-Fourier - Grenoble I, 1997. Français.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tel-00004922v1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3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b" TargetMode="External"/><Relationship Id="rId8" Type="http://schemas.openxmlformats.org/officeDocument/2006/relationships/hyperlink" Target="https://lig-membres.imag.fr/denisb" TargetMode="External"/><Relationship Id="rId9" Type="http://schemas.openxmlformats.org/officeDocument/2006/relationships/hyperlink" Target="https://hal.science/hal-03996640v1" TargetMode="External"/><Relationship Id="rId10" Type="http://schemas.openxmlformats.org/officeDocument/2006/relationships/hyperlink" Target="https://hal.science/search/index/?q=*&amp;authFullName_s=Astor Bizard" TargetMode="External"/><Relationship Id="rId11" Type="http://schemas.openxmlformats.org/officeDocument/2006/relationships/hyperlink" Target="https://hal.science/search/index/?q=*&amp;authFullName_s=Denis Bouhineau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Hadrien Cambazard" TargetMode="External"/><Relationship Id="rId14" Type="http://schemas.openxmlformats.org/officeDocument/2006/relationships/hyperlink" Target="https://hal.science/search/index/?q=*&amp;authFullName_s=Nicolas Catusse" TargetMode="External"/><Relationship Id="rId15" Type="http://schemas.openxmlformats.org/officeDocument/2006/relationships/hyperlink" Target="https://dx.doi.org/10.48556/sif.1024.20.107" TargetMode="External"/><Relationship Id="rId16" Type="http://schemas.openxmlformats.org/officeDocument/2006/relationships/hyperlink" Target="https://inria.hal.science/hal-00948743v1" TargetMode="External"/><Relationship Id="rId17" Type="http://schemas.openxmlformats.org/officeDocument/2006/relationships/hyperlink" Target="https://hal.science/search/index/?q=*&amp;authFullName_s=Jana Trgalova" TargetMode="External"/><Relationship Id="rId18" Type="http://schemas.openxmlformats.org/officeDocument/2006/relationships/hyperlink" Target="https://hal.science/search/index/?q=*&amp;authFullName_s=Jean-Fran&#231;ois Nicaud" TargetMode="External"/><Relationship Id="rId19" Type="http://schemas.openxmlformats.org/officeDocument/2006/relationships/hyperlink" Target="https://hal.science/hal-00961967v1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hal-00591553v1" TargetMode="External"/><Relationship Id="rId22" Type="http://schemas.openxmlformats.org/officeDocument/2006/relationships/hyperlink" Target="https://hal.science/hal-00696386v1" TargetMode="External"/><Relationship Id="rId23" Type="http://schemas.openxmlformats.org/officeDocument/2006/relationships/hyperlink" Target="https://hal.science/search/index/?q=*&amp;authFullName_s=Marie-Caroline Croset" TargetMode="External"/><Relationship Id="rId24" Type="http://schemas.openxmlformats.org/officeDocument/2006/relationships/hyperlink" Target="https://hal.science/search/index/?q=*&amp;authFullName_s=Marilena Bittar" TargetMode="External"/><Relationship Id="rId25" Type="http://schemas.openxmlformats.org/officeDocument/2006/relationships/hyperlink" Target="https://telearn.hal.science/hal-00190287v1" TargetMode="External"/><Relationship Id="rId26" Type="http://schemas.openxmlformats.org/officeDocument/2006/relationships/hyperlink" Target="https://telearn.hal.science/hal-00190419v1" TargetMode="External"/><Relationship Id="rId27" Type="http://schemas.openxmlformats.org/officeDocument/2006/relationships/hyperlink" Target="https://hal.science/search/index/?q=*&amp;authFullName_s=Alain Bronner" TargetMode="External"/><Relationship Id="rId28" Type="http://schemas.openxmlformats.org/officeDocument/2006/relationships/hyperlink" Target="https://telearn.hal.science/hal-00190400v1" TargetMode="External"/><Relationship Id="rId29" Type="http://schemas.openxmlformats.org/officeDocument/2006/relationships/hyperlink" Target="https://hal.science/search/index/?q=*&amp;authFullName_s=Sophie Mezerette" TargetMode="External"/><Relationship Id="rId30" Type="http://schemas.openxmlformats.org/officeDocument/2006/relationships/hyperlink" Target="https://hal.science/hal-00023381v1" TargetMode="External"/><Relationship Id="rId31" Type="http://schemas.openxmlformats.org/officeDocument/2006/relationships/hyperlink" Target="https://hal.science/search/index/?q=*&amp;authFullName_s=Jean-Francois Nicaud" TargetMode="External"/><Relationship Id="rId32" Type="http://schemas.openxmlformats.org/officeDocument/2006/relationships/hyperlink" Target="https://telearn.hal.science/hal-00190741v1" TargetMode="External"/><Relationship Id="rId33" Type="http://schemas.openxmlformats.org/officeDocument/2006/relationships/hyperlink" Target="https://dx.doi.org/10.1023/B:IJCO.0000040890.20374.37" TargetMode="External"/><Relationship Id="rId34" Type="http://schemas.openxmlformats.org/officeDocument/2006/relationships/hyperlink" Target="https://api.istex.fr/ark:/67375/VQC-7KDD40FF-4/fulltext.pdf?sid=hal" TargetMode="External"/><Relationship Id="rId35" Type="http://schemas.openxmlformats.org/officeDocument/2006/relationships/hyperlink" Target="https://hal.science/hal-00961979v1" TargetMode="External"/><Relationship Id="rId36" Type="http://schemas.openxmlformats.org/officeDocument/2006/relationships/hyperlink" Target="https://hal.science/search/index/?q=*&amp;authFullName_s=X. Pavard" TargetMode="External"/><Relationship Id="rId37" Type="http://schemas.openxmlformats.org/officeDocument/2006/relationships/hyperlink" Target="https://hal.science/search/index/?q=*&amp;authFullName_s=Emmanuel Sander" TargetMode="External"/><Relationship Id="rId38" Type="http://schemas.openxmlformats.org/officeDocument/2006/relationships/hyperlink" Target="https://hal.science/hal-00961980v1" TargetMode="External"/><Relationship Id="rId39" Type="http://schemas.openxmlformats.org/officeDocument/2006/relationships/hyperlink" Target="https://hal.science/hal-00961981v1" TargetMode="External"/><Relationship Id="rId40" Type="http://schemas.openxmlformats.org/officeDocument/2006/relationships/hyperlink" Target="https://hal.science/search/index/?q=*&amp;authFullName_s=Laurent Trilling" TargetMode="External"/><Relationship Id="rId41" Type="http://schemas.openxmlformats.org/officeDocument/2006/relationships/hyperlink" Target="https://hal.science/search/index/?q=*&amp;authFullName_s=Jacques Cohen" TargetMode="External"/><Relationship Id="rId42" Type="http://schemas.openxmlformats.org/officeDocument/2006/relationships/hyperlink" Target="https://hal.science/hal-00961982v1" TargetMode="External"/><Relationship Id="rId43" Type="http://schemas.openxmlformats.org/officeDocument/2006/relationships/hyperlink" Target="https://hal.science/hal-01843982v1" TargetMode="External"/><Relationship Id="rId44" Type="http://schemas.openxmlformats.org/officeDocument/2006/relationships/hyperlink" Target="https://hal.science/search/index/?q=*&amp;authFullName_s=Anis Bey" TargetMode="External"/><Relationship Id="rId45" Type="http://schemas.openxmlformats.org/officeDocument/2006/relationships/hyperlink" Target="https://hal.science/hal-02363582v1" TargetMode="External"/><Relationship Id="rId46" Type="http://schemas.openxmlformats.org/officeDocument/2006/relationships/hyperlink" Target="https://hal.science/search/index/?q=*&amp;authFullName_s=Ronan Champagnat" TargetMode="External"/><Relationship Id="rId47" Type="http://schemas.openxmlformats.org/officeDocument/2006/relationships/hyperlink" Target="https://dx.doi.org/10.1109/ICALT.2018.00089" TargetMode="External"/><Relationship Id="rId48" Type="http://schemas.openxmlformats.org/officeDocument/2006/relationships/hyperlink" Target="https://hal.science/hal-01517124v1" TargetMode="External"/><Relationship Id="rId49" Type="http://schemas.openxmlformats.org/officeDocument/2006/relationships/hyperlink" Target="https://hal.science/search/index/?q=*&amp;authFullName_s=Vanda Luengo" TargetMode="External"/><Relationship Id="rId50" Type="http://schemas.openxmlformats.org/officeDocument/2006/relationships/hyperlink" Target="https://hal.science/search/index/?q=*&amp;authFullName_s=Nadine Mandran" TargetMode="External"/><Relationship Id="rId51" Type="http://schemas.openxmlformats.org/officeDocument/2006/relationships/hyperlink" Target="https://hal.science/hal-01167195v1" TargetMode="External"/><Relationship Id="rId52" Type="http://schemas.openxmlformats.org/officeDocument/2006/relationships/hyperlink" Target="https://hal.science/search/index/?q=*&amp;authFullName_s=Michael Ortega" TargetMode="External"/><Relationship Id="rId53" Type="http://schemas.openxmlformats.org/officeDocument/2006/relationships/hyperlink" Target="https://hal.science/hal-01204966v1" TargetMode="External"/><Relationship Id="rId54" Type="http://schemas.openxmlformats.org/officeDocument/2006/relationships/hyperlink" Target="https://hal.science/search/index/?q=*&amp;authFullName_s=Isma&#239;l Bouacha" TargetMode="External"/><Relationship Id="rId55" Type="http://schemas.openxmlformats.org/officeDocument/2006/relationships/hyperlink" Target="https://hal.science/search/index/?q=*&amp;authFullName_s=Tahar Bensebaa" TargetMode="External"/><Relationship Id="rId56" Type="http://schemas.openxmlformats.org/officeDocument/2006/relationships/hyperlink" Target="https://hal.science/hal-01405967v1" TargetMode="External"/><Relationship Id="rId57" Type="http://schemas.openxmlformats.org/officeDocument/2006/relationships/hyperlink" Target="https://hal.science/search/index/?q=*&amp;authFullName_s=Ismail Bouacha" TargetMode="External"/><Relationship Id="rId58" Type="http://schemas.openxmlformats.org/officeDocument/2006/relationships/hyperlink" Target="https://hal.science/hal-00862437v1" TargetMode="External"/><Relationship Id="rId59" Type="http://schemas.openxmlformats.org/officeDocument/2006/relationships/hyperlink" Target="https://hal.science/hal-00868943v1" TargetMode="External"/><Relationship Id="rId60" Type="http://schemas.openxmlformats.org/officeDocument/2006/relationships/hyperlink" Target="https://hal.science/search/index/?q=*&amp;authFullName_s=Claire Wajeman" TargetMode="External"/><Relationship Id="rId61" Type="http://schemas.openxmlformats.org/officeDocument/2006/relationships/hyperlink" Target="https://inria.hal.science/hal-00948795v1" TargetMode="External"/><Relationship Id="rId62" Type="http://schemas.openxmlformats.org/officeDocument/2006/relationships/hyperlink" Target="https://inria.hal.science/hal-00948796v1" TargetMode="External"/><Relationship Id="rId63" Type="http://schemas.openxmlformats.org/officeDocument/2006/relationships/hyperlink" Target="https://hal.science/search/index/?q=*&amp;authFullName_s=S&#233;bastien Lalle" TargetMode="External"/><Relationship Id="rId64" Type="http://schemas.openxmlformats.org/officeDocument/2006/relationships/hyperlink" Target="https://hal.science/hal-00667472v1" TargetMode="External"/><Relationship Id="rId65" Type="http://schemas.openxmlformats.org/officeDocument/2006/relationships/hyperlink" Target="https://hal.science/search/index/?q=*&amp;authFullName_s=Fran&#231;ois Puitg" TargetMode="External"/><Relationship Id="rId66" Type="http://schemas.openxmlformats.org/officeDocument/2006/relationships/hyperlink" Target="https://hal.science/hal-00643317v1" TargetMode="External"/><Relationship Id="rId67" Type="http://schemas.openxmlformats.org/officeDocument/2006/relationships/hyperlink" Target="https://inria.hal.science/hal-00948841v1" TargetMode="External"/><Relationship Id="rId68" Type="http://schemas.openxmlformats.org/officeDocument/2006/relationships/hyperlink" Target="https://hal.science/hal-01282453v1" TargetMode="External"/><Relationship Id="rId69" Type="http://schemas.openxmlformats.org/officeDocument/2006/relationships/hyperlink" Target="https://hal.science/search/index/?q=*&amp;authFullName_s=Christophe Viudez" TargetMode="External"/><Relationship Id="rId70" Type="http://schemas.openxmlformats.org/officeDocument/2006/relationships/hyperlink" Target="https://hal.science/hal-00161603v1" TargetMode="External"/><Relationship Id="rId71" Type="http://schemas.openxmlformats.org/officeDocument/2006/relationships/hyperlink" Target="https://hal.science/hal-00962002v1" TargetMode="External"/><Relationship Id="rId72" Type="http://schemas.openxmlformats.org/officeDocument/2006/relationships/hyperlink" Target="https://hal.science/search/index/?q=*&amp;authFullName_s=Camille Douine" TargetMode="External"/><Relationship Id="rId73" Type="http://schemas.openxmlformats.org/officeDocument/2006/relationships/hyperlink" Target="https://telearn.hal.science/hal-00190030v1" TargetMode="External"/><Relationship Id="rId74" Type="http://schemas.openxmlformats.org/officeDocument/2006/relationships/hyperlink" Target="https://hal.science/hal-00591566v1" TargetMode="External"/><Relationship Id="rId75" Type="http://schemas.openxmlformats.org/officeDocument/2006/relationships/hyperlink" Target="https://telearn.hal.science/hal-00190223v1" TargetMode="External"/><Relationship Id="rId76" Type="http://schemas.openxmlformats.org/officeDocument/2006/relationships/hyperlink" Target="https://telearn.hal.science/hal-00190286v1" TargetMode="External"/><Relationship Id="rId77" Type="http://schemas.openxmlformats.org/officeDocument/2006/relationships/hyperlink" Target="https://telearn.hal.science/hal-00190393v1" TargetMode="External"/><Relationship Id="rId78" Type="http://schemas.openxmlformats.org/officeDocument/2006/relationships/hyperlink" Target="https://telearn.hal.science/hal-00190396v1" TargetMode="External"/><Relationship Id="rId79" Type="http://schemas.openxmlformats.org/officeDocument/2006/relationships/hyperlink" Target="https://hal.science/search/index/?q=*&amp;authFullName_s=Thomas Huguet" TargetMode="External"/><Relationship Id="rId80" Type="http://schemas.openxmlformats.org/officeDocument/2006/relationships/hyperlink" Target="https://edutice.hal.science/edutice-00000130v1" TargetMode="External"/><Relationship Id="rId81" Type="http://schemas.openxmlformats.org/officeDocument/2006/relationships/hyperlink" Target="https://edutice.hal.science/edutice-00001319v1" TargetMode="External"/><Relationship Id="rId82" Type="http://schemas.openxmlformats.org/officeDocument/2006/relationships/hyperlink" Target="https://telearn.hal.science/hal-00190083v1" TargetMode="External"/><Relationship Id="rId83" Type="http://schemas.openxmlformats.org/officeDocument/2006/relationships/hyperlink" Target="https://telearn.hal.science/hal-00190732v1" TargetMode="External"/><Relationship Id="rId84" Type="http://schemas.openxmlformats.org/officeDocument/2006/relationships/hyperlink" Target="https://hal.science/hal-00962020v1" TargetMode="External"/><Relationship Id="rId85" Type="http://schemas.openxmlformats.org/officeDocument/2006/relationships/hyperlink" Target="https://hal.science/hal-00962023v1" TargetMode="External"/><Relationship Id="rId86" Type="http://schemas.openxmlformats.org/officeDocument/2006/relationships/hyperlink" Target="https://hal.science/search/index/?q=*&amp;authFullName_s=Jean-Michel G&#233;lis" TargetMode="External"/><Relationship Id="rId87" Type="http://schemas.openxmlformats.org/officeDocument/2006/relationships/hyperlink" Target="https://hal.science/hal-00962022v1" TargetMode="External"/><Relationship Id="rId88" Type="http://schemas.openxmlformats.org/officeDocument/2006/relationships/hyperlink" Target="https://hal.science/hal-00962025v1" TargetMode="External"/><Relationship Id="rId89" Type="http://schemas.openxmlformats.org/officeDocument/2006/relationships/hyperlink" Target="https://hal.science/hal-00962024v1" TargetMode="External"/><Relationship Id="rId90" Type="http://schemas.openxmlformats.org/officeDocument/2006/relationships/hyperlink" Target="https://telearn.hal.science/hal-00190302v1" TargetMode="External"/><Relationship Id="rId91" Type="http://schemas.openxmlformats.org/officeDocument/2006/relationships/hyperlink" Target="https://hal.science/search/index/?q=*&amp;authFullName_s=Christian Varlet" TargetMode="External"/><Relationship Id="rId92" Type="http://schemas.openxmlformats.org/officeDocument/2006/relationships/hyperlink" Target="https://hal.science/search/index/?q=*&amp;authFullName_s=Anh Nguyen-Xuan" TargetMode="External"/><Relationship Id="rId93" Type="http://schemas.openxmlformats.org/officeDocument/2006/relationships/hyperlink" Target="https://hal.science/hal-00962026v1" TargetMode="External"/><Relationship Id="rId94" Type="http://schemas.openxmlformats.org/officeDocument/2006/relationships/hyperlink" Target="https://hal.science/search/index/?q=*&amp;authFullName_s=St&#233;phane Channac" TargetMode="External"/><Relationship Id="rId95" Type="http://schemas.openxmlformats.org/officeDocument/2006/relationships/hyperlink" Target="https://telearn.hal.science/hal-00190301v1" TargetMode="External"/><Relationship Id="rId96" Type="http://schemas.openxmlformats.org/officeDocument/2006/relationships/hyperlink" Target="https://hal.science/hal-00962031v1" TargetMode="External"/><Relationship Id="rId97" Type="http://schemas.openxmlformats.org/officeDocument/2006/relationships/hyperlink" Target="https://telearn.hal.science/hal-00190299v1" TargetMode="External"/><Relationship Id="rId98" Type="http://schemas.openxmlformats.org/officeDocument/2006/relationships/hyperlink" Target="https://hal.science/hal-00962032v1" TargetMode="External"/><Relationship Id="rId99" Type="http://schemas.openxmlformats.org/officeDocument/2006/relationships/hyperlink" Target="https://hal.science/search/index/?q=*&amp;authFullName_s=R. Allen" TargetMode="External"/><Relationship Id="rId100" Type="http://schemas.openxmlformats.org/officeDocument/2006/relationships/hyperlink" Target="https://inria.hal.science/hal-00765226v1" TargetMode="External"/><Relationship Id="rId101" Type="http://schemas.openxmlformats.org/officeDocument/2006/relationships/hyperlink" Target="https://hal.science/search/index/?q=*&amp;authFullName_s=Gilles Dowek" TargetMode="External"/><Relationship Id="rId102" Type="http://schemas.openxmlformats.org/officeDocument/2006/relationships/hyperlink" Target="https://hal.science/search/index/?q=*&amp;authFullName_s=Jean-Pierre Archambault" TargetMode="External"/><Relationship Id="rId103" Type="http://schemas.openxmlformats.org/officeDocument/2006/relationships/hyperlink" Target="https://hal.science/search/index/?q=*&amp;authFullName_s=Emmanuel Baccelli" TargetMode="External"/><Relationship Id="rId104" Type="http://schemas.openxmlformats.org/officeDocument/2006/relationships/hyperlink" Target="https://hal.science/search/index/?q=*&amp;authFullName_s=Sylvie Boldo" TargetMode="External"/><Relationship Id="rId105" Type="http://schemas.openxmlformats.org/officeDocument/2006/relationships/hyperlink" Target="https://hal.science/hal-00962040v1" TargetMode="External"/><Relationship Id="rId106" Type="http://schemas.openxmlformats.org/officeDocument/2006/relationships/hyperlink" Target="https://hal.science/hal-01592755v1" TargetMode="External"/><Relationship Id="rId107" Type="http://schemas.openxmlformats.org/officeDocument/2006/relationships/hyperlink" Target="https://telearn.hal.science/hal-00190022v1" TargetMode="External"/><Relationship Id="rId108" Type="http://schemas.openxmlformats.org/officeDocument/2006/relationships/hyperlink" Target="https://hal.science/search/index/?q=*&amp;authFullName_s=Claire Cazes" TargetMode="External"/><Relationship Id="rId109" Type="http://schemas.openxmlformats.org/officeDocument/2006/relationships/hyperlink" Target="https://hal.science/search/index/?q=*&amp;authFullName_s=Michele Cerulli" TargetMode="External"/><Relationship Id="rId110" Type="http://schemas.openxmlformats.org/officeDocument/2006/relationships/hyperlink" Target="https://hal.science/search/index/?q=*&amp;authFullName_s=Kostas Gavrilis" TargetMode="External"/><Relationship Id="rId111" Type="http://schemas.openxmlformats.org/officeDocument/2006/relationships/hyperlink" Target="https://telearn.hal.science/hal-00190011v1" TargetMode="External"/><Relationship Id="rId112" Type="http://schemas.openxmlformats.org/officeDocument/2006/relationships/hyperlink" Target="https://hal.science/search/index/?q=*&amp;authFullName_s=Diana Laurillard" TargetMode="External"/><Relationship Id="rId113" Type="http://schemas.openxmlformats.org/officeDocument/2006/relationships/hyperlink" Target="https://hal.science/search/index/?q=*&amp;authFullName_s=Efi Alexopoulou" TargetMode="External"/><Relationship Id="rId114" Type="http://schemas.openxmlformats.org/officeDocument/2006/relationships/hyperlink" Target="https://hal.science/search/index/?q=*&amp;authFullName_s=Bligh James" TargetMode="External"/><Relationship Id="rId115" Type="http://schemas.openxmlformats.org/officeDocument/2006/relationships/hyperlink" Target="https://hal.science/search/index/?q=*&amp;authFullName_s=Rosa Maria Bottino" TargetMode="External"/><Relationship Id="rId116" Type="http://schemas.openxmlformats.org/officeDocument/2006/relationships/hyperlink" Target="https://hal.science/hal-00591620v1" TargetMode="External"/><Relationship Id="rId117" Type="http://schemas.openxmlformats.org/officeDocument/2006/relationships/hyperlink" Target="https://hal.science/hal-01843970v1" TargetMode="External"/><Relationship Id="rId118" Type="http://schemas.openxmlformats.org/officeDocument/2006/relationships/hyperlink" Target="https://telearn.hal.science/hal-00086836v1" TargetMode="External"/><Relationship Id="rId119" Type="http://schemas.openxmlformats.org/officeDocument/2006/relationships/hyperlink" Target="https://hal.science/search/index/?q=*&amp;authFullName_s=Mirta Gordon" TargetMode="External"/><Relationship Id="rId120" Type="http://schemas.openxmlformats.org/officeDocument/2006/relationships/hyperlink" Target="https://hal.science/search/index/?q=*&amp;authFullName_s=Gilles Bisson" TargetMode="External"/><Relationship Id="rId121" Type="http://schemas.openxmlformats.org/officeDocument/2006/relationships/hyperlink" Target="https://hal.science/search/index/?q=*&amp;authFullName_s=David Renaudie" TargetMode="External"/><Relationship Id="rId122" Type="http://schemas.openxmlformats.org/officeDocument/2006/relationships/hyperlink" Target="https://hal.science/search/index/?q=*&amp;authFullName_s=Walter Olivera" TargetMode="External"/><Relationship Id="rId123" Type="http://schemas.openxmlformats.org/officeDocument/2006/relationships/hyperlink" Target="https://hal.science/search/index/?q=*&amp;authFullName_s=Julien Gobeill" TargetMode="External"/><Relationship Id="rId124" Type="http://schemas.openxmlformats.org/officeDocument/2006/relationships/hyperlink" Target="https://telearn.hal.science/hal-00005775v1" TargetMode="External"/><Relationship Id="rId125" Type="http://schemas.openxmlformats.org/officeDocument/2006/relationships/hyperlink" Target="https://hal.science/hal-02091392v1" TargetMode="External"/><Relationship Id="rId126" Type="http://schemas.openxmlformats.org/officeDocument/2006/relationships/hyperlink" Target="https://hal.science/search/index/?q=*&amp;authFullName_s=Nathalie Guin" TargetMode="External"/><Relationship Id="rId127" Type="http://schemas.openxmlformats.org/officeDocument/2006/relationships/hyperlink" Target="https://hal.science/search/index/?q=*&amp;authFullName_s=Philippe Daubias" TargetMode="External"/><Relationship Id="rId128" Type="http://schemas.openxmlformats.org/officeDocument/2006/relationships/hyperlink" Target="https://hal.science/search/index/?q=*&amp;authFullName_s=Eric Bruillard" TargetMode="External"/><Relationship Id="rId129" Type="http://schemas.openxmlformats.org/officeDocument/2006/relationships/hyperlink" Target="https://theses.hal.science/tel-00004922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Bouhineau</dc:title>
  <dc:description>CV</dc:description>
  <dc:subject/>
  <cp:keywords/>
  <cp:category/>
  <cp:lastModifiedBy/>
  <dcterms:created xsi:type="dcterms:W3CDTF">2026-04-11T11:25:49+02:00</dcterms:created>
  <dcterms:modified xsi:type="dcterms:W3CDTF">2026-04-11T11:25:49+02:00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