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Desmeulles </w:t>
      </w:r>
      <w:r>
        <w:rPr>
          <w:color w:val="641e6e"/>
        </w:rPr>
        <w:t xml:space="preserve">Ingénieur d'étude au CNRS, à la MSH de Dijon, en géomatique, BAP 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la donnée d’un site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Université Bourgogne Europe; Maison des Sciences sociales et des Humanités de Dijon,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diffusion des données géographiques, l'exemple du projet CartAJ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et chambres d’exploitation du silex à Vert-la-Gravelle (Vert-Toulon) « La Crayère » (Marne) [résumé]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Dunières (Haute-Loire), Site castral La Tour. Prospection GPS et données Lidar.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hal-03094988v1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505v1" TargetMode="External"/><Relationship Id="rId9" Type="http://schemas.openxmlformats.org/officeDocument/2006/relationships/hyperlink" Target="https://hal.science/search/index/?q=*&amp;authFullName_s=Desmeulles Jonathan" TargetMode="External"/><Relationship Id="rId10" Type="http://schemas.openxmlformats.org/officeDocument/2006/relationships/hyperlink" Target="https://hal.science/search/index/?q=*&amp;authFullName_s=Lucile Pillot" TargetMode="External"/><Relationship Id="rId11" Type="http://schemas.openxmlformats.org/officeDocument/2006/relationships/hyperlink" Target="https://hal.science/hal-05543517v1" TargetMode="External"/><Relationship Id="rId12" Type="http://schemas.openxmlformats.org/officeDocument/2006/relationships/hyperlink" Target="https://hal.science/hal-03500329v1" TargetMode="External"/><Relationship Id="rId13" Type="http://schemas.openxmlformats.org/officeDocument/2006/relationships/hyperlink" Target="https://hal.science/search/index/?q=*&amp;authFullName_s=R&#233;mi Martineau" TargetMode="External"/><Relationship Id="rId14" Type="http://schemas.openxmlformats.org/officeDocument/2006/relationships/hyperlink" Target="https://hal.science/search/index/?q=*&amp;authFullName_s=Anthony Dumontet" TargetMode="External"/><Relationship Id="rId15" Type="http://schemas.openxmlformats.org/officeDocument/2006/relationships/hyperlink" Target="https://hal.science/search/index/?q=*&amp;authFullName_s=Marie Imbeaux" TargetMode="External"/><Relationship Id="rId16" Type="http://schemas.openxmlformats.org/officeDocument/2006/relationships/hyperlink" Target="https://hal.science/search/index/?q=*&amp;authFullName_s=Jean-Jacques Charpy" TargetMode="External"/><Relationship Id="rId17" Type="http://schemas.openxmlformats.org/officeDocument/2006/relationships/hyperlink" Target="https://hal.science/hal-03094988v1" TargetMode="External"/><Relationship Id="rId18" Type="http://schemas.openxmlformats.org/officeDocument/2006/relationships/hyperlink" Target="https://hal.science/search/index/?q=*&amp;authFullName_s=M&#233;linda Bizri" TargetMode="External"/><Relationship Id="rId19" Type="http://schemas.openxmlformats.org/officeDocument/2006/relationships/hyperlink" Target="https://hal.science/search/index/?q=*&amp;authFullName_s=Andr&#233;-Marie Dendievel" TargetMode="External"/><Relationship Id="rId20" Type="http://schemas.openxmlformats.org/officeDocument/2006/relationships/hyperlink" Target="https://hal.science/search/index/?q=*&amp;authFullName_s=Am&#233;lie Quiquerez" TargetMode="External"/><Relationship Id="rId21" Type="http://schemas.openxmlformats.org/officeDocument/2006/relationships/hyperlink" Target="https://hal.science/search/index/?q=*&amp;authFullName_s=Jean-Pierre Garcia" TargetMode="External"/><Relationship Id="rId22" Type="http://schemas.openxmlformats.org/officeDocument/2006/relationships/hyperlink" Target="https://hal.science/search/index/?q=*&amp;authFullName_s=Agn&#232;s Stock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Desmeulles</dc:title>
  <dc:description>CV</dc:description>
  <dc:subject/>
  <cp:keywords/>
  <cp:category/>
  <cp:lastModifiedBy/>
  <dcterms:created xsi:type="dcterms:W3CDTF">2026-03-31T17:42:52+02:00</dcterms:created>
  <dcterms:modified xsi:type="dcterms:W3CDTF">2026-03-31T17:42:52+02:00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