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Dhia-Elhak Goumri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 Dynamics in Middle Childhood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Dhia-Elhak Goumri</w:t>
              </w:r>
            </w:hyperlink>
          </w:p>
          <w:p>
            <w:pPr/>
            <w:r>
              <w:rPr/>
              <w:t xml:space="preserve">Computer Science [cs]. Aix-Marseille Université, 2026.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2026AIXM0063⟩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tel-05604310v1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Child-Caregiver Gaze Dynamics in Naturalistic Face-to-Face Conversations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Dhia-Elhak Goumri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Leonor Becerra Bonache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Abdellah Fourtassi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Annual Meeting of the Cognitive Science Society</w:t>
            </w:r>
            <w:r>
              <w:rPr/>
              <w:t xml:space="preserve">, Jul 2024,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CHICA: A Developmental Corpus of Child-Caregiver's Face-to-face vs. Video Call Conversations in Middle Childhood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Goumri Dhia-Elhak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Agrawal Abhishek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Nikolaus Mitja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 Duc Thang Vu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Bodur Kübra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LREC-COLING</w:t>
            </w:r>
            <w:r>
              <w:rPr/>
              <w:t xml:space="preserve">, Sep 2024,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Gaze and Smile in Children's Video Calls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Dhia-Elhak Goumri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Janssoone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Leonor Becerra-Bonache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Abdellah Fourtassi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'23: INTERNATIONAL CONFERENCE ON MULTIMODAL INTERACTION</w:t>
            </w:r>
            <w:r>
              <w:rPr/>
              <w:t xml:space="preserve">, 2023, Paris France, France. pp.383-388,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⟨10.1145/3610661.3616241⟩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hal-04521275v1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604310v1" TargetMode="External"/><Relationship Id="rId8" Type="http://schemas.openxmlformats.org/officeDocument/2006/relationships/hyperlink" Target="https://hal.science/search/index/?q=*&amp;authFullName_s=Dhia-Elhak Goumri" TargetMode="External"/><Relationship Id="rId9" Type="http://schemas.openxmlformats.org/officeDocument/2006/relationships/hyperlink" Target="https://www.theses.fr/2026AIXM0063" TargetMode="External"/><Relationship Id="rId10" Type="http://schemas.openxmlformats.org/officeDocument/2006/relationships/hyperlink" Target="https://hal.science/hal-05386154v1" TargetMode="External"/><Relationship Id="rId11" Type="http://schemas.openxmlformats.org/officeDocument/2006/relationships/hyperlink" Target="https://hal.science/search/index/?q=*&amp;authFullName_s=Leonor Becerra Bonache" TargetMode="External"/><Relationship Id="rId12" Type="http://schemas.openxmlformats.org/officeDocument/2006/relationships/hyperlink" Target="https://hal.science/search/index/?q=*&amp;authFullName_s=Abdellah Fourtassi" TargetMode="External"/><Relationship Id="rId13" Type="http://schemas.openxmlformats.org/officeDocument/2006/relationships/hyperlink" Target="https://hal.science/hal-05386211v1" TargetMode="External"/><Relationship Id="rId14" Type="http://schemas.openxmlformats.org/officeDocument/2006/relationships/hyperlink" Target="https://hal.science/search/index/?q=*&amp;authFullName_s=Goumri Dhia-Elhak" TargetMode="External"/><Relationship Id="rId15" Type="http://schemas.openxmlformats.org/officeDocument/2006/relationships/hyperlink" Target="https://hal.science/search/index/?q=*&amp;authFullName_s=Agrawal Abhishek" TargetMode="External"/><Relationship Id="rId16" Type="http://schemas.openxmlformats.org/officeDocument/2006/relationships/hyperlink" Target="https://hal.science/search/index/?q=*&amp;authFullName_s=Nikolaus Mitja" TargetMode="External"/><Relationship Id="rId17" Type="http://schemas.openxmlformats.org/officeDocument/2006/relationships/hyperlink" Target="https://hal.science/search/index/?q=*&amp;authFullName_s=Hong Duc Thang Vu" TargetMode="External"/><Relationship Id="rId18" Type="http://schemas.openxmlformats.org/officeDocument/2006/relationships/hyperlink" Target="https://hal.science/search/index/?q=*&amp;authFullName_s=Bodur K&#252;bra" TargetMode="External"/><Relationship Id="rId19" Type="http://schemas.openxmlformats.org/officeDocument/2006/relationships/hyperlink" Target="https://hal.science/hal-04521275v1" TargetMode="External"/><Relationship Id="rId20" Type="http://schemas.openxmlformats.org/officeDocument/2006/relationships/hyperlink" Target="https://hal.science/search/index/?q=*&amp;authFullName_s=Thomas Janssoone" TargetMode="External"/><Relationship Id="rId21" Type="http://schemas.openxmlformats.org/officeDocument/2006/relationships/hyperlink" Target="https://hal.science/search/index/?q=*&amp;authFullName_s=Leonor Becerra-Bonache" TargetMode="External"/><Relationship Id="rId22" Type="http://schemas.openxmlformats.org/officeDocument/2006/relationships/hyperlink" Target="https://dx.doi.org/10.1145/3610661.361624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Dhia-Elhak Goumri</dc:title>
  <dc:description>CV</dc:description>
  <dc:subject/>
  <cp:keywords/>
  <cp:category/>
  <cp:lastModifiedBy/>
  <dcterms:created xsi:type="dcterms:W3CDTF">2026-05-02T01:12:15+02:00</dcterms:created>
  <dcterms:modified xsi:type="dcterms:W3CDTF">2026-05-02T01:12:15+02:00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