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 Rienzo Franck </w:t>
      </w:r>
      <w:r>
        <w:rPr>
          <w:color w:val="641e6e"/>
        </w:rPr>
        <w:t xml:space="preserve">Maître de Conférences des UniversitésUniversité Claude Bernard Lyon 1Unité de Formation et de Recherche en STAPSLaboratoire Interuniversitaire de Biologie de la Motricité (Unité de Recherche 7424)Membre Junior de l’Institut Universitaire de FranceChaire fondamentale (promotion 2025)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di-rienzo-franck</w:t>
        </w:r>
      </w:hyperlink>
    </w:p>
    <w:p>
      <w:pPr>
        <w:numPr>
          <w:ilvl w:val="0"/>
          <w:numId w:val="1"/>
        </w:numPr>
      </w:pPr>
      <w:r>
        <w:rPr/>
        <w:t xml:space="preserve"> ORCID : </w:t>
      </w:r>
      <w:hyperlink r:id="rId9" w:history="1">
        <w:r>
          <w:rPr>
            <w:color w:val="#410a8c"/>
            <w:u w:val="single"/>
          </w:rPr>
          <w:t xml:space="preserve">0000-0001-7920-8709</w:t>
        </w:r>
      </w:hyperlink>
    </w:p>
    <w:p>
      <w:pPr>
        <w:numPr>
          <w:ilvl w:val="0"/>
          <w:numId w:val="1"/>
        </w:numPr>
      </w:pPr>
      <w:r>
        <w:rPr/>
        <w:t xml:space="preserve"> IdRef : </w:t>
      </w:r>
      <w:hyperlink r:id="rId10" w:history="1">
        <w:r>
          <w:rPr>
            <w:color w:val="#410a8c"/>
            <w:u w:val="single"/>
          </w:rPr>
          <w:t xml:space="preserve">232426708</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et Techniques des Activités Physiques et Sportives à l’Université Claude Bernard Lyon 1 et membre du Laboratoire Interuniversitaire de Biologie de la Motricité (LIBM), récemment nommé membre junior de l’Institut Universitaire de France (chaire fondamentale, promotion 2025), ses recherches portent sur les processus de neuroplasticité induits par l’entraînement mental et leurs applications à l’amélioration des performances en sport et réhabilitation.</w:t>
      </w:r>
    </w:p>
    <w:p>
      <w:pPr/>
      <w:r>
        <w:rPr/>
        <w:t xml:space="preserve">Son parcours, nourri par des collaborations scientifiques nationales (Lyon, Saint-Étienne, Bordeaux, Chambéry) et internationales (Canada, Europe), lui a permis de développer une expertise dans l’étude des oscillations cérébrales, notamment via l’électroencéphalographie et la magnétoencéphalographie. Ces méthodologies permettent d’identifier les signatures des réorganisations neuronales induites par des pratiques telles la simulation mentale ou l’observation des actions. Ses travaux s’orientent désormais vers le potentiel de reprogrammation neuromotrice en couplant l’entraînement mental avec des techniques de neuromodulation non invasives par l’emploi de stimuli mécaniques (sons de basse fréquence, vibration tendineuse locale) et électriques (stimulation transcutanée de la branche auriculaire du nerf vague). Il s’intéresse également à l’impact d’états psychophysiologiques, tels la fatigue, sur les performances afin de mieux comprendre les déterminants de l’entraînement de l’athlète et du patient.</w:t>
      </w:r>
    </w:p>
    <w:p>
      <w:pPr/>
      <w:r>
        <w:rPr/>
        <w:t xml:space="preserve">Un axe émergent de ses recherches s’intéresse à la reprogrammation volontaire des capacités motrices via les mécanismes de plasticité cérébrale. Il se focalise sur les dynamiques centrales qui émergent dans des contextes moteurs contraints — blessure, immobilisation, surcharge liée à la fatigue ou à l’entraînement. S’appuyant sur la neuroimagerie fonctionnelle (MEG, EEG) et des techniques de neuromodulation périphérique, cet axe vise à concevoir des protocoles originaux appliqués à la rééducation comme à l’optimisation de la performance. Il constitue un prolongement méthodologique de l’héritage en simulation motrice de ses travaux, tout en affirmant une orientation propre autour de la plasticité forcée, des contextes extrêmes et de l’adaptation fonctionnelle ciblée.</w:t>
      </w:r>
    </w:p>
    <w:p>
      <w:pPr/>
      <w:r>
        <w:rPr/>
        <w:t xml:space="preserve">Il a co-encadré plusieurs thèses, dont certaines financées par des dispositifs CIFRE, et dirigé des projets collaboratifs mêlant recherche fondamentale et applications industrielles. Auteur de plus de 60 articles scientifiques, il explore les synergies entre simulation mentale des actions, neuromodulation non invasive et bio-neurofeedback, afin d’enrichir les stratégies de rééducation et d’optimisation des performances motrices. Ses travaux s’inscrivent dans les initiatives de l’Université Claude Bernard Lyon 1 pour renforcer l’expertise en neurosciences appliquées et innovations thérapeutiques.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Reinforcing the mind–muscle connection: Mental Imagery as a tool for strength enhancement in athletes</w:t>
              </w:r>
            </w:hyperlink>
          </w:p>
          <w:p>
            <w:pPr/>
            <w:hyperlink r:id="rId12" w:history="1">
              <w:r>
                <w:rPr>
                  <w:color w:val="#410a8c"/>
                  <w:u w:val="single"/>
                </w:rPr>
                <w:t xml:space="preserve">Franck Di Rienzo</w:t>
              </w:r>
            </w:hyperlink>
          </w:p>
          <w:p>
            <w:pPr/>
            <w:r>
              <w:rPr>
                <w:i w:val="1"/>
                <w:iCs w:val="1"/>
              </w:rPr>
              <w:t xml:space="preserve">Biologie Aujourd'hui</w:t>
            </w:r>
            <w:r>
              <w:rPr/>
              <w:t xml:space="preserve">, 2026, 219 (3-4), pp.117-124</w:t>
            </w:r>
          </w:p>
          <w:p>
            <w:pPr/>
            <w:r>
              <w:rPr/>
              <w:t xml:space="preserve">Article dans une revue</w:t>
            </w:r>
          </w:p>
          <w:p>
            <w:pPr/>
            <w:hyperlink r:id="rId11" w:history="1">
              <w:r>
                <w:rPr>
                  <w:color w:val="#410a8c"/>
                  <w:u w:val="single"/>
                </w:rPr>
                <w:t xml:space="preserve">hal-05477138v1</w:t>
              </w:r>
            </w:hyperlink>
          </w:p>
        </w:tc>
      </w:tr>
      <w:tr>
        <w:trPr/>
        <w:tc>
          <w:tcPr>
            <w:noWrap/>
          </w:tcPr>
          <w:p>
            <w:pPr>
              <w:spacing w:after="200"/>
            </w:pPr>
            <w:hyperlink r:id="rId13" w:history="1">
              <w:r>
                <w:rPr>
                  <w:color w:val="1e198e"/>
                  <w:b w:val="1"/>
                  <w:bCs w:val="1"/>
                  <w:u w:val="single"/>
                </w:rPr>
                <w:t xml:space="preserve">Effect of motor imagery training of dorsiflexor muscles on motor unit behavior</w:t>
              </w:r>
            </w:hyperlink>
          </w:p>
          <w:p>
            <w:pPr/>
            <w:hyperlink r:id="rId14" w:history="1">
              <w:r>
                <w:rPr>
                  <w:color w:val="#410a8c"/>
                  <w:u w:val="single"/>
                </w:rPr>
                <w:t xml:space="preserve">Vincent Malejac</w:t>
              </w:r>
            </w:hyperlink>
            <w:r>
              <w:rPr/>
              <w:t xml:space="preserve">,</w:t>
            </w:r>
            <w:hyperlink r:id="rId15" w:history="1">
              <w:r>
                <w:rPr>
                  <w:color w:val="#410a8c"/>
                  <w:u w:val="single"/>
                </w:rPr>
                <w:t xml:space="preserve">Thomas Lapole</w:t>
              </w:r>
            </w:hyperlink>
            <w:r>
              <w:rPr/>
              <w:t xml:space="preserve">,</w:t>
            </w:r>
            <w:hyperlink r:id="rId16" w:history="1">
              <w:r>
                <w:rPr>
                  <w:color w:val="#410a8c"/>
                  <w:u w:val="single"/>
                </w:rPr>
                <w:t xml:space="preserve">Mathilde Bertrand</w:t>
              </w:r>
            </w:hyperlink>
            <w:r>
              <w:rPr/>
              <w:t xml:space="preserve">,</w:t>
            </w:r>
            <w:hyperlink r:id="rId17" w:history="1">
              <w:r>
                <w:rPr>
                  <w:color w:val="#410a8c"/>
                  <w:u w:val="single"/>
                </w:rPr>
                <w:t xml:space="preserve">Nicolas Amiez</w:t>
              </w:r>
            </w:hyperlink>
            <w:r>
              <w:rPr/>
              <w:t xml:space="preserve">,</w:t>
            </w:r>
            <w:hyperlink r:id="rId12" w:history="1">
              <w:r>
                <w:rPr>
                  <w:color w:val="#410a8c"/>
                  <w:u w:val="single"/>
                </w:rPr>
                <w:t xml:space="preserve">Franck Di Rienzo</w:t>
              </w:r>
            </w:hyperlink>
            <w:r>
              <w:rPr/>
              <w:t xml:space="preserve">et al.</w:t>
            </w:r>
          </w:p>
          <w:p>
            <w:pPr/>
            <w:r>
              <w:rPr>
                <w:i w:val="1"/>
                <w:iCs w:val="1"/>
              </w:rPr>
              <w:t xml:space="preserve">Behavioural Brain Research</w:t>
            </w:r>
            <w:r>
              <w:rPr/>
              <w:t xml:space="preserve">, 2026, 506, pp.116148. </w:t>
            </w:r>
            <w:hyperlink r:id="rId18" w:history="1">
              <w:r>
                <w:rPr>
                  <w:color w:val="#410a8c"/>
                  <w:u w:val="single"/>
                </w:rPr>
                <w:t xml:space="preserve">⟨10.1016/j.bbr.2026.116148⟩</w:t>
              </w:r>
            </w:hyperlink>
          </w:p>
          <w:p>
            <w:pPr/>
            <w:r>
              <w:rPr/>
              <w:t xml:space="preserve">Article dans une revue</w:t>
            </w:r>
          </w:p>
          <w:p>
            <w:pPr/>
            <w:hyperlink r:id="rId13" w:history="1">
              <w:r>
                <w:rPr>
                  <w:color w:val="#410a8c"/>
                  <w:u w:val="single"/>
                </w:rPr>
                <w:t xml:space="preserve">hal-05555971v1</w:t>
              </w:r>
            </w:hyperlink>
          </w:p>
        </w:tc>
      </w:tr>
      <w:tr>
        <w:trPr/>
        <w:tc>
          <w:tcPr>
            <w:noWrap/>
          </w:tcPr>
          <w:p>
            <w:pPr>
              <w:spacing w:after="200"/>
            </w:pPr>
            <w:hyperlink r:id="rId19" w:history="1">
              <w:r>
                <w:rPr>
                  <w:color w:val="1e198e"/>
                  <w:b w:val="1"/>
                  <w:bCs w:val="1"/>
                  <w:u w:val="single"/>
                </w:rPr>
                <w:t xml:space="preserve">New insights on mind-muscle connection: Motor imagery concomitant to actual resistance training enhances force performance</w:t>
              </w:r>
            </w:hyperlink>
          </w:p>
          <w:p>
            <w:pPr/>
            <w:hyperlink r:id="rId20" w:history="1">
              <w:r>
                <w:rPr>
                  <w:color w:val="#410a8c"/>
                  <w:u w:val="single"/>
                </w:rPr>
                <w:t xml:space="preserve">Éric Piveteau</w:t>
              </w:r>
            </w:hyperlink>
            <w:r>
              <w:rPr/>
              <w:t xml:space="preserve">,</w:t>
            </w:r>
            <w:hyperlink r:id="rId21" w:history="1">
              <w:r>
                <w:rPr>
                  <w:color w:val="#410a8c"/>
                  <w:u w:val="single"/>
                </w:rPr>
                <w:t xml:space="preserve">Aymeric Guillot</w:t>
              </w:r>
            </w:hyperlink>
            <w:r>
              <w:rPr/>
              <w:t xml:space="preserve">,</w:t>
            </w:r>
            <w:hyperlink r:id="rId12" w:history="1">
              <w:r>
                <w:rPr>
                  <w:color w:val="#410a8c"/>
                  <w:u w:val="single"/>
                </w:rPr>
                <w:t xml:space="preserve">Franck Di Rienzo</w:t>
              </w:r>
            </w:hyperlink>
          </w:p>
          <w:p>
            <w:pPr/>
            <w:r>
              <w:rPr>
                <w:i w:val="1"/>
                <w:iCs w:val="1"/>
              </w:rPr>
              <w:t xml:space="preserve">Journal of Science and Medicine in Sport</w:t>
            </w:r>
            <w:r>
              <w:rPr/>
              <w:t xml:space="preserve">, 2025, </w:t>
            </w:r>
            <w:hyperlink r:id="rId22" w:history="1">
              <w:r>
                <w:rPr>
                  <w:color w:val="#410a8c"/>
                  <w:u w:val="single"/>
                </w:rPr>
                <w:t xml:space="preserve">⟨10.1016/j.jsams.2025.03.005⟩</w:t>
              </w:r>
            </w:hyperlink>
          </w:p>
          <w:p>
            <w:pPr/>
            <w:r>
              <w:rPr/>
              <w:t xml:space="preserve">Article dans une revue</w:t>
            </w:r>
          </w:p>
          <w:p>
            <w:pPr/>
            <w:hyperlink r:id="rId19" w:history="1">
              <w:r>
                <w:rPr>
                  <w:color w:val="#410a8c"/>
                  <w:u w:val="single"/>
                </w:rPr>
                <w:t xml:space="preserve">hal-05060884v1</w:t>
              </w:r>
            </w:hyperlink>
          </w:p>
        </w:tc>
      </w:tr>
      <w:tr>
        <w:trPr/>
        <w:tc>
          <w:tcPr>
            <w:noWrap/>
          </w:tcPr>
          <w:p>
            <w:pPr>
              <w:spacing w:after="200"/>
            </w:pPr>
            <w:hyperlink r:id="rId23" w:history="1">
              <w:r>
                <w:rPr>
                  <w:color w:val="1e198e"/>
                  <w:b w:val="1"/>
                  <w:bCs w:val="1"/>
                  <w:u w:val="single"/>
                </w:rPr>
                <w:t xml:space="preserve">Neuronal dynamics of slow and fast-motion motor imagery</w:t>
              </w:r>
            </w:hyperlink>
          </w:p>
          <w:p>
            <w:pPr/>
            <w:hyperlink r:id="rId24" w:history="1">
              <w:r>
                <w:rPr>
                  <w:color w:val="#410a8c"/>
                  <w:u w:val="single"/>
                </w:rPr>
                <w:t xml:space="preserve">Seyed Hojjat Zamani Sani</w:t>
              </w:r>
            </w:hyperlink>
            <w:r>
              <w:rPr/>
              <w:t xml:space="preserve">,</w:t>
            </w:r>
            <w:hyperlink r:id="rId25" w:history="1">
              <w:r>
                <w:rPr>
                  <w:color w:val="#410a8c"/>
                  <w:u w:val="single"/>
                </w:rPr>
                <w:t xml:space="preserve">Serge Brand</w:t>
              </w:r>
            </w:hyperlink>
            <w:r>
              <w:rPr/>
              <w:t xml:space="preserve">,</w:t>
            </w:r>
            <w:hyperlink r:id="rId26" w:history="1">
              <w:r>
                <w:rPr>
                  <w:color w:val="#410a8c"/>
                  <w:u w:val="single"/>
                </w:rPr>
                <w:t xml:space="preserve">Sahar Mohammadzadeh</w:t>
              </w:r>
            </w:hyperlink>
            <w:r>
              <w:rPr/>
              <w:t xml:space="preserve">,</w:t>
            </w:r>
            <w:hyperlink r:id="rId27" w:history="1">
              <w:r>
                <w:rPr>
                  <w:color w:val="#410a8c"/>
                  <w:u w:val="single"/>
                </w:rPr>
                <w:t xml:space="preserve">Zahra Fathirezaie</w:t>
              </w:r>
            </w:hyperlink>
            <w:r>
              <w:rPr/>
              <w:t xml:space="preserve">,</w:t>
            </w:r>
            <w:hyperlink r:id="rId12" w:history="1">
              <w:r>
                <w:rPr>
                  <w:color w:val="#410a8c"/>
                  <w:u w:val="single"/>
                </w:rPr>
                <w:t xml:space="preserve">Franck Di Rienzo</w:t>
              </w:r>
            </w:hyperlink>
            <w:r>
              <w:rPr/>
              <w:t xml:space="preserve">et al.</w:t>
            </w:r>
          </w:p>
          <w:p>
            <w:pPr/>
            <w:r>
              <w:rPr>
                <w:i w:val="1"/>
                <w:iCs w:val="1"/>
              </w:rPr>
              <w:t xml:space="preserve">Neuroscience</w:t>
            </w:r>
            <w:r>
              <w:rPr/>
              <w:t xml:space="preserve">, 2025, </w:t>
            </w:r>
            <w:hyperlink r:id="rId28" w:history="1">
              <w:r>
                <w:rPr>
                  <w:color w:val="#410a8c"/>
                  <w:u w:val="single"/>
                </w:rPr>
                <w:t xml:space="preserve">⟨10.1016/j.neuroscience.2025.06.002⟩</w:t>
              </w:r>
            </w:hyperlink>
          </w:p>
          <w:p>
            <w:pPr/>
            <w:r>
              <w:rPr/>
              <w:t xml:space="preserve">Article dans une revue</w:t>
            </w:r>
          </w:p>
          <w:p>
            <w:pPr/>
            <w:hyperlink r:id="rId23" w:history="1">
              <w:r>
                <w:rPr>
                  <w:color w:val="#410a8c"/>
                  <w:u w:val="single"/>
                </w:rPr>
                <w:t xml:space="preserve">hal-05103101v1</w:t>
              </w:r>
            </w:hyperlink>
          </w:p>
        </w:tc>
      </w:tr>
      <w:tr>
        <w:trPr/>
        <w:tc>
          <w:tcPr>
            <w:noWrap/>
          </w:tcPr>
          <w:p>
            <w:pPr>
              <w:spacing w:after="200"/>
            </w:pPr>
            <w:hyperlink r:id="rId29" w:history="1">
              <w:r>
                <w:rPr>
                  <w:color w:val="1e198e"/>
                  <w:b w:val="1"/>
                  <w:bCs w:val="1"/>
                  <w:u w:val="single"/>
                </w:rPr>
                <w:t xml:space="preserve">Implicit and explicit motor imagery ability after SCI: Moving the elbow makes the difference</w:t>
              </w:r>
            </w:hyperlink>
          </w:p>
          <w:p>
            <w:pPr/>
            <w:hyperlink r:id="rId30" w:history="1">
              <w:r>
                <w:rPr>
                  <w:color w:val="#410a8c"/>
                  <w:u w:val="single"/>
                </w:rPr>
                <w:t xml:space="preserve">Sébastien Mateo</w:t>
              </w:r>
            </w:hyperlink>
            <w:r>
              <w:rPr/>
              <w:t xml:space="preserve">,</w:t>
            </w:r>
            <w:hyperlink r:id="rId21" w:history="1">
              <w:r>
                <w:rPr>
                  <w:color w:val="#410a8c"/>
                  <w:u w:val="single"/>
                </w:rPr>
                <w:t xml:space="preserve">Aymeric Guillot</w:t>
              </w:r>
            </w:hyperlink>
            <w:r>
              <w:rPr/>
              <w:t xml:space="preserve">,</w:t>
            </w:r>
            <w:hyperlink r:id="rId31" w:history="1">
              <w:r>
                <w:rPr>
                  <w:color w:val="#410a8c"/>
                  <w:u w:val="single"/>
                </w:rPr>
                <w:t xml:space="preserve">Sonia Henkous</w:t>
              </w:r>
            </w:hyperlink>
            <w:r>
              <w:rPr/>
              <w:t xml:space="preserve">,</w:t>
            </w:r>
            <w:hyperlink r:id="rId32" w:history="1">
              <w:r>
                <w:rPr>
                  <w:color w:val="#410a8c"/>
                  <w:u w:val="single"/>
                </w:rPr>
                <w:t xml:space="preserve">Anthony Gelis</w:t>
              </w:r>
            </w:hyperlink>
            <w:r>
              <w:rPr/>
              <w:t xml:space="preserve">,</w:t>
            </w:r>
            <w:hyperlink r:id="rId33" w:history="1">
              <w:r>
                <w:rPr>
                  <w:color w:val="#410a8c"/>
                  <w:u w:val="single"/>
                </w:rPr>
                <w:t xml:space="preserve">Sébastien Daligault</w:t>
              </w:r>
            </w:hyperlink>
            <w:r>
              <w:rPr/>
              <w:t xml:space="preserve">et al.</w:t>
            </w:r>
          </w:p>
          <w:p>
            <w:pPr/>
            <w:r>
              <w:rPr>
                <w:i w:val="1"/>
                <w:iCs w:val="1"/>
              </w:rPr>
              <w:t xml:space="preserve">Brain Research</w:t>
            </w:r>
            <w:r>
              <w:rPr/>
              <w:t xml:space="preserve">, 2024, 1836, pp.148911. </w:t>
            </w:r>
            <w:hyperlink r:id="rId34" w:history="1">
              <w:r>
                <w:rPr>
                  <w:color w:val="#410a8c"/>
                  <w:u w:val="single"/>
                </w:rPr>
                <w:t xml:space="preserve">⟨10.1016/j.brainres.2024.148911⟩</w:t>
              </w:r>
            </w:hyperlink>
          </w:p>
          <w:p>
            <w:pPr/>
            <w:r>
              <w:rPr/>
              <w:t xml:space="preserve">Article dans une revue</w:t>
            </w:r>
          </w:p>
          <w:p>
            <w:pPr/>
            <w:hyperlink r:id="rId29" w:history="1">
              <w:r>
                <w:rPr>
                  <w:color w:val="#410a8c"/>
                  <w:u w:val="single"/>
                </w:rPr>
                <w:t xml:space="preserve">hal-04740301v1</w:t>
              </w:r>
            </w:hyperlink>
          </w:p>
        </w:tc>
      </w:tr>
      <w:tr>
        <w:trPr/>
        <w:tc>
          <w:tcPr>
            <w:noWrap/>
          </w:tcPr>
          <w:p>
            <w:pPr>
              <w:spacing w:after="200"/>
            </w:pPr>
            <w:hyperlink r:id="rId35" w:history="1">
              <w:r>
                <w:rPr>
                  <w:color w:val="1e198e"/>
                  <w:b w:val="1"/>
                  <w:bCs w:val="1"/>
                  <w:u w:val="single"/>
                </w:rPr>
                <w:t xml:space="preserve">Low-frequency sounds combined with motor imagery elicits a transient disruption of force performance: A path to neuromotor reprogramming?</w:t>
              </w:r>
            </w:hyperlink>
          </w:p>
          <w:p>
            <w:pPr/>
            <w:hyperlink r:id="rId36" w:history="1">
              <w:r>
                <w:rPr>
                  <w:color w:val="#410a8c"/>
                  <w:u w:val="single"/>
                </w:rPr>
                <w:t xml:space="preserve">Typhanie dos Anjos</w:t>
              </w:r>
            </w:hyperlink>
            <w:r>
              <w:rPr/>
              <w:t xml:space="preserve">,</w:t>
            </w:r>
            <w:hyperlink r:id="rId21" w:history="1">
              <w:r>
                <w:rPr>
                  <w:color w:val="#410a8c"/>
                  <w:u w:val="single"/>
                </w:rPr>
                <w:t xml:space="preserve">Aymeric Guillot</w:t>
              </w:r>
            </w:hyperlink>
            <w:r>
              <w:rPr/>
              <w:t xml:space="preserve">,</w:t>
            </w:r>
            <w:hyperlink r:id="rId37" w:history="1">
              <w:r>
                <w:rPr>
                  <w:color w:val="#410a8c"/>
                  <w:u w:val="single"/>
                </w:rPr>
                <w:t xml:space="preserve">Sebastien Daligault</w:t>
              </w:r>
            </w:hyperlink>
            <w:r>
              <w:rPr/>
              <w:t xml:space="preserve">,</w:t>
            </w:r>
            <w:hyperlink r:id="rId38" w:history="1">
              <w:r>
                <w:rPr>
                  <w:color w:val="#410a8c"/>
                  <w:u w:val="single"/>
                </w:rPr>
                <w:t xml:space="preserve">Donna-Maria Chamoun</w:t>
              </w:r>
            </w:hyperlink>
            <w:r>
              <w:rPr/>
              <w:t xml:space="preserve">,</w:t>
            </w:r>
            <w:hyperlink r:id="rId39" w:history="1">
              <w:r>
                <w:rPr>
                  <w:color w:val="#410a8c"/>
                  <w:u w:val="single"/>
                </w:rPr>
                <w:t xml:space="preserve">Thomas De Sousa</w:t>
              </w:r>
            </w:hyperlink>
            <w:r>
              <w:rPr/>
              <w:t xml:space="preserve">et al.</w:t>
            </w:r>
          </w:p>
          <w:p>
            <w:pPr/>
            <w:r>
              <w:rPr>
                <w:i w:val="1"/>
                <w:iCs w:val="1"/>
              </w:rPr>
              <w:t xml:space="preserve">NeuroImage</w:t>
            </w:r>
            <w:r>
              <w:rPr/>
              <w:t xml:space="preserve">, 2024, 297, pp.120746. </w:t>
            </w:r>
            <w:hyperlink r:id="rId40" w:history="1">
              <w:r>
                <w:rPr>
                  <w:color w:val="#410a8c"/>
                  <w:u w:val="single"/>
                </w:rPr>
                <w:t xml:space="preserve">⟨10.1016/j.neuroimage.2024.120746⟩</w:t>
              </w:r>
            </w:hyperlink>
          </w:p>
          <w:p>
            <w:pPr/>
            <w:r>
              <w:rPr/>
              <w:t xml:space="preserve">Article dans une revue</w:t>
            </w:r>
          </w:p>
          <w:p>
            <w:pPr/>
            <w:hyperlink r:id="rId35" w:history="1">
              <w:r>
                <w:rPr>
                  <w:color w:val="#410a8c"/>
                  <w:u w:val="single"/>
                </w:rPr>
                <w:t xml:space="preserve">hal-04733698v1</w:t>
              </w:r>
            </w:hyperlink>
          </w:p>
        </w:tc>
      </w:tr>
      <w:tr>
        <w:trPr/>
        <w:tc>
          <w:tcPr>
            <w:noWrap/>
          </w:tcPr>
          <w:p>
            <w:pPr>
              <w:spacing w:after="200"/>
            </w:pPr>
            <w:hyperlink r:id="rId41" w:history="1">
              <w:r>
                <w:rPr>
                  <w:color w:val="1e198e"/>
                  <w:b w:val="1"/>
                  <w:bCs w:val="1"/>
                  <w:u w:val="single"/>
                </w:rPr>
                <w:t xml:space="preserve">Learning functional human anatomy with a new interactive three-dimensional digital tool</w:t>
              </w:r>
            </w:hyperlink>
          </w:p>
          <w:p>
            <w:pPr/>
            <w:hyperlink r:id="rId42" w:history="1">
              <w:r>
                <w:rPr>
                  <w:color w:val="#410a8c"/>
                  <w:u w:val="single"/>
                </w:rPr>
                <w:t xml:space="preserve">Mélanie Gallot</w:t>
              </w:r>
            </w:hyperlink>
            <w:r>
              <w:rPr/>
              <w:t xml:space="preserve">,</w:t>
            </w:r>
            <w:hyperlink r:id="rId12" w:history="1">
              <w:r>
                <w:rPr>
                  <w:color w:val="#410a8c"/>
                  <w:u w:val="single"/>
                </w:rPr>
                <w:t xml:space="preserve">Franck Di Rienzo</w:t>
              </w:r>
            </w:hyperlink>
            <w:r>
              <w:rPr/>
              <w:t xml:space="preserve">,</w:t>
            </w:r>
            <w:hyperlink r:id="rId43" w:history="1">
              <w:r>
                <w:rPr>
                  <w:color w:val="#410a8c"/>
                  <w:u w:val="single"/>
                </w:rPr>
                <w:t xml:space="preserve">Marion Binay</w:t>
              </w:r>
            </w:hyperlink>
            <w:r>
              <w:rPr/>
              <w:t xml:space="preserve">,</w:t>
            </w:r>
            <w:hyperlink r:id="rId44" w:history="1">
              <w:r>
                <w:rPr>
                  <w:color w:val="#410a8c"/>
                  <w:u w:val="single"/>
                </w:rPr>
                <w:t xml:space="preserve">Christian Collet</w:t>
              </w:r>
            </w:hyperlink>
            <w:r>
              <w:rPr/>
              <w:t xml:space="preserve">,</w:t>
            </w:r>
            <w:hyperlink r:id="rId45" w:history="1">
              <w:r>
                <w:rPr>
                  <w:color w:val="#410a8c"/>
                  <w:u w:val="single"/>
                </w:rPr>
                <w:t xml:space="preserve">Nady El Hoyek</w:t>
              </w:r>
            </w:hyperlink>
          </w:p>
          <w:p>
            <w:pPr/>
            <w:r>
              <w:rPr>
                <w:i w:val="1"/>
                <w:iCs w:val="1"/>
              </w:rPr>
              <w:t xml:space="preserve">Anatomical Sciences Education</w:t>
            </w:r>
            <w:r>
              <w:rPr/>
              <w:t xml:space="preserve">, 2024</w:t>
            </w:r>
          </w:p>
          <w:p>
            <w:pPr/>
            <w:r>
              <w:rPr/>
              <w:t xml:space="preserve">Article dans une revue</w:t>
            </w:r>
          </w:p>
          <w:p>
            <w:pPr/>
            <w:hyperlink r:id="rId41" w:history="1">
              <w:r>
                <w:rPr>
                  <w:color w:val="#410a8c"/>
                  <w:u w:val="single"/>
                </w:rPr>
                <w:t xml:space="preserve">hal-04986955v1</w:t>
              </w:r>
            </w:hyperlink>
          </w:p>
        </w:tc>
      </w:tr>
      <w:tr>
        <w:trPr/>
        <w:tc>
          <w:tcPr>
            <w:noWrap/>
          </w:tcPr>
          <w:p>
            <w:pPr>
              <w:spacing w:after="200"/>
            </w:pPr>
            <w:hyperlink r:id="rId46" w:history="1">
              <w:r>
                <w:rPr>
                  <w:color w:val="1e198e"/>
                  <w:b w:val="1"/>
                  <w:bCs w:val="1"/>
                  <w:u w:val="single"/>
                </w:rPr>
                <w:t xml:space="preserve">Anodal transcranial direct current stimulation does not enhance the effects of motor imagery training of a sequential finger-tapping task in young adults</w:t>
              </w:r>
            </w:hyperlink>
          </w:p>
          <w:p>
            <w:pPr/>
            <w:hyperlink r:id="rId47" w:history="1">
              <w:r>
                <w:rPr>
                  <w:color w:val="#410a8c"/>
                  <w:u w:val="single"/>
                </w:rPr>
                <w:t xml:space="preserve">Camille Muller</w:t>
              </w:r>
            </w:hyperlink>
            <w:r>
              <w:rPr/>
              <w:t xml:space="preserve">,</w:t>
            </w:r>
            <w:hyperlink r:id="rId48" w:history="1">
              <w:r>
                <w:rPr>
                  <w:color w:val="#410a8c"/>
                  <w:u w:val="single"/>
                </w:rPr>
                <w:t xml:space="preserve">Angèle Metais</w:t>
              </w:r>
            </w:hyperlink>
            <w:r>
              <w:rPr/>
              <w:t xml:space="preserve">,</w:t>
            </w:r>
            <w:hyperlink r:id="rId49" w:history="1">
              <w:r>
                <w:rPr>
                  <w:color w:val="#410a8c"/>
                  <w:u w:val="single"/>
                </w:rPr>
                <w:t xml:space="preserve">Nawale Boublay</w:t>
              </w:r>
            </w:hyperlink>
            <w:r>
              <w:rPr/>
              <w:t xml:space="preserve">,</w:t>
            </w:r>
            <w:hyperlink r:id="rId50" w:history="1">
              <w:r>
                <w:rPr>
                  <w:color w:val="#410a8c"/>
                  <w:u w:val="single"/>
                </w:rPr>
                <w:t xml:space="preserve">Caroline Breuil</w:t>
              </w:r>
            </w:hyperlink>
            <w:r>
              <w:rPr/>
              <w:t xml:space="preserve">,</w:t>
            </w:r>
            <w:hyperlink r:id="rId33" w:history="1">
              <w:r>
                <w:rPr>
                  <w:color w:val="#410a8c"/>
                  <w:u w:val="single"/>
                </w:rPr>
                <w:t xml:space="preserve">Sébastien Daligault</w:t>
              </w:r>
            </w:hyperlink>
            <w:r>
              <w:rPr/>
              <w:t xml:space="preserve">et al.</w:t>
            </w:r>
          </w:p>
          <w:p>
            <w:pPr/>
            <w:r>
              <w:rPr>
                <w:i w:val="1"/>
                <w:iCs w:val="1"/>
              </w:rPr>
              <w:t xml:space="preserve">Journal of Sports Sciences</w:t>
            </w:r>
            <w:r>
              <w:rPr/>
              <w:t xml:space="preserve">, 2024, 42 (5), pp.392-403. </w:t>
            </w:r>
            <w:hyperlink r:id="rId51" w:history="1">
              <w:r>
                <w:rPr>
                  <w:color w:val="#410a8c"/>
                  <w:u w:val="single"/>
                </w:rPr>
                <w:t xml:space="preserve">⟨10.1080/02640414.2024.2328418⟩</w:t>
              </w:r>
            </w:hyperlink>
          </w:p>
          <w:p>
            <w:pPr/>
            <w:r>
              <w:rPr/>
              <w:t xml:space="preserve">Article dans une revue</w:t>
            </w:r>
          </w:p>
          <w:p>
            <w:pPr/>
            <w:hyperlink r:id="rId46" w:history="1">
              <w:r>
                <w:rPr>
                  <w:color w:val="#410a8c"/>
                  <w:u w:val="single"/>
                </w:rPr>
                <w:t xml:space="preserve">hal-04776026v1</w:t>
              </w:r>
            </w:hyperlink>
          </w:p>
        </w:tc>
      </w:tr>
      <w:tr>
        <w:trPr/>
        <w:tc>
          <w:tcPr>
            <w:noWrap/>
          </w:tcPr>
          <w:p>
            <w:pPr>
              <w:spacing w:after="200"/>
            </w:pPr>
            <w:hyperlink r:id="rId52" w:history="1">
              <w:r>
                <w:rPr>
                  <w:color w:val="1e198e"/>
                  <w:b w:val="1"/>
                  <w:bCs w:val="1"/>
                  <w:u w:val="single"/>
                </w:rPr>
                <w:t xml:space="preserve">Towards efficient motor imagery interventions after lower-limb amputation</w:t>
              </w:r>
            </w:hyperlink>
          </w:p>
          <w:p>
            <w:pPr/>
            <w:hyperlink r:id="rId53" w:history="1">
              <w:r>
                <w:rPr>
                  <w:color w:val="#410a8c"/>
                  <w:u w:val="single"/>
                </w:rPr>
                <w:t xml:space="preserve">Elodie Saruco</w:t>
              </w:r>
            </w:hyperlink>
            <w:r>
              <w:rPr/>
              <w:t xml:space="preserve">,</w:t>
            </w:r>
            <w:hyperlink r:id="rId54" w:history="1">
              <w:r>
                <w:rPr>
                  <w:color w:val="#410a8c"/>
                  <w:u w:val="single"/>
                </w:rPr>
                <w:t xml:space="preserve">Arnaud Saimpont</w:t>
              </w:r>
            </w:hyperlink>
            <w:r>
              <w:rPr/>
              <w:t xml:space="preserve">,</w:t>
            </w:r>
            <w:hyperlink r:id="rId12" w:history="1">
              <w:r>
                <w:rPr>
                  <w:color w:val="#410a8c"/>
                  <w:u w:val="single"/>
                </w:rPr>
                <w:t xml:space="preserve">Franck Di Rienzo</w:t>
              </w:r>
            </w:hyperlink>
            <w:r>
              <w:rPr/>
              <w:t xml:space="preserve">,</w:t>
            </w:r>
            <w:hyperlink r:id="rId55" w:history="1">
              <w:r>
                <w:rPr>
                  <w:color w:val="#410a8c"/>
                  <w:u w:val="single"/>
                </w:rPr>
                <w:t xml:space="preserve">Benjamin de Witte</w:t>
              </w:r>
            </w:hyperlink>
            <w:r>
              <w:rPr/>
              <w:t xml:space="preserve">,</w:t>
            </w:r>
            <w:hyperlink r:id="rId56" w:history="1">
              <w:r>
                <w:rPr>
                  <w:color w:val="#410a8c"/>
                  <w:u w:val="single"/>
                </w:rPr>
                <w:t xml:space="preserve">Isabelle Laroyenne</w:t>
              </w:r>
            </w:hyperlink>
            <w:r>
              <w:rPr/>
              <w:t xml:space="preserve">et al.</w:t>
            </w:r>
          </w:p>
          <w:p>
            <w:pPr/>
            <w:r>
              <w:rPr>
                <w:i w:val="1"/>
                <w:iCs w:val="1"/>
              </w:rPr>
              <w:t xml:space="preserve">Journal of NeuroEngineering and Rehabilitation</w:t>
            </w:r>
            <w:r>
              <w:rPr/>
              <w:t xml:space="preserve">, 2024, 21, </w:t>
            </w:r>
            <w:hyperlink r:id="rId57" w:history="1">
              <w:r>
                <w:rPr>
                  <w:color w:val="#410a8c"/>
                  <w:u w:val="single"/>
                </w:rPr>
                <w:t xml:space="preserve">⟨10.1186/s12984-024-01348-3⟩</w:t>
              </w:r>
            </w:hyperlink>
          </w:p>
          <w:p>
            <w:pPr/>
            <w:r>
              <w:rPr/>
              <w:t xml:space="preserve">Article dans une revue</w:t>
            </w:r>
          </w:p>
          <w:p>
            <w:pPr/>
            <w:hyperlink r:id="rId52" w:history="1">
              <w:r>
                <w:rPr>
                  <w:color w:val="#410a8c"/>
                  <w:u w:val="single"/>
                </w:rPr>
                <w:t xml:space="preserve">hal-04573058v1</w:t>
              </w:r>
            </w:hyperlink>
          </w:p>
        </w:tc>
      </w:tr>
      <w:tr>
        <w:trPr/>
        <w:tc>
          <w:tcPr>
            <w:noWrap/>
          </w:tcPr>
          <w:p>
            <w:pPr>
              <w:spacing w:after="200"/>
            </w:pPr>
            <w:hyperlink r:id="rId58" w:history="1">
              <w:r>
                <w:rPr>
                  <w:color w:val="1e198e"/>
                  <w:b w:val="1"/>
                  <w:bCs w:val="1"/>
                  <w:u w:val="single"/>
                </w:rPr>
                <w:t xml:space="preserve">Brain wave modulation and EEG power changes during auditory beats stimulation</w:t>
              </w:r>
            </w:hyperlink>
          </w:p>
          <w:p>
            <w:pPr/>
            <w:hyperlink r:id="rId36" w:history="1">
              <w:r>
                <w:rPr>
                  <w:color w:val="#410a8c"/>
                  <w:u w:val="single"/>
                </w:rPr>
                <w:t xml:space="preserve">Typhanie dos Anjos</w:t>
              </w:r>
            </w:hyperlink>
            <w:r>
              <w:rPr/>
              <w:t xml:space="preserve">,</w:t>
            </w:r>
            <w:hyperlink r:id="rId12" w:history="1">
              <w:r>
                <w:rPr>
                  <w:color w:val="#410a8c"/>
                  <w:u w:val="single"/>
                </w:rPr>
                <w:t xml:space="preserve">Franck Di Rienzo</w:t>
              </w:r>
            </w:hyperlink>
            <w:r>
              <w:rPr/>
              <w:t xml:space="preserve">,</w:t>
            </w:r>
            <w:hyperlink r:id="rId59" w:history="1">
              <w:r>
                <w:rPr>
                  <w:color w:val="#410a8c"/>
                  <w:u w:val="single"/>
                </w:rPr>
                <w:t xml:space="preserve">Charles-Etienne Benoit</w:t>
              </w:r>
            </w:hyperlink>
            <w:r>
              <w:rPr/>
              <w:t xml:space="preserve">,</w:t>
            </w:r>
            <w:hyperlink r:id="rId37" w:history="1">
              <w:r>
                <w:rPr>
                  <w:color w:val="#410a8c"/>
                  <w:u w:val="single"/>
                </w:rPr>
                <w:t xml:space="preserve">Sebastien Daligault</w:t>
              </w:r>
            </w:hyperlink>
            <w:r>
              <w:rPr/>
              <w:t xml:space="preserve">,</w:t>
            </w:r>
            <w:hyperlink r:id="rId21" w:history="1">
              <w:r>
                <w:rPr>
                  <w:color w:val="#410a8c"/>
                  <w:u w:val="single"/>
                </w:rPr>
                <w:t xml:space="preserve">Aymeric Guillot</w:t>
              </w:r>
            </w:hyperlink>
          </w:p>
          <w:p>
            <w:pPr/>
            <w:r>
              <w:rPr>
                <w:i w:val="1"/>
                <w:iCs w:val="1"/>
              </w:rPr>
              <w:t xml:space="preserve">Neuroscience</w:t>
            </w:r>
            <w:r>
              <w:rPr/>
              <w:t xml:space="preserve">, 2024, 554, pp.156-166. </w:t>
            </w:r>
            <w:hyperlink r:id="rId60" w:history="1">
              <w:r>
                <w:rPr>
                  <w:color w:val="#410a8c"/>
                  <w:u w:val="single"/>
                </w:rPr>
                <w:t xml:space="preserve">⟨10.1016/j.neuroscience.2024.07.014⟩</w:t>
              </w:r>
            </w:hyperlink>
          </w:p>
          <w:p>
            <w:pPr/>
            <w:r>
              <w:rPr/>
              <w:t xml:space="preserve">Article dans une revue</w:t>
            </w:r>
          </w:p>
          <w:p>
            <w:pPr/>
            <w:hyperlink r:id="rId58" w:history="1">
              <w:r>
                <w:rPr>
                  <w:color w:val="#410a8c"/>
                  <w:u w:val="single"/>
                </w:rPr>
                <w:t xml:space="preserve">hal-04739683v2</w:t>
              </w:r>
            </w:hyperlink>
          </w:p>
        </w:tc>
      </w:tr>
      <w:tr>
        <w:trPr/>
        <w:tc>
          <w:tcPr>
            <w:noWrap/>
          </w:tcPr>
          <w:p>
            <w:pPr>
              <w:spacing w:after="200"/>
            </w:pPr>
            <w:hyperlink r:id="rId61" w:history="1">
              <w:r>
                <w:rPr>
                  <w:color w:val="1e198e"/>
                  <w:b w:val="1"/>
                  <w:bCs w:val="1"/>
                  <w:u w:val="single"/>
                </w:rPr>
                <w:t xml:space="preserve">Human local field potentials in motor and non-motor brain areas encode upcoming movement direction</w:t>
              </w:r>
            </w:hyperlink>
          </w:p>
          <w:p>
            <w:pPr/>
            <w:hyperlink r:id="rId62" w:history="1">
              <w:r>
                <w:rPr>
                  <w:color w:val="#410a8c"/>
                  <w:u w:val="single"/>
                </w:rPr>
                <w:t xml:space="preserve">Etienne Combrisson</w:t>
              </w:r>
            </w:hyperlink>
            <w:r>
              <w:rPr/>
              <w:t xml:space="preserve">,</w:t>
            </w:r>
            <w:hyperlink r:id="rId12" w:history="1">
              <w:r>
                <w:rPr>
                  <w:color w:val="#410a8c"/>
                  <w:u w:val="single"/>
                </w:rPr>
                <w:t xml:space="preserve">Franck Di Rienzo</w:t>
              </w:r>
            </w:hyperlink>
            <w:r>
              <w:rPr/>
              <w:t xml:space="preserve">,</w:t>
            </w:r>
            <w:hyperlink r:id="rId63" w:history="1">
              <w:r>
                <w:rPr>
                  <w:color w:val="#410a8c"/>
                  <w:u w:val="single"/>
                </w:rPr>
                <w:t xml:space="preserve">Anne-Lise Saive</w:t>
              </w:r>
            </w:hyperlink>
            <w:r>
              <w:rPr/>
              <w:t xml:space="preserve">,</w:t>
            </w:r>
            <w:hyperlink r:id="rId64" w:history="1">
              <w:r>
                <w:rPr>
                  <w:color w:val="#410a8c"/>
                  <w:u w:val="single"/>
                </w:rPr>
                <w:t xml:space="preserve">Marcela Perrone-Bertolotti</w:t>
              </w:r>
            </w:hyperlink>
            <w:r>
              <w:rPr/>
              <w:t xml:space="preserve">,</w:t>
            </w:r>
            <w:hyperlink r:id="rId65" w:history="1">
              <w:r>
                <w:rPr>
                  <w:color w:val="#410a8c"/>
                  <w:u w:val="single"/>
                </w:rPr>
                <w:t xml:space="preserve">Juan L P Soto</w:t>
              </w:r>
            </w:hyperlink>
            <w:r>
              <w:rPr/>
              <w:t xml:space="preserve">et al.</w:t>
            </w:r>
          </w:p>
          <w:p>
            <w:pPr/>
            <w:r>
              <w:rPr>
                <w:i w:val="1"/>
                <w:iCs w:val="1"/>
              </w:rPr>
              <w:t xml:space="preserve">Communications Biology</w:t>
            </w:r>
            <w:r>
              <w:rPr/>
              <w:t xml:space="preserve">, 2024, 7 (1), pp.506. </w:t>
            </w:r>
            <w:hyperlink r:id="rId66" w:history="1">
              <w:r>
                <w:rPr>
                  <w:color w:val="#410a8c"/>
                  <w:u w:val="single"/>
                </w:rPr>
                <w:t xml:space="preserve">⟨10.1038/s42003-024-06151-3⟩</w:t>
              </w:r>
            </w:hyperlink>
          </w:p>
          <w:p>
            <w:pPr/>
            <w:r>
              <w:rPr/>
              <w:t xml:space="preserve">Article dans une revue</w:t>
            </w:r>
          </w:p>
          <w:p>
            <w:pPr/>
            <w:hyperlink r:id="rId61" w:history="1">
              <w:r>
                <w:rPr>
                  <w:color w:val="#410a8c"/>
                  <w:u w:val="single"/>
                </w:rPr>
                <w:t xml:space="preserve">hal-04567385v1</w:t>
              </w:r>
            </w:hyperlink>
          </w:p>
        </w:tc>
      </w:tr>
      <w:tr>
        <w:trPr/>
        <w:tc>
          <w:tcPr>
            <w:noWrap/>
          </w:tcPr>
          <w:p>
            <w:pPr>
              <w:spacing w:after="200"/>
            </w:pPr>
            <w:hyperlink r:id="rId67" w:history="1">
              <w:r>
                <w:rPr>
                  <w:color w:val="1e198e"/>
                  <w:b w:val="1"/>
                  <w:bCs w:val="1"/>
                  <w:u w:val="single"/>
                </w:rPr>
                <w:t xml:space="preserve">Brain plasticity underlying sleep-dependent motor consolidation after motor imagery</w:t>
              </w:r>
            </w:hyperlink>
          </w:p>
          <w:p>
            <w:pPr/>
            <w:hyperlink r:id="rId12" w:history="1">
              <w:r>
                <w:rPr>
                  <w:color w:val="#410a8c"/>
                  <w:u w:val="single"/>
                </w:rPr>
                <w:t xml:space="preserve">Franck Di Rienzo</w:t>
              </w:r>
            </w:hyperlink>
            <w:r>
              <w:rPr/>
              <w:t xml:space="preserve">,</w:t>
            </w:r>
            <w:hyperlink r:id="rId68" w:history="1">
              <w:r>
                <w:rPr>
                  <w:color w:val="#410a8c"/>
                  <w:u w:val="single"/>
                </w:rPr>
                <w:t xml:space="preserve">Ursula Debarnot</w:t>
              </w:r>
            </w:hyperlink>
            <w:r>
              <w:rPr/>
              <w:t xml:space="preserve">,</w:t>
            </w:r>
            <w:hyperlink r:id="rId33" w:history="1">
              <w:r>
                <w:rPr>
                  <w:color w:val="#410a8c"/>
                  <w:u w:val="single"/>
                </w:rPr>
                <w:t xml:space="preserve">Sébastien Daligault</w:t>
              </w:r>
            </w:hyperlink>
            <w:r>
              <w:rPr/>
              <w:t xml:space="preserve">,</w:t>
            </w:r>
            <w:hyperlink r:id="rId69" w:history="1">
              <w:r>
                <w:rPr>
                  <w:color w:val="#410a8c"/>
                  <w:u w:val="single"/>
                </w:rPr>
                <w:t xml:space="preserve">Claude Delpuech</w:t>
              </w:r>
            </w:hyperlink>
            <w:r>
              <w:rPr/>
              <w:t xml:space="preserve">,</w:t>
            </w:r>
            <w:hyperlink r:id="rId70" w:history="1">
              <w:r>
                <w:rPr>
                  <w:color w:val="#410a8c"/>
                  <w:u w:val="single"/>
                </w:rPr>
                <w:t xml:space="preserve">Julien Doyon</w:t>
              </w:r>
            </w:hyperlink>
            <w:r>
              <w:rPr/>
              <w:t xml:space="preserve">et al.</w:t>
            </w:r>
          </w:p>
          <w:p>
            <w:pPr/>
            <w:r>
              <w:rPr>
                <w:i w:val="1"/>
                <w:iCs w:val="1"/>
              </w:rPr>
              <w:t xml:space="preserve">Cerebral Cortex</w:t>
            </w:r>
            <w:r>
              <w:rPr/>
              <w:t xml:space="preserve">, 2023, 33 (23), pp.11431-11445. </w:t>
            </w:r>
            <w:hyperlink r:id="rId71" w:history="1">
              <w:r>
                <w:rPr>
                  <w:color w:val="#410a8c"/>
                  <w:u w:val="single"/>
                </w:rPr>
                <w:t xml:space="preserve">⟨10.1093/cercor/bhad379⟩</w:t>
              </w:r>
            </w:hyperlink>
          </w:p>
          <w:p>
            <w:pPr/>
            <w:r>
              <w:rPr/>
              <w:t xml:space="preserve">Article dans une revue</w:t>
            </w:r>
          </w:p>
          <w:p>
            <w:pPr/>
            <w:hyperlink r:id="rId67" w:history="1">
              <w:r>
                <w:rPr>
                  <w:color w:val="#410a8c"/>
                  <w:u w:val="single"/>
                </w:rPr>
                <w:t xml:space="preserve">hal-04744498v1</w:t>
              </w:r>
            </w:hyperlink>
          </w:p>
        </w:tc>
      </w:tr>
      <w:tr>
        <w:trPr/>
        <w:tc>
          <w:tcPr>
            <w:noWrap/>
          </w:tcPr>
          <w:p>
            <w:pPr>
              <w:spacing w:after="200"/>
            </w:pPr>
            <w:hyperlink r:id="rId72" w:history="1">
              <w:r>
                <w:rPr>
                  <w:color w:val="1e198e"/>
                  <w:b w:val="1"/>
                  <w:bCs w:val="1"/>
                  <w:u w:val="single"/>
                </w:rPr>
                <w:t xml:space="preserve">Comparative Efficacy of Robotic and Manual Massage Interventions on Performance and Well-Being: A Randomized Crossover Trial</w:t>
              </w:r>
            </w:hyperlink>
          </w:p>
          <w:p>
            <w:pPr/>
            <w:hyperlink r:id="rId73" w:history="1">
              <w:r>
                <w:rPr>
                  <w:color w:val="#410a8c"/>
                  <w:u w:val="single"/>
                </w:rPr>
                <w:t xml:space="preserve">Yann Kerautret</w:t>
              </w:r>
            </w:hyperlink>
            <w:r>
              <w:rPr/>
              <w:t xml:space="preserve">,</w:t>
            </w:r>
            <w:hyperlink r:id="rId12" w:history="1">
              <w:r>
                <w:rPr>
                  <w:color w:val="#410a8c"/>
                  <w:u w:val="single"/>
                </w:rPr>
                <w:t xml:space="preserve">Franck Di Rienzo</w:t>
              </w:r>
            </w:hyperlink>
            <w:r>
              <w:rPr/>
              <w:t xml:space="preserve">,</w:t>
            </w:r>
            <w:hyperlink r:id="rId74" w:history="1">
              <w:r>
                <w:rPr>
                  <w:color w:val="#410a8c"/>
                  <w:u w:val="single"/>
                </w:rPr>
                <w:t xml:space="preserve">Carole Eyssautier</w:t>
              </w:r>
            </w:hyperlink>
            <w:r>
              <w:rPr/>
              <w:t xml:space="preserve">,</w:t>
            </w:r>
            <w:hyperlink r:id="rId21" w:history="1">
              <w:r>
                <w:rPr>
                  <w:color w:val="#410a8c"/>
                  <w:u w:val="single"/>
                </w:rPr>
                <w:t xml:space="preserve">Aymeric Guillot</w:t>
              </w:r>
            </w:hyperlink>
          </w:p>
          <w:p>
            <w:pPr/>
            <w:r>
              <w:rPr>
                <w:i w:val="1"/>
                <w:iCs w:val="1"/>
              </w:rPr>
              <w:t xml:space="preserve">Sports Health: A Multidisciplinary Approach</w:t>
            </w:r>
            <w:r>
              <w:rPr/>
              <w:t xml:space="preserve">, 2023, 16 (4), pp.650-660. </w:t>
            </w:r>
            <w:hyperlink r:id="rId75" w:history="1">
              <w:r>
                <w:rPr>
                  <w:color w:val="#410a8c"/>
                  <w:u w:val="single"/>
                </w:rPr>
                <w:t xml:space="preserve">⟨10.1177/19417381231190869⟩</w:t>
              </w:r>
            </w:hyperlink>
          </w:p>
          <w:p>
            <w:pPr/>
            <w:r>
              <w:rPr/>
              <w:t xml:space="preserve">Article dans une revue</w:t>
            </w:r>
          </w:p>
          <w:p>
            <w:pPr/>
            <w:hyperlink r:id="rId72" w:history="1">
              <w:r>
                <w:rPr>
                  <w:color w:val="#410a8c"/>
                  <w:u w:val="single"/>
                </w:rPr>
                <w:t xml:space="preserve">hal-04776012v1</w:t>
              </w:r>
            </w:hyperlink>
          </w:p>
        </w:tc>
      </w:tr>
      <w:tr>
        <w:trPr/>
        <w:tc>
          <w:tcPr>
            <w:noWrap/>
          </w:tcPr>
          <w:p>
            <w:pPr>
              <w:spacing w:after="200"/>
            </w:pPr>
            <w:hyperlink r:id="rId76" w:history="1">
              <w:r>
                <w:rPr>
                  <w:color w:val="1e198e"/>
                  <w:b w:val="1"/>
                  <w:bCs w:val="1"/>
                  <w:u w:val="single"/>
                </w:rPr>
                <w:t xml:space="preserve">A Quantitative Investigation of Mental Fatigue Elicited during Motor Imagery Practice: Selective Effects on Maximal Force Performance and Imagery Ability</w:t>
              </w:r>
            </w:hyperlink>
          </w:p>
          <w:p>
            <w:pPr/>
            <w:hyperlink r:id="rId12" w:history="1">
              <w:r>
                <w:rPr>
                  <w:color w:val="#410a8c"/>
                  <w:u w:val="single"/>
                </w:rPr>
                <w:t xml:space="preserve">Franck Di Rienzo</w:t>
              </w:r>
            </w:hyperlink>
            <w:r>
              <w:rPr/>
              <w:t xml:space="preserve">,</w:t>
            </w:r>
            <w:hyperlink r:id="rId77" w:history="1">
              <w:r>
                <w:rPr>
                  <w:color w:val="#410a8c"/>
                  <w:u w:val="single"/>
                </w:rPr>
                <w:t xml:space="preserve">Vianney Rozand</w:t>
              </w:r>
            </w:hyperlink>
            <w:r>
              <w:rPr/>
              <w:t xml:space="preserve">,</w:t>
            </w:r>
            <w:hyperlink r:id="rId78" w:history="1">
              <w:r>
                <w:rPr>
                  <w:color w:val="#410a8c"/>
                  <w:u w:val="single"/>
                </w:rPr>
                <w:t xml:space="preserve">Marie Le Noac’h</w:t>
              </w:r>
            </w:hyperlink>
            <w:r>
              <w:rPr/>
              <w:t xml:space="preserve">,</w:t>
            </w:r>
            <w:hyperlink r:id="rId21" w:history="1">
              <w:r>
                <w:rPr>
                  <w:color w:val="#410a8c"/>
                  <w:u w:val="single"/>
                </w:rPr>
                <w:t xml:space="preserve">Aymeric Guillot</w:t>
              </w:r>
            </w:hyperlink>
          </w:p>
          <w:p>
            <w:pPr/>
            <w:r>
              <w:rPr>
                <w:i w:val="1"/>
                <w:iCs w:val="1"/>
              </w:rPr>
              <w:t xml:space="preserve">Brain Sciences</w:t>
            </w:r>
            <w:r>
              <w:rPr/>
              <w:t xml:space="preserve">, 2023, 13 (7), pp.996. </w:t>
            </w:r>
            <w:hyperlink r:id="rId79" w:history="1">
              <w:r>
                <w:rPr>
                  <w:color w:val="#410a8c"/>
                  <w:u w:val="single"/>
                </w:rPr>
                <w:t xml:space="preserve">⟨10.3390/brainsci13070996⟩</w:t>
              </w:r>
            </w:hyperlink>
          </w:p>
          <w:p>
            <w:pPr/>
            <w:r>
              <w:rPr/>
              <w:t xml:space="preserve">Article dans une revue</w:t>
            </w:r>
          </w:p>
          <w:p>
            <w:pPr/>
            <w:hyperlink r:id="rId76" w:history="1">
              <w:r>
                <w:rPr>
                  <w:color w:val="#410a8c"/>
                  <w:u w:val="single"/>
                </w:rPr>
                <w:t xml:space="preserve">hal-04744536v1</w:t>
              </w:r>
            </w:hyperlink>
          </w:p>
        </w:tc>
      </w:tr>
      <w:tr>
        <w:trPr/>
        <w:tc>
          <w:tcPr>
            <w:noWrap/>
          </w:tcPr>
          <w:p>
            <w:pPr>
              <w:spacing w:after="200"/>
            </w:pPr>
            <w:hyperlink r:id="rId80" w:history="1">
              <w:r>
                <w:rPr>
                  <w:color w:val="1e198e"/>
                  <w:b w:val="1"/>
                  <w:bCs w:val="1"/>
                  <w:u w:val="single"/>
                </w:rPr>
                <w:t xml:space="preserve">Inter-task transfer of force gains is facilitated by motor imagery</w:t>
              </w:r>
            </w:hyperlink>
          </w:p>
          <w:p>
            <w:pPr/>
            <w:hyperlink r:id="rId81" w:history="1">
              <w:r>
                <w:rPr>
                  <w:color w:val="#410a8c"/>
                  <w:u w:val="single"/>
                </w:rPr>
                <w:t xml:space="preserve">Eric Piveteau</w:t>
              </w:r>
            </w:hyperlink>
            <w:r>
              <w:rPr/>
              <w:t xml:space="preserve">,</w:t>
            </w:r>
            <w:hyperlink r:id="rId12" w:history="1">
              <w:r>
                <w:rPr>
                  <w:color w:val="#410a8c"/>
                  <w:u w:val="single"/>
                </w:rPr>
                <w:t xml:space="preserve">Franck Di Rienzo</w:t>
              </w:r>
            </w:hyperlink>
            <w:r>
              <w:rPr/>
              <w:t xml:space="preserve">,</w:t>
            </w:r>
            <w:hyperlink r:id="rId82" w:history="1">
              <w:r>
                <w:rPr>
                  <w:color w:val="#410a8c"/>
                  <w:u w:val="single"/>
                </w:rPr>
                <w:t xml:space="preserve">Olivier Bolliet</w:t>
              </w:r>
            </w:hyperlink>
            <w:r>
              <w:rPr/>
              <w:t xml:space="preserve">,</w:t>
            </w:r>
            <w:hyperlink r:id="rId21" w:history="1">
              <w:r>
                <w:rPr>
                  <w:color w:val="#410a8c"/>
                  <w:u w:val="single"/>
                </w:rPr>
                <w:t xml:space="preserve">Aymeric Guillot</w:t>
              </w:r>
            </w:hyperlink>
          </w:p>
          <w:p>
            <w:pPr/>
            <w:r>
              <w:rPr>
                <w:i w:val="1"/>
                <w:iCs w:val="1"/>
              </w:rPr>
              <w:t xml:space="preserve">Frontiers in Neuroscience</w:t>
            </w:r>
            <w:r>
              <w:rPr/>
              <w:t xml:space="preserve">, 2023, 17, </w:t>
            </w:r>
            <w:hyperlink r:id="rId83" w:history="1">
              <w:r>
                <w:rPr>
                  <w:color w:val="#410a8c"/>
                  <w:u w:val="single"/>
                </w:rPr>
                <w:t xml:space="preserve">⟨10.3389/fnins.2023.1228062⟩</w:t>
              </w:r>
            </w:hyperlink>
          </w:p>
          <w:p>
            <w:pPr/>
            <w:r>
              <w:rPr/>
              <w:t xml:space="preserve">Article dans une revue</w:t>
            </w:r>
          </w:p>
          <w:p>
            <w:pPr/>
            <w:hyperlink r:id="rId80" w:history="1">
              <w:r>
                <w:rPr>
                  <w:color w:val="#410a8c"/>
                  <w:u w:val="single"/>
                </w:rPr>
                <w:t xml:space="preserve">hal-04776037v1</w:t>
              </w:r>
            </w:hyperlink>
          </w:p>
        </w:tc>
      </w:tr>
      <w:tr>
        <w:trPr/>
        <w:tc>
          <w:tcPr>
            <w:noWrap/>
          </w:tcPr>
          <w:p>
            <w:pPr>
              <w:spacing w:after="200"/>
            </w:pPr>
            <w:hyperlink r:id="rId84" w:history="1">
              <w:r>
                <w:rPr>
                  <w:color w:val="1e198e"/>
                  <w:b w:val="1"/>
                  <w:bCs w:val="1"/>
                  <w:u w:val="single"/>
                </w:rPr>
                <w:t xml:space="preserve">Brain plasticity underlying sleep-dependent motor consolidation after motor imagery</w:t>
              </w:r>
            </w:hyperlink>
          </w:p>
          <w:p>
            <w:pPr/>
            <w:hyperlink r:id="rId12" w:history="1">
              <w:r>
                <w:rPr>
                  <w:color w:val="#410a8c"/>
                  <w:u w:val="single"/>
                </w:rPr>
                <w:t xml:space="preserve">Franck Di Rienzo</w:t>
              </w:r>
            </w:hyperlink>
            <w:r>
              <w:rPr/>
              <w:t xml:space="preserve">,</w:t>
            </w:r>
            <w:hyperlink r:id="rId68" w:history="1">
              <w:r>
                <w:rPr>
                  <w:color w:val="#410a8c"/>
                  <w:u w:val="single"/>
                </w:rPr>
                <w:t xml:space="preserve">Ursula Debarnot</w:t>
              </w:r>
            </w:hyperlink>
            <w:r>
              <w:rPr/>
              <w:t xml:space="preserve">,</w:t>
            </w:r>
            <w:hyperlink r:id="rId33" w:history="1">
              <w:r>
                <w:rPr>
                  <w:color w:val="#410a8c"/>
                  <w:u w:val="single"/>
                </w:rPr>
                <w:t xml:space="preserve">Sébastien Daligault</w:t>
              </w:r>
            </w:hyperlink>
            <w:r>
              <w:rPr/>
              <w:t xml:space="preserve">,</w:t>
            </w:r>
            <w:hyperlink r:id="rId69" w:history="1">
              <w:r>
                <w:rPr>
                  <w:color w:val="#410a8c"/>
                  <w:u w:val="single"/>
                </w:rPr>
                <w:t xml:space="preserve">Claude Delpuech</w:t>
              </w:r>
            </w:hyperlink>
            <w:r>
              <w:rPr/>
              <w:t xml:space="preserve">,</w:t>
            </w:r>
            <w:hyperlink r:id="rId70" w:history="1">
              <w:r>
                <w:rPr>
                  <w:color w:val="#410a8c"/>
                  <w:u w:val="single"/>
                </w:rPr>
                <w:t xml:space="preserve">Julien Doyon</w:t>
              </w:r>
            </w:hyperlink>
            <w:r>
              <w:rPr/>
              <w:t xml:space="preserve">et al.</w:t>
            </w:r>
          </w:p>
          <w:p>
            <w:pPr/>
            <w:r>
              <w:rPr>
                <w:i w:val="1"/>
                <w:iCs w:val="1"/>
              </w:rPr>
              <w:t xml:space="preserve">Cerebral Cortex</w:t>
            </w:r>
            <w:r>
              <w:rPr/>
              <w:t xml:space="preserve">, 2023, 33 (23), pp.11431-11445. </w:t>
            </w:r>
            <w:hyperlink r:id="rId71" w:history="1">
              <w:r>
                <w:rPr>
                  <w:color w:val="#410a8c"/>
                  <w:u w:val="single"/>
                </w:rPr>
                <w:t xml:space="preserve">⟨10.1093/cercor/bhad379⟩</w:t>
              </w:r>
            </w:hyperlink>
          </w:p>
          <w:p>
            <w:pPr/>
            <w:r>
              <w:rPr/>
              <w:t xml:space="preserve">Article dans une revue</w:t>
            </w:r>
          </w:p>
          <w:p>
            <w:pPr/>
            <w:hyperlink r:id="rId84" w:history="1">
              <w:r>
                <w:rPr>
                  <w:color w:val="#410a8c"/>
                  <w:u w:val="single"/>
                </w:rPr>
                <w:t xml:space="preserve">hal-05427957v1</w:t>
              </w:r>
            </w:hyperlink>
          </w:p>
        </w:tc>
      </w:tr>
      <w:tr>
        <w:trPr/>
        <w:tc>
          <w:tcPr>
            <w:noWrap/>
          </w:tcPr>
          <w:p>
            <w:pPr>
              <w:spacing w:after="200"/>
            </w:pPr>
            <w:hyperlink r:id="rId85" w:history="1">
              <w:r>
                <w:rPr>
                  <w:color w:val="1e198e"/>
                  <w:b w:val="1"/>
                  <w:bCs w:val="1"/>
                  <w:u w:val="single"/>
                </w:rPr>
                <w:t xml:space="preserve">Timing-specific patterns of cerebral activations during motor imagery: A case study of the expert brain signature</w:t>
              </w:r>
            </w:hyperlink>
          </w:p>
          <w:p>
            <w:pPr/>
            <w:hyperlink r:id="rId21" w:history="1">
              <w:r>
                <w:rPr>
                  <w:color w:val="#410a8c"/>
                  <w:u w:val="single"/>
                </w:rPr>
                <w:t xml:space="preserve">Aymeric Guillot</w:t>
              </w:r>
            </w:hyperlink>
            <w:r>
              <w:rPr/>
              <w:t xml:space="preserve">,</w:t>
            </w:r>
            <w:hyperlink r:id="rId33" w:history="1">
              <w:r>
                <w:rPr>
                  <w:color w:val="#410a8c"/>
                  <w:u w:val="single"/>
                </w:rPr>
                <w:t xml:space="preserve">Sébastien Daligault</w:t>
              </w:r>
            </w:hyperlink>
            <w:r>
              <w:rPr/>
              <w:t xml:space="preserve">,</w:t>
            </w:r>
            <w:hyperlink r:id="rId86" w:history="1">
              <w:r>
                <w:rPr>
                  <w:color w:val="#410a8c"/>
                  <w:u w:val="single"/>
                </w:rPr>
                <w:t xml:space="preserve">Denis Schwartz</w:t>
              </w:r>
            </w:hyperlink>
            <w:r>
              <w:rPr/>
              <w:t xml:space="preserve">,</w:t>
            </w:r>
            <w:hyperlink r:id="rId12" w:history="1">
              <w:r>
                <w:rPr>
                  <w:color w:val="#410a8c"/>
                  <w:u w:val="single"/>
                </w:rPr>
                <w:t xml:space="preserve">Franck Di Rienzo</w:t>
              </w:r>
            </w:hyperlink>
          </w:p>
          <w:p>
            <w:pPr/>
            <w:r>
              <w:rPr>
                <w:i w:val="1"/>
                <w:iCs w:val="1"/>
              </w:rPr>
              <w:t xml:space="preserve">Brain and Cognition</w:t>
            </w:r>
            <w:r>
              <w:rPr/>
              <w:t xml:space="preserve">, 2023, 167, pp.105971. </w:t>
            </w:r>
            <w:hyperlink r:id="rId87" w:history="1">
              <w:r>
                <w:rPr>
                  <w:color w:val="#410a8c"/>
                  <w:u w:val="single"/>
                </w:rPr>
                <w:t xml:space="preserve">⟨10.1016/j.bandc.2023.105971⟩</w:t>
              </w:r>
            </w:hyperlink>
          </w:p>
          <w:p>
            <w:pPr/>
            <w:r>
              <w:rPr/>
              <w:t xml:space="preserve">Article dans une revue</w:t>
            </w:r>
          </w:p>
          <w:p>
            <w:pPr/>
            <w:hyperlink r:id="rId85" w:history="1">
              <w:r>
                <w:rPr>
                  <w:color w:val="#410a8c"/>
                  <w:u w:val="single"/>
                </w:rPr>
                <w:t xml:space="preserve">hal-04776778v1</w:t>
              </w:r>
            </w:hyperlink>
          </w:p>
        </w:tc>
      </w:tr>
      <w:tr>
        <w:trPr/>
        <w:tc>
          <w:tcPr>
            <w:noWrap/>
          </w:tcPr>
          <w:p>
            <w:pPr>
              <w:spacing w:after="200"/>
            </w:pPr>
            <w:hyperlink r:id="rId88" w:history="1">
              <w:r>
                <w:rPr>
                  <w:color w:val="1e198e"/>
                  <w:b w:val="1"/>
                  <w:bCs w:val="1"/>
                  <w:u w:val="single"/>
                </w:rPr>
                <w:t xml:space="preserve">Stabilometric Correlates of Motor and Motor Imagery Expertise</w:t>
              </w:r>
            </w:hyperlink>
          </w:p>
          <w:p>
            <w:pPr/>
            <w:hyperlink r:id="rId12" w:history="1">
              <w:r>
                <w:rPr>
                  <w:color w:val="#410a8c"/>
                  <w:u w:val="single"/>
                </w:rPr>
                <w:t xml:space="preserve">Franck Di Rienzo</w:t>
              </w:r>
            </w:hyperlink>
            <w:r>
              <w:rPr/>
              <w:t xml:space="preserve">,</w:t>
            </w:r>
            <w:hyperlink r:id="rId89" w:history="1">
              <w:r>
                <w:rPr>
                  <w:color w:val="#410a8c"/>
                  <w:u w:val="single"/>
                </w:rPr>
                <w:t xml:space="preserve">Pierric Joassy</w:t>
              </w:r>
            </w:hyperlink>
            <w:r>
              <w:rPr/>
              <w:t xml:space="preserve">,</w:t>
            </w:r>
            <w:hyperlink r:id="rId90" w:history="1">
              <w:r>
                <w:rPr>
                  <w:color w:val="#410a8c"/>
                  <w:u w:val="single"/>
                </w:rPr>
                <w:t xml:space="preserve">Thiago Ferreira Dias Kanthack</w:t>
              </w:r>
            </w:hyperlink>
            <w:r>
              <w:rPr/>
              <w:t xml:space="preserve">,</w:t>
            </w:r>
            <w:hyperlink r:id="rId91" w:history="1">
              <w:r>
                <w:rPr>
                  <w:color w:val="#410a8c"/>
                  <w:u w:val="single"/>
                </w:rPr>
                <w:t xml:space="preserve">François Moncel</w:t>
              </w:r>
            </w:hyperlink>
            <w:r>
              <w:rPr/>
              <w:t xml:space="preserve">,</w:t>
            </w:r>
            <w:hyperlink r:id="rId92" w:history="1">
              <w:r>
                <w:rPr>
                  <w:color w:val="#410a8c"/>
                  <w:u w:val="single"/>
                </w:rPr>
                <w:t xml:space="preserve">Quentin Mercier</w:t>
              </w:r>
            </w:hyperlink>
            <w:r>
              <w:rPr/>
              <w:t xml:space="preserve">et al.</w:t>
            </w:r>
          </w:p>
          <w:p>
            <w:pPr/>
            <w:r>
              <w:rPr>
                <w:i w:val="1"/>
                <w:iCs w:val="1"/>
              </w:rPr>
              <w:t xml:space="preserve">Frontiers in Human Neuroscience</w:t>
            </w:r>
            <w:r>
              <w:rPr/>
              <w:t xml:space="preserve">, 2022, 15, </w:t>
            </w:r>
            <w:hyperlink r:id="rId93" w:history="1">
              <w:r>
                <w:rPr>
                  <w:color w:val="#410a8c"/>
                  <w:u w:val="single"/>
                </w:rPr>
                <w:t xml:space="preserve">⟨10.3389/fnhum.2021.741709⟩</w:t>
              </w:r>
            </w:hyperlink>
          </w:p>
          <w:p>
            <w:pPr/>
            <w:r>
              <w:rPr/>
              <w:t xml:space="preserve">Article dans une revue</w:t>
            </w:r>
          </w:p>
          <w:p>
            <w:pPr/>
            <w:hyperlink r:id="rId88" w:history="1">
              <w:r>
                <w:rPr>
                  <w:color w:val="#410a8c"/>
                  <w:u w:val="single"/>
                </w:rPr>
                <w:t xml:space="preserve">hal-04744611v1</w:t>
              </w:r>
            </w:hyperlink>
          </w:p>
        </w:tc>
      </w:tr>
      <w:tr>
        <w:trPr/>
        <w:tc>
          <w:tcPr>
            <w:noWrap/>
          </w:tcPr>
          <w:p>
            <w:pPr>
              <w:spacing w:after="200"/>
            </w:pPr>
            <w:hyperlink r:id="rId94" w:history="1">
              <w:r>
                <w:rPr>
                  <w:color w:val="1e198e"/>
                  <w:b w:val="1"/>
                  <w:bCs w:val="1"/>
                  <w:u w:val="single"/>
                </w:rPr>
                <w:t xml:space="preserve">Corticomotor Plasticity Underlying Priming Effects of Motor Imagery on Force Performance</w:t>
              </w:r>
            </w:hyperlink>
          </w:p>
          <w:p>
            <w:pPr/>
            <w:hyperlink r:id="rId36" w:history="1">
              <w:r>
                <w:rPr>
                  <w:color w:val="#410a8c"/>
                  <w:u w:val="single"/>
                </w:rPr>
                <w:t xml:space="preserve">Typhanie dos Anjos</w:t>
              </w:r>
            </w:hyperlink>
            <w:r>
              <w:rPr/>
              <w:t xml:space="preserve">,</w:t>
            </w:r>
            <w:hyperlink r:id="rId21" w:history="1">
              <w:r>
                <w:rPr>
                  <w:color w:val="#410a8c"/>
                  <w:u w:val="single"/>
                </w:rPr>
                <w:t xml:space="preserve">Aymeric Guillot</w:t>
              </w:r>
            </w:hyperlink>
            <w:r>
              <w:rPr/>
              <w:t xml:space="preserve">,</w:t>
            </w:r>
            <w:hyperlink r:id="rId73" w:history="1">
              <w:r>
                <w:rPr>
                  <w:color w:val="#410a8c"/>
                  <w:u w:val="single"/>
                </w:rPr>
                <w:t xml:space="preserve">Yann Kerautret</w:t>
              </w:r>
            </w:hyperlink>
            <w:r>
              <w:rPr/>
              <w:t xml:space="preserve">,</w:t>
            </w:r>
            <w:hyperlink r:id="rId33" w:history="1">
              <w:r>
                <w:rPr>
                  <w:color w:val="#410a8c"/>
                  <w:u w:val="single"/>
                </w:rPr>
                <w:t xml:space="preserve">Sébastien Daligault</w:t>
              </w:r>
            </w:hyperlink>
            <w:r>
              <w:rPr/>
              <w:t xml:space="preserve">,</w:t>
            </w:r>
            <w:hyperlink r:id="rId12" w:history="1">
              <w:r>
                <w:rPr>
                  <w:color w:val="#410a8c"/>
                  <w:u w:val="single"/>
                </w:rPr>
                <w:t xml:space="preserve">Franck Di Rienzo</w:t>
              </w:r>
            </w:hyperlink>
          </w:p>
          <w:p>
            <w:pPr/>
            <w:r>
              <w:rPr>
                <w:i w:val="1"/>
                <w:iCs w:val="1"/>
              </w:rPr>
              <w:t xml:space="preserve">Brain Sciences</w:t>
            </w:r>
            <w:r>
              <w:rPr/>
              <w:t xml:space="preserve">, 2022, 12 (11), pp.1537. </w:t>
            </w:r>
            <w:hyperlink r:id="rId95" w:history="1">
              <w:r>
                <w:rPr>
                  <w:color w:val="#410a8c"/>
                  <w:u w:val="single"/>
                </w:rPr>
                <w:t xml:space="preserve">⟨10.3390/brainsci12111537⟩</w:t>
              </w:r>
            </w:hyperlink>
          </w:p>
          <w:p>
            <w:pPr/>
            <w:r>
              <w:rPr/>
              <w:t xml:space="preserve">Article dans une revue</w:t>
            </w:r>
          </w:p>
          <w:p>
            <w:pPr/>
            <w:hyperlink r:id="rId94" w:history="1">
              <w:r>
                <w:rPr>
                  <w:color w:val="#410a8c"/>
                  <w:u w:val="single"/>
                </w:rPr>
                <w:t xml:space="preserve">hal-04776061v1</w:t>
              </w:r>
            </w:hyperlink>
          </w:p>
        </w:tc>
      </w:tr>
      <w:tr>
        <w:trPr/>
        <w:tc>
          <w:tcPr>
            <w:noWrap/>
          </w:tcPr>
          <w:p>
            <w:pPr>
              <w:spacing w:after="200"/>
            </w:pPr>
            <w:hyperlink r:id="rId96" w:history="1">
              <w:r>
                <w:rPr>
                  <w:color w:val="1e198e"/>
                  <w:b w:val="1"/>
                  <w:bCs w:val="1"/>
                  <w:u w:val="single"/>
                </w:rPr>
                <w:t xml:space="preserve">Anodal tDCS does not enhance the learning of the sequential finger-tapping task by motor imagery practice in healthy older adults</w:t>
              </w:r>
            </w:hyperlink>
          </w:p>
          <w:p>
            <w:pPr/>
            <w:hyperlink r:id="rId48" w:history="1">
              <w:r>
                <w:rPr>
                  <w:color w:val="#410a8c"/>
                  <w:u w:val="single"/>
                </w:rPr>
                <w:t xml:space="preserve">Angèle Metais</w:t>
              </w:r>
            </w:hyperlink>
            <w:r>
              <w:rPr/>
              <w:t xml:space="preserve">,</w:t>
            </w:r>
            <w:hyperlink r:id="rId97" w:history="1">
              <w:r>
                <w:rPr>
                  <w:color w:val="#410a8c"/>
                  <w:u w:val="single"/>
                </w:rPr>
                <w:t xml:space="preserve">Camille O Muller</w:t>
              </w:r>
            </w:hyperlink>
            <w:r>
              <w:rPr/>
              <w:t xml:space="preserve">,</w:t>
            </w:r>
            <w:hyperlink r:id="rId49" w:history="1">
              <w:r>
                <w:rPr>
                  <w:color w:val="#410a8c"/>
                  <w:u w:val="single"/>
                </w:rPr>
                <w:t xml:space="preserve">Nawale Boublay</w:t>
              </w:r>
            </w:hyperlink>
            <w:r>
              <w:rPr/>
              <w:t xml:space="preserve">,</w:t>
            </w:r>
            <w:hyperlink r:id="rId50" w:history="1">
              <w:r>
                <w:rPr>
                  <w:color w:val="#410a8c"/>
                  <w:u w:val="single"/>
                </w:rPr>
                <w:t xml:space="preserve">Caroline Breuil</w:t>
              </w:r>
            </w:hyperlink>
            <w:r>
              <w:rPr/>
              <w:t xml:space="preserve">,</w:t>
            </w:r>
            <w:hyperlink r:id="rId21" w:history="1">
              <w:r>
                <w:rPr>
                  <w:color w:val="#410a8c"/>
                  <w:u w:val="single"/>
                </w:rPr>
                <w:t xml:space="preserve">Aymeric Guillot</w:t>
              </w:r>
            </w:hyperlink>
            <w:r>
              <w:rPr/>
              <w:t xml:space="preserve">et al.</w:t>
            </w:r>
          </w:p>
          <w:p>
            <w:pPr/>
            <w:r>
              <w:rPr>
                <w:i w:val="1"/>
                <w:iCs w:val="1"/>
              </w:rPr>
              <w:t xml:space="preserve">Frontiers in Aging Neuroscience</w:t>
            </w:r>
            <w:r>
              <w:rPr/>
              <w:t xml:space="preserve">, 2022, 14, </w:t>
            </w:r>
            <w:hyperlink r:id="rId98" w:history="1">
              <w:r>
                <w:rPr>
                  <w:color w:val="#410a8c"/>
                  <w:u w:val="single"/>
                </w:rPr>
                <w:t xml:space="preserve">⟨10.3389/fnagi.2022.1060791⟩</w:t>
              </w:r>
            </w:hyperlink>
          </w:p>
          <w:p>
            <w:pPr/>
            <w:r>
              <w:rPr/>
              <w:t xml:space="preserve">Article dans une revue</w:t>
            </w:r>
          </w:p>
          <w:p>
            <w:pPr/>
            <w:hyperlink r:id="rId96" w:history="1">
              <w:r>
                <w:rPr>
                  <w:color w:val="#410a8c"/>
                  <w:u w:val="single"/>
                </w:rPr>
                <w:t xml:space="preserve">hal-04180895v1</w:t>
              </w:r>
            </w:hyperlink>
          </w:p>
        </w:tc>
      </w:tr>
      <w:tr>
        <w:trPr/>
        <w:tc>
          <w:tcPr>
            <w:noWrap/>
          </w:tcPr>
          <w:p>
            <w:pPr>
              <w:spacing w:after="200"/>
            </w:pPr>
            <w:hyperlink r:id="rId99" w:history="1">
              <w:r>
                <w:rPr>
                  <w:color w:val="1e198e"/>
                  <w:b w:val="1"/>
                  <w:bCs w:val="1"/>
                  <w:u w:val="single"/>
                </w:rPr>
                <w:t xml:space="preserve">Questioning the transfer effect of motor imagery benefits: The neglected variable of interest</w:t>
              </w:r>
            </w:hyperlink>
          </w:p>
          <w:p>
            <w:pPr/>
            <w:hyperlink r:id="rId21" w:history="1">
              <w:r>
                <w:rPr>
                  <w:color w:val="#410a8c"/>
                  <w:u w:val="single"/>
                </w:rPr>
                <w:t xml:space="preserve">Aymeric Guillot</w:t>
              </w:r>
            </w:hyperlink>
            <w:r>
              <w:rPr/>
              <w:t xml:space="preserve">,</w:t>
            </w:r>
            <w:hyperlink r:id="rId68" w:history="1">
              <w:r>
                <w:rPr>
                  <w:color w:val="#410a8c"/>
                  <w:u w:val="single"/>
                </w:rPr>
                <w:t xml:space="preserve">Ursula Debarnot</w:t>
              </w:r>
            </w:hyperlink>
            <w:r>
              <w:rPr/>
              <w:t xml:space="preserve">,</w:t>
            </w:r>
            <w:hyperlink r:id="rId100" w:history="1">
              <w:r>
                <w:rPr>
                  <w:color w:val="#410a8c"/>
                  <w:u w:val="single"/>
                </w:rPr>
                <w:t xml:space="preserve">Yann Monarchi-Comte</w:t>
              </w:r>
            </w:hyperlink>
            <w:r>
              <w:rPr/>
              <w:t xml:space="preserve">,</w:t>
            </w:r>
            <w:hyperlink r:id="rId12" w:history="1">
              <w:r>
                <w:rPr>
                  <w:color w:val="#410a8c"/>
                  <w:u w:val="single"/>
                </w:rPr>
                <w:t xml:space="preserve">Franck Di Rienzo</w:t>
              </w:r>
            </w:hyperlink>
          </w:p>
          <w:p>
            <w:pPr/>
            <w:r>
              <w:rPr>
                <w:i w:val="1"/>
                <w:iCs w:val="1"/>
              </w:rPr>
              <w:t xml:space="preserve">Asian Journal of Sport and Exercise Psychology</w:t>
            </w:r>
            <w:r>
              <w:rPr/>
              <w:t xml:space="preserve">, 2022, 2 (2), pp.91-98. </w:t>
            </w:r>
            <w:hyperlink r:id="rId101" w:history="1">
              <w:r>
                <w:rPr>
                  <w:color w:val="#410a8c"/>
                  <w:u w:val="single"/>
                </w:rPr>
                <w:t xml:space="preserve">⟨10.1016/j.ajsep.2022.08.001⟩</w:t>
              </w:r>
            </w:hyperlink>
          </w:p>
          <w:p>
            <w:pPr/>
            <w:r>
              <w:rPr/>
              <w:t xml:space="preserve">Article dans une revue</w:t>
            </w:r>
          </w:p>
          <w:p>
            <w:pPr/>
            <w:hyperlink r:id="rId99" w:history="1">
              <w:r>
                <w:rPr>
                  <w:color w:val="#410a8c"/>
                  <w:u w:val="single"/>
                </w:rPr>
                <w:t xml:space="preserve">hal-04672052v1</w:t>
              </w:r>
            </w:hyperlink>
          </w:p>
        </w:tc>
      </w:tr>
      <w:tr>
        <w:trPr/>
        <w:tc>
          <w:tcPr>
            <w:noWrap/>
          </w:tcPr>
          <w:p>
            <w:pPr>
              <w:spacing w:after="200"/>
            </w:pPr>
            <w:hyperlink r:id="rId102" w:history="1">
              <w:r>
                <w:rPr>
                  <w:color w:val="1e198e"/>
                  <w:b w:val="1"/>
                  <w:bCs w:val="1"/>
                  <w:u w:val="single"/>
                </w:rPr>
                <w:t xml:space="preserve">Evaluating the Effect of the Combat Style Congruency on Performance and Fatigability in Brazilian Jiu-Jitsu: A Pilot Study</w:t>
              </w:r>
            </w:hyperlink>
          </w:p>
          <w:p>
            <w:pPr/>
            <w:hyperlink r:id="rId90" w:history="1">
              <w:r>
                <w:rPr>
                  <w:color w:val="#410a8c"/>
                  <w:u w:val="single"/>
                </w:rPr>
                <w:t xml:space="preserve">Thiago Ferreira Dias Kanthack</w:t>
              </w:r>
            </w:hyperlink>
            <w:r>
              <w:rPr/>
              <w:t xml:space="preserve">,</w:t>
            </w:r>
            <w:hyperlink r:id="rId21" w:history="1">
              <w:r>
                <w:rPr>
                  <w:color w:val="#410a8c"/>
                  <w:u w:val="single"/>
                </w:rPr>
                <w:t xml:space="preserve">Aymeric Guillot</w:t>
              </w:r>
            </w:hyperlink>
            <w:r>
              <w:rPr/>
              <w:t xml:space="preserve">,</w:t>
            </w:r>
            <w:hyperlink r:id="rId103" w:history="1">
              <w:r>
                <w:rPr>
                  <w:color w:val="#410a8c"/>
                  <w:u w:val="single"/>
                </w:rPr>
                <w:t xml:space="preserve">Ismael Simon</w:t>
              </w:r>
            </w:hyperlink>
            <w:r>
              <w:rPr/>
              <w:t xml:space="preserve">,</w:t>
            </w:r>
            <w:hyperlink r:id="rId12" w:history="1">
              <w:r>
                <w:rPr>
                  <w:color w:val="#410a8c"/>
                  <w:u w:val="single"/>
                </w:rPr>
                <w:t xml:space="preserve">Franck Di Rienzo</w:t>
              </w:r>
            </w:hyperlink>
          </w:p>
          <w:p>
            <w:pPr/>
            <w:r>
              <w:rPr>
                <w:i w:val="1"/>
                <w:iCs w:val="1"/>
              </w:rPr>
              <w:t xml:space="preserve">International Journal of Sports Physiology and Performance</w:t>
            </w:r>
            <w:r>
              <w:rPr/>
              <w:t xml:space="preserve">, 2022, 17 (5), pp.726-732. </w:t>
            </w:r>
            <w:hyperlink r:id="rId104" w:history="1">
              <w:r>
                <w:rPr>
                  <w:color w:val="#410a8c"/>
                  <w:u w:val="single"/>
                </w:rPr>
                <w:t xml:space="preserve">⟨10.1123/ijspp.2021-0156⟩</w:t>
              </w:r>
            </w:hyperlink>
          </w:p>
          <w:p>
            <w:pPr/>
            <w:r>
              <w:rPr/>
              <w:t xml:space="preserve">Article dans une revue</w:t>
            </w:r>
          </w:p>
          <w:p>
            <w:pPr/>
            <w:hyperlink r:id="rId102" w:history="1">
              <w:r>
                <w:rPr>
                  <w:color w:val="#410a8c"/>
                  <w:u w:val="single"/>
                </w:rPr>
                <w:t xml:space="preserve">hal-04781013v1</w:t>
              </w:r>
            </w:hyperlink>
          </w:p>
        </w:tc>
      </w:tr>
      <w:tr>
        <w:trPr/>
        <w:tc>
          <w:tcPr>
            <w:noWrap/>
          </w:tcPr>
          <w:p>
            <w:pPr>
              <w:spacing w:after="200"/>
            </w:pPr>
            <w:hyperlink r:id="rId105" w:history="1">
              <w:r>
                <w:rPr>
                  <w:color w:val="1e198e"/>
                  <w:b w:val="1"/>
                  <w:bCs w:val="1"/>
                  <w:u w:val="single"/>
                </w:rPr>
                <w:t xml:space="preserve">Evaluating the effects of embedded self-massage practice on strength performance: A randomized crossover pilot trial</w:t>
              </w:r>
            </w:hyperlink>
          </w:p>
          <w:p>
            <w:pPr/>
            <w:hyperlink r:id="rId73" w:history="1">
              <w:r>
                <w:rPr>
                  <w:color w:val="#410a8c"/>
                  <w:u w:val="single"/>
                </w:rPr>
                <w:t xml:space="preserve">Yann Kerautret</w:t>
              </w:r>
            </w:hyperlink>
            <w:r>
              <w:rPr/>
              <w:t xml:space="preserve">,</w:t>
            </w:r>
            <w:hyperlink r:id="rId21" w:history="1">
              <w:r>
                <w:rPr>
                  <w:color w:val="#410a8c"/>
                  <w:u w:val="single"/>
                </w:rPr>
                <w:t xml:space="preserve">Aymeric Guillot</w:t>
              </w:r>
            </w:hyperlink>
            <w:r>
              <w:rPr/>
              <w:t xml:space="preserve">,</w:t>
            </w:r>
            <w:hyperlink r:id="rId12" w:history="1">
              <w:r>
                <w:rPr>
                  <w:color w:val="#410a8c"/>
                  <w:u w:val="single"/>
                </w:rPr>
                <w:t xml:space="preserve">Franck Di Rienzo</w:t>
              </w:r>
            </w:hyperlink>
          </w:p>
          <w:p>
            <w:pPr/>
            <w:r>
              <w:rPr>
                <w:i w:val="1"/>
                <w:iCs w:val="1"/>
              </w:rPr>
              <w:t xml:space="preserve">PLoS ONE</w:t>
            </w:r>
            <w:r>
              <w:rPr/>
              <w:t xml:space="preserve">, 2021, 16 (3), pp.e0248031. </w:t>
            </w:r>
            <w:hyperlink r:id="rId106" w:history="1">
              <w:r>
                <w:rPr>
                  <w:color w:val="#410a8c"/>
                  <w:u w:val="single"/>
                </w:rPr>
                <w:t xml:space="preserve">⟨10.1371/journal.pone.0248031⟩</w:t>
              </w:r>
            </w:hyperlink>
          </w:p>
          <w:p>
            <w:pPr/>
            <w:r>
              <w:rPr/>
              <w:t xml:space="preserve">Article dans une revue</w:t>
            </w:r>
          </w:p>
          <w:p>
            <w:pPr/>
            <w:hyperlink r:id="rId105" w:history="1">
              <w:r>
                <w:rPr>
                  <w:color w:val="#410a8c"/>
                  <w:u w:val="single"/>
                </w:rPr>
                <w:t xml:space="preserve">hal-04795914v1</w:t>
              </w:r>
            </w:hyperlink>
          </w:p>
        </w:tc>
      </w:tr>
      <w:tr>
        <w:trPr/>
        <w:tc>
          <w:tcPr>
            <w:noWrap/>
          </w:tcPr>
          <w:p>
            <w:pPr>
              <w:spacing w:after="200"/>
            </w:pPr>
            <w:hyperlink r:id="rId107" w:history="1">
              <w:r>
                <w:rPr>
                  <w:color w:val="1e198e"/>
                  <w:b w:val="1"/>
                  <w:bCs w:val="1"/>
                  <w:u w:val="single"/>
                </w:rPr>
                <w:t xml:space="preserve">Effects of self-myofascial release interventions with or without sliding pressures on skin temperature, range of motion and perceived well-being: a randomized control pilot trial</w:t>
              </w:r>
            </w:hyperlink>
          </w:p>
          <w:p>
            <w:pPr/>
            <w:hyperlink r:id="rId73" w:history="1">
              <w:r>
                <w:rPr>
                  <w:color w:val="#410a8c"/>
                  <w:u w:val="single"/>
                </w:rPr>
                <w:t xml:space="preserve">Yann Kerautret</w:t>
              </w:r>
            </w:hyperlink>
            <w:r>
              <w:rPr/>
              <w:t xml:space="preserve">,</w:t>
            </w:r>
            <w:hyperlink r:id="rId21" w:history="1">
              <w:r>
                <w:rPr>
                  <w:color w:val="#410a8c"/>
                  <w:u w:val="single"/>
                </w:rPr>
                <w:t xml:space="preserve">Aymeric Guillot</w:t>
              </w:r>
            </w:hyperlink>
            <w:r>
              <w:rPr/>
              <w:t xml:space="preserve">,</w:t>
            </w:r>
            <w:hyperlink r:id="rId74" w:history="1">
              <w:r>
                <w:rPr>
                  <w:color w:val="#410a8c"/>
                  <w:u w:val="single"/>
                </w:rPr>
                <w:t xml:space="preserve">Carole Eyssautier</w:t>
              </w:r>
            </w:hyperlink>
            <w:r>
              <w:rPr/>
              <w:t xml:space="preserve">,</w:t>
            </w:r>
            <w:hyperlink r:id="rId108" w:history="1">
              <w:r>
                <w:rPr>
                  <w:color w:val="#410a8c"/>
                  <w:u w:val="single"/>
                </w:rPr>
                <w:t xml:space="preserve">Guillaume Gibert</w:t>
              </w:r>
            </w:hyperlink>
            <w:r>
              <w:rPr/>
              <w:t xml:space="preserve">,</w:t>
            </w:r>
            <w:hyperlink r:id="rId12" w:history="1">
              <w:r>
                <w:rPr>
                  <w:color w:val="#410a8c"/>
                  <w:u w:val="single"/>
                </w:rPr>
                <w:t xml:space="preserve">Franck Di Rienzo</w:t>
              </w:r>
            </w:hyperlink>
          </w:p>
          <w:p>
            <w:pPr/>
            <w:r>
              <w:rPr>
                <w:i w:val="1"/>
                <w:iCs w:val="1"/>
              </w:rPr>
              <w:t xml:space="preserve">BMC Sports Science, Medicine and Rehabilitation</w:t>
            </w:r>
            <w:r>
              <w:rPr/>
              <w:t xml:space="preserve">, 2021, 13 (1), pp.43. </w:t>
            </w:r>
            <w:hyperlink r:id="rId109" w:history="1">
              <w:r>
                <w:rPr>
                  <w:color w:val="#410a8c"/>
                  <w:u w:val="single"/>
                </w:rPr>
                <w:t xml:space="preserve">⟨10.1186/s13102-021-00270-8⟩</w:t>
              </w:r>
            </w:hyperlink>
          </w:p>
          <w:p>
            <w:pPr/>
            <w:r>
              <w:rPr/>
              <w:t xml:space="preserve">Article dans une revue</w:t>
            </w:r>
          </w:p>
          <w:p>
            <w:pPr/>
            <w:hyperlink r:id="rId107" w:history="1">
              <w:r>
                <w:rPr>
                  <w:color w:val="#410a8c"/>
                  <w:u w:val="single"/>
                </w:rPr>
                <w:t xml:space="preserve">hal-04787107v1</w:t>
              </w:r>
            </w:hyperlink>
          </w:p>
        </w:tc>
      </w:tr>
      <w:tr>
        <w:trPr/>
        <w:tc>
          <w:tcPr>
            <w:noWrap/>
          </w:tcPr>
          <w:p>
            <w:pPr>
              <w:spacing w:after="200"/>
            </w:pPr>
            <w:hyperlink r:id="rId110" w:history="1">
              <w:r>
                <w:rPr>
                  <w:color w:val="1e198e"/>
                  <w:b w:val="1"/>
                  <w:bCs w:val="1"/>
                  <w:u w:val="single"/>
                </w:rPr>
                <w:t xml:space="preserve">From simulation to motor execution: a review of the impact of dynamic motor imagery on performance</w:t>
              </w:r>
            </w:hyperlink>
          </w:p>
          <w:p>
            <w:pPr/>
            <w:hyperlink r:id="rId21" w:history="1">
              <w:r>
                <w:rPr>
                  <w:color w:val="#410a8c"/>
                  <w:u w:val="single"/>
                </w:rPr>
                <w:t xml:space="preserve">Aymeric Guillot</w:t>
              </w:r>
            </w:hyperlink>
            <w:r>
              <w:rPr/>
              <w:t xml:space="preserve">,</w:t>
            </w:r>
            <w:hyperlink r:id="rId12" w:history="1">
              <w:r>
                <w:rPr>
                  <w:color w:val="#410a8c"/>
                  <w:u w:val="single"/>
                </w:rPr>
                <w:t xml:space="preserve">Franck Di Rienzo</w:t>
              </w:r>
            </w:hyperlink>
            <w:r>
              <w:rPr/>
              <w:t xml:space="preserve">,</w:t>
            </w:r>
            <w:hyperlink r:id="rId111" w:history="1">
              <w:r>
                <w:rPr>
                  <w:color w:val="#410a8c"/>
                  <w:u w:val="single"/>
                </w:rPr>
                <w:t xml:space="preserve">Cornelia Frank</w:t>
              </w:r>
            </w:hyperlink>
            <w:r>
              <w:rPr/>
              <w:t xml:space="preserve">,</w:t>
            </w:r>
            <w:hyperlink r:id="rId68" w:history="1">
              <w:r>
                <w:rPr>
                  <w:color w:val="#410a8c"/>
                  <w:u w:val="single"/>
                </w:rPr>
                <w:t xml:space="preserve">Ursula Debarnot</w:t>
              </w:r>
            </w:hyperlink>
            <w:r>
              <w:rPr/>
              <w:t xml:space="preserve">,</w:t>
            </w:r>
            <w:hyperlink r:id="rId112" w:history="1">
              <w:r>
                <w:rPr>
                  <w:color w:val="#410a8c"/>
                  <w:u w:val="single"/>
                </w:rPr>
                <w:t xml:space="preserve">Tadhg E Macintyre</w:t>
              </w:r>
            </w:hyperlink>
          </w:p>
          <w:p>
            <w:pPr/>
            <w:r>
              <w:rPr>
                <w:i w:val="1"/>
                <w:iCs w:val="1"/>
              </w:rPr>
              <w:t xml:space="preserve">International Review of Sport and Exercise Psychology </w:t>
            </w:r>
            <w:r>
              <w:rPr/>
              <w:t xml:space="preserve">, 2021, 17 (1), pp.420-439. </w:t>
            </w:r>
            <w:hyperlink r:id="rId113" w:history="1">
              <w:r>
                <w:rPr>
                  <w:color w:val="#410a8c"/>
                  <w:u w:val="single"/>
                </w:rPr>
                <w:t xml:space="preserve">⟨10.1080/1750984X.2021.2007539⟩</w:t>
              </w:r>
            </w:hyperlink>
          </w:p>
          <w:p>
            <w:pPr/>
            <w:r>
              <w:rPr/>
              <w:t xml:space="preserve">Article dans une revue</w:t>
            </w:r>
          </w:p>
          <w:p>
            <w:pPr/>
            <w:hyperlink r:id="rId110" w:history="1">
              <w:r>
                <w:rPr>
                  <w:color w:val="#410a8c"/>
                  <w:u w:val="single"/>
                </w:rPr>
                <w:t xml:space="preserve">hal-04672047v1</w:t>
              </w:r>
            </w:hyperlink>
          </w:p>
        </w:tc>
      </w:tr>
      <w:tr>
        <w:trPr/>
        <w:tc>
          <w:tcPr>
            <w:noWrap/>
          </w:tcPr>
          <w:p>
            <w:pPr>
              <w:spacing w:after="200"/>
            </w:pPr>
            <w:hyperlink r:id="rId114" w:history="1">
              <w:r>
                <w:rPr>
                  <w:color w:val="1e198e"/>
                  <w:b w:val="1"/>
                  <w:bCs w:val="1"/>
                  <w:u w:val="single"/>
                </w:rPr>
                <w:t xml:space="preserve">Foam Rolling Elicits Neuronal Relaxation Patterns Distinct from Manual Massage: A Randomized Controlled Trial</w:t>
              </w:r>
            </w:hyperlink>
          </w:p>
          <w:p>
            <w:pPr/>
            <w:hyperlink r:id="rId73" w:history="1">
              <w:r>
                <w:rPr>
                  <w:color w:val="#410a8c"/>
                  <w:u w:val="single"/>
                </w:rPr>
                <w:t xml:space="preserve">Yann Kerautret</w:t>
              </w:r>
            </w:hyperlink>
            <w:r>
              <w:rPr/>
              <w:t xml:space="preserve">,</w:t>
            </w:r>
            <w:hyperlink r:id="rId21" w:history="1">
              <w:r>
                <w:rPr>
                  <w:color w:val="#410a8c"/>
                  <w:u w:val="single"/>
                </w:rPr>
                <w:t xml:space="preserve">Aymeric Guillot</w:t>
              </w:r>
            </w:hyperlink>
            <w:r>
              <w:rPr/>
              <w:t xml:space="preserve">,</w:t>
            </w:r>
            <w:hyperlink r:id="rId33" w:history="1">
              <w:r>
                <w:rPr>
                  <w:color w:val="#410a8c"/>
                  <w:u w:val="single"/>
                </w:rPr>
                <w:t xml:space="preserve">Sébastien Daligault</w:t>
              </w:r>
            </w:hyperlink>
            <w:r>
              <w:rPr/>
              <w:t xml:space="preserve">,</w:t>
            </w:r>
            <w:hyperlink r:id="rId12" w:history="1">
              <w:r>
                <w:rPr>
                  <w:color w:val="#410a8c"/>
                  <w:u w:val="single"/>
                </w:rPr>
                <w:t xml:space="preserve">Franck Di Rienzo</w:t>
              </w:r>
            </w:hyperlink>
          </w:p>
          <w:p>
            <w:pPr/>
            <w:r>
              <w:rPr>
                <w:i w:val="1"/>
                <w:iCs w:val="1"/>
              </w:rPr>
              <w:t xml:space="preserve">Brain Sciences</w:t>
            </w:r>
            <w:r>
              <w:rPr/>
              <w:t xml:space="preserve">, 2021, 11 (6), pp.818. </w:t>
            </w:r>
            <w:hyperlink r:id="rId115" w:history="1">
              <w:r>
                <w:rPr>
                  <w:color w:val="#410a8c"/>
                  <w:u w:val="single"/>
                </w:rPr>
                <w:t xml:space="preserve">⟨10.3390/brainsci11060818⟩</w:t>
              </w:r>
            </w:hyperlink>
          </w:p>
          <w:p>
            <w:pPr/>
            <w:r>
              <w:rPr/>
              <w:t xml:space="preserve">Article dans une revue</w:t>
            </w:r>
          </w:p>
          <w:p>
            <w:pPr/>
            <w:hyperlink r:id="rId114" w:history="1">
              <w:r>
                <w:rPr>
                  <w:color w:val="#410a8c"/>
                  <w:u w:val="single"/>
                </w:rPr>
                <w:t xml:space="preserve">hal-04786764v1</w:t>
              </w:r>
            </w:hyperlink>
          </w:p>
        </w:tc>
      </w:tr>
      <w:tr>
        <w:trPr/>
        <w:tc>
          <w:tcPr>
            <w:noWrap/>
          </w:tcPr>
          <w:p>
            <w:pPr>
              <w:spacing w:after="200"/>
            </w:pPr>
            <w:hyperlink r:id="rId116" w:history="1">
              <w:r>
                <w:rPr>
                  <w:color w:val="1e198e"/>
                  <w:b w:val="1"/>
                  <w:bCs w:val="1"/>
                  <w:u w:val="single"/>
                </w:rPr>
                <w:t xml:space="preserve">Combining proactive transcranial stimulation and cardiac biofeedback to substantially manage harmful stress effects</w:t>
              </w:r>
            </w:hyperlink>
          </w:p>
          <w:p>
            <w:pPr/>
            <w:hyperlink r:id="rId117" w:history="1">
              <w:r>
                <w:rPr>
                  <w:color w:val="#410a8c"/>
                  <w:u w:val="single"/>
                </w:rPr>
                <w:t xml:space="preserve">Sophie Schlatter</w:t>
              </w:r>
            </w:hyperlink>
            <w:r>
              <w:rPr/>
              <w:t xml:space="preserve">,</w:t>
            </w:r>
            <w:hyperlink r:id="rId21" w:history="1">
              <w:r>
                <w:rPr>
                  <w:color w:val="#410a8c"/>
                  <w:u w:val="single"/>
                </w:rPr>
                <w:t xml:space="preserve">Aymeric Guillot</w:t>
              </w:r>
            </w:hyperlink>
            <w:r>
              <w:rPr/>
              <w:t xml:space="preserve">,</w:t>
            </w:r>
            <w:hyperlink r:id="rId118" w:history="1">
              <w:r>
                <w:rPr>
                  <w:color w:val="#410a8c"/>
                  <w:u w:val="single"/>
                </w:rPr>
                <w:t xml:space="preserve">Laura Schmidt</w:t>
              </w:r>
            </w:hyperlink>
            <w:r>
              <w:rPr/>
              <w:t xml:space="preserve">,</w:t>
            </w:r>
            <w:hyperlink r:id="rId119" w:history="1">
              <w:r>
                <w:rPr>
                  <w:color w:val="#410a8c"/>
                  <w:u w:val="single"/>
                </w:rPr>
                <w:t xml:space="preserve">Mathilde Mura</w:t>
              </w:r>
            </w:hyperlink>
            <w:r>
              <w:rPr/>
              <w:t xml:space="preserve">,</w:t>
            </w:r>
            <w:hyperlink r:id="rId120" w:history="1">
              <w:r>
                <w:rPr>
                  <w:color w:val="#410a8c"/>
                  <w:u w:val="single"/>
                </w:rPr>
                <w:t xml:space="preserve">Robin Trama</w:t>
              </w:r>
            </w:hyperlink>
            <w:r>
              <w:rPr/>
              <w:t xml:space="preserve">et al.</w:t>
            </w:r>
          </w:p>
          <w:p>
            <w:pPr/>
            <w:r>
              <w:rPr>
                <w:i w:val="1"/>
                <w:iCs w:val="1"/>
              </w:rPr>
              <w:t xml:space="preserve">Brain Stimulation</w:t>
            </w:r>
            <w:r>
              <w:rPr/>
              <w:t xml:space="preserve">, 2021, 14 (5), pp.1384-1392. </w:t>
            </w:r>
            <w:hyperlink r:id="rId121" w:history="1">
              <w:r>
                <w:rPr>
                  <w:color w:val="#410a8c"/>
                  <w:u w:val="single"/>
                </w:rPr>
                <w:t xml:space="preserve">⟨10.1016/j.brs.2021.08.019⟩</w:t>
              </w:r>
            </w:hyperlink>
          </w:p>
          <w:p>
            <w:pPr/>
            <w:r>
              <w:rPr/>
              <w:t xml:space="preserve">Article dans une revue</w:t>
            </w:r>
          </w:p>
          <w:p>
            <w:pPr/>
            <w:hyperlink r:id="rId116" w:history="1">
              <w:r>
                <w:rPr>
                  <w:color w:val="#410a8c"/>
                  <w:u w:val="single"/>
                </w:rPr>
                <w:t xml:space="preserve">hal-04672044v1</w:t>
              </w:r>
            </w:hyperlink>
          </w:p>
        </w:tc>
      </w:tr>
      <w:tr>
        <w:trPr/>
        <w:tc>
          <w:tcPr>
            <w:noWrap/>
          </w:tcPr>
          <w:p>
            <w:pPr>
              <w:spacing w:after="200"/>
            </w:pPr>
            <w:hyperlink r:id="rId122" w:history="1">
              <w:r>
                <w:rPr>
                  <w:color w:val="1e198e"/>
                  <w:b w:val="1"/>
                  <w:bCs w:val="1"/>
                  <w:u w:val="single"/>
                </w:rPr>
                <w:t xml:space="preserve">Revisiting the acute effects of resistance exercise on motor imagery ability</w:t>
              </w:r>
            </w:hyperlink>
          </w:p>
          <w:p>
            <w:pPr/>
            <w:hyperlink r:id="rId90" w:history="1">
              <w:r>
                <w:rPr>
                  <w:color w:val="#410a8c"/>
                  <w:u w:val="single"/>
                </w:rPr>
                <w:t xml:space="preserve">Thiago Ferreira Dias Kanthack</w:t>
              </w:r>
            </w:hyperlink>
            <w:r>
              <w:rPr/>
              <w:t xml:space="preserve">,</w:t>
            </w:r>
            <w:hyperlink r:id="rId21" w:history="1">
              <w:r>
                <w:rPr>
                  <w:color w:val="#410a8c"/>
                  <w:u w:val="single"/>
                </w:rPr>
                <w:t xml:space="preserve">Aymeric Guillot</w:t>
              </w:r>
            </w:hyperlink>
            <w:r>
              <w:rPr/>
              <w:t xml:space="preserve">,</w:t>
            </w:r>
            <w:hyperlink r:id="rId123" w:history="1">
              <w:r>
                <w:rPr>
                  <w:color w:val="#410a8c"/>
                  <w:u w:val="single"/>
                </w:rPr>
                <w:t xml:space="preserve">Yoann Blache</w:t>
              </w:r>
            </w:hyperlink>
            <w:r>
              <w:rPr/>
              <w:t xml:space="preserve">,</w:t>
            </w:r>
            <w:hyperlink r:id="rId12" w:history="1">
              <w:r>
                <w:rPr>
                  <w:color w:val="#410a8c"/>
                  <w:u w:val="single"/>
                </w:rPr>
                <w:t xml:space="preserve">Franck Di Rienzo</w:t>
              </w:r>
            </w:hyperlink>
          </w:p>
          <w:p>
            <w:pPr/>
            <w:r>
              <w:rPr>
                <w:i w:val="1"/>
                <w:iCs w:val="1"/>
              </w:rPr>
              <w:t xml:space="preserve">Behavioural Brain Research</w:t>
            </w:r>
            <w:r>
              <w:rPr/>
              <w:t xml:space="preserve">, 2021, 412, pp.113441. </w:t>
            </w:r>
            <w:hyperlink r:id="rId124" w:history="1">
              <w:r>
                <w:rPr>
                  <w:color w:val="#410a8c"/>
                  <w:u w:val="single"/>
                </w:rPr>
                <w:t xml:space="preserve">⟨10.1016/j.bbr.2021.113441⟩</w:t>
              </w:r>
            </w:hyperlink>
          </w:p>
          <w:p>
            <w:pPr/>
            <w:r>
              <w:rPr/>
              <w:t xml:space="preserve">Article dans une revue</w:t>
            </w:r>
          </w:p>
          <w:p>
            <w:pPr/>
            <w:hyperlink r:id="rId122" w:history="1">
              <w:r>
                <w:rPr>
                  <w:color w:val="#410a8c"/>
                  <w:u w:val="single"/>
                </w:rPr>
                <w:t xml:space="preserve">hal-04781679v1</w:t>
              </w:r>
            </w:hyperlink>
          </w:p>
        </w:tc>
      </w:tr>
      <w:tr>
        <w:trPr/>
        <w:tc>
          <w:tcPr>
            <w:noWrap/>
          </w:tcPr>
          <w:p>
            <w:pPr>
              <w:spacing w:after="200"/>
            </w:pPr>
            <w:hyperlink r:id="rId125" w:history="1">
              <w:r>
                <w:rPr>
                  <w:color w:val="1e198e"/>
                  <w:b w:val="1"/>
                  <w:bCs w:val="1"/>
                  <w:u w:val="single"/>
                </w:rPr>
                <w:t xml:space="preserve">Selective Effects of Manual Massage and Foam Rolling on Perceived Recovery and Performance: Current Knowledge and Future Directions Toward Robotic Massages</w:t>
              </w:r>
            </w:hyperlink>
          </w:p>
          <w:p>
            <w:pPr/>
            <w:hyperlink r:id="rId73" w:history="1">
              <w:r>
                <w:rPr>
                  <w:color w:val="#410a8c"/>
                  <w:u w:val="single"/>
                </w:rPr>
                <w:t xml:space="preserve">Yann Kerautret</w:t>
              </w:r>
            </w:hyperlink>
            <w:r>
              <w:rPr/>
              <w:t xml:space="preserve">,</w:t>
            </w:r>
            <w:hyperlink r:id="rId12" w:history="1">
              <w:r>
                <w:rPr>
                  <w:color w:val="#410a8c"/>
                  <w:u w:val="single"/>
                </w:rPr>
                <w:t xml:space="preserve">Franck Di Rienzo</w:t>
              </w:r>
            </w:hyperlink>
            <w:r>
              <w:rPr/>
              <w:t xml:space="preserve">,</w:t>
            </w:r>
            <w:hyperlink r:id="rId74" w:history="1">
              <w:r>
                <w:rPr>
                  <w:color w:val="#410a8c"/>
                  <w:u w:val="single"/>
                </w:rPr>
                <w:t xml:space="preserve">Carole Eyssautier</w:t>
              </w:r>
            </w:hyperlink>
            <w:r>
              <w:rPr/>
              <w:t xml:space="preserve">,</w:t>
            </w:r>
            <w:hyperlink r:id="rId21" w:history="1">
              <w:r>
                <w:rPr>
                  <w:color w:val="#410a8c"/>
                  <w:u w:val="single"/>
                </w:rPr>
                <w:t xml:space="preserve">Aymeric Guillot</w:t>
              </w:r>
            </w:hyperlink>
          </w:p>
          <w:p>
            <w:pPr/>
            <w:r>
              <w:rPr>
                <w:i w:val="1"/>
                <w:iCs w:val="1"/>
              </w:rPr>
              <w:t xml:space="preserve">Frontiers in Physiology</w:t>
            </w:r>
            <w:r>
              <w:rPr/>
              <w:t xml:space="preserve">, 2020, 11, </w:t>
            </w:r>
            <w:hyperlink r:id="rId126" w:history="1">
              <w:r>
                <w:rPr>
                  <w:color w:val="#410a8c"/>
                  <w:u w:val="single"/>
                </w:rPr>
                <w:t xml:space="preserve">⟨10.3389/fphys.2020.598898⟩</w:t>
              </w:r>
            </w:hyperlink>
          </w:p>
          <w:p>
            <w:pPr/>
            <w:r>
              <w:rPr/>
              <w:t xml:space="preserve">Article dans une revue</w:t>
            </w:r>
          </w:p>
          <w:p>
            <w:pPr/>
            <w:hyperlink r:id="rId125" w:history="1">
              <w:r>
                <w:rPr>
                  <w:color w:val="#410a8c"/>
                  <w:u w:val="single"/>
                </w:rPr>
                <w:t xml:space="preserve">hal-04858458v1</w:t>
              </w:r>
            </w:hyperlink>
          </w:p>
        </w:tc>
      </w:tr>
      <w:tr>
        <w:trPr/>
        <w:tc>
          <w:tcPr>
            <w:noWrap/>
          </w:tcPr>
          <w:p>
            <w:pPr>
              <w:spacing w:after="200"/>
            </w:pPr>
            <w:hyperlink r:id="rId127" w:history="1">
              <w:r>
                <w:rPr>
                  <w:color w:val="1e198e"/>
                  <w:b w:val="1"/>
                  <w:bCs w:val="1"/>
                  <w:u w:val="single"/>
                </w:rPr>
                <w:t xml:space="preserve">The Role of Mental and Motor Processes in Conceiving, Developing and Validating 3D Interactive Human Anatomy Learning Tools</w:t>
              </w:r>
            </w:hyperlink>
          </w:p>
          <w:p>
            <w:pPr/>
            <w:hyperlink r:id="rId128" w:history="1">
              <w:r>
                <w:rPr>
                  <w:color w:val="#410a8c"/>
                  <w:u w:val="single"/>
                </w:rPr>
                <w:t xml:space="preserve">Nady Hoyek</w:t>
              </w:r>
            </w:hyperlink>
            <w:r>
              <w:rPr/>
              <w:t xml:space="preserve">,</w:t>
            </w:r>
            <w:hyperlink r:id="rId12" w:history="1">
              <w:r>
                <w:rPr>
                  <w:color w:val="#410a8c"/>
                  <w:u w:val="single"/>
                </w:rPr>
                <w:t xml:space="preserve">Franck Di Rienzo</w:t>
              </w:r>
            </w:hyperlink>
            <w:r>
              <w:rPr/>
              <w:t xml:space="preserve">,</w:t>
            </w:r>
            <w:hyperlink r:id="rId21" w:history="1">
              <w:r>
                <w:rPr>
                  <w:color w:val="#410a8c"/>
                  <w:u w:val="single"/>
                </w:rPr>
                <w:t xml:space="preserve">Aymeric Guillot</w:t>
              </w:r>
            </w:hyperlink>
            <w:r>
              <w:rPr/>
              <w:t xml:space="preserve">,</w:t>
            </w:r>
            <w:hyperlink r:id="rId44" w:history="1">
              <w:r>
                <w:rPr>
                  <w:color w:val="#410a8c"/>
                  <w:u w:val="single"/>
                </w:rPr>
                <w:t xml:space="preserve">Christian Collet</w:t>
              </w:r>
            </w:hyperlink>
          </w:p>
          <w:p>
            <w:pPr/>
            <w:r>
              <w:rPr>
                <w:i w:val="1"/>
                <w:iCs w:val="1"/>
              </w:rPr>
              <w:t xml:space="preserve">FASEB Journal</w:t>
            </w:r>
            <w:r>
              <w:rPr/>
              <w:t xml:space="preserve">, 2020, 34 (S1), pp.1-1. </w:t>
            </w:r>
            <w:hyperlink r:id="rId129" w:history="1">
              <w:r>
                <w:rPr>
                  <w:color w:val="#410a8c"/>
                  <w:u w:val="single"/>
                </w:rPr>
                <w:t xml:space="preserve">⟨10.1096/fasebj.2020.34.s1.01867⟩</w:t>
              </w:r>
            </w:hyperlink>
          </w:p>
          <w:p>
            <w:pPr/>
            <w:r>
              <w:rPr/>
              <w:t xml:space="preserve">Article dans une revue</w:t>
            </w:r>
          </w:p>
          <w:p>
            <w:pPr/>
            <w:hyperlink r:id="rId127" w:history="1">
              <w:r>
                <w:rPr>
                  <w:color w:val="#410a8c"/>
                  <w:u w:val="single"/>
                </w:rPr>
                <w:t xml:space="preserve">hal-02919000v1</w:t>
              </w:r>
            </w:hyperlink>
          </w:p>
        </w:tc>
      </w:tr>
      <w:tr>
        <w:trPr/>
        <w:tc>
          <w:tcPr>
            <w:noWrap/>
          </w:tcPr>
          <w:p>
            <w:pPr>
              <w:spacing w:after="200"/>
            </w:pPr>
            <w:hyperlink r:id="rId130" w:history="1">
              <w:r>
                <w:rPr>
                  <w:color w:val="1e198e"/>
                  <w:b w:val="1"/>
                  <w:bCs w:val="1"/>
                  <w:u w:val="single"/>
                </w:rPr>
                <w:t xml:space="preserve">Acute stress affects implicit but not explicit motor imagery: A pilot study</w:t>
              </w:r>
            </w:hyperlink>
          </w:p>
          <w:p>
            <w:pPr/>
            <w:hyperlink r:id="rId117" w:history="1">
              <w:r>
                <w:rPr>
                  <w:color w:val="#410a8c"/>
                  <w:u w:val="single"/>
                </w:rPr>
                <w:t xml:space="preserve">Sophie Schlatter</w:t>
              </w:r>
            </w:hyperlink>
            <w:r>
              <w:rPr/>
              <w:t xml:space="preserve">,</w:t>
            </w:r>
            <w:hyperlink r:id="rId21" w:history="1">
              <w:r>
                <w:rPr>
                  <w:color w:val="#410a8c"/>
                  <w:u w:val="single"/>
                </w:rPr>
                <w:t xml:space="preserve">Aymeric Guillot</w:t>
              </w:r>
            </w:hyperlink>
            <w:r>
              <w:rPr/>
              <w:t xml:space="preserve">,</w:t>
            </w:r>
            <w:hyperlink r:id="rId131" w:history="1">
              <w:r>
                <w:rPr>
                  <w:color w:val="#410a8c"/>
                  <w:u w:val="single"/>
                </w:rPr>
                <w:t xml:space="preserve">Camille Faes</w:t>
              </w:r>
            </w:hyperlink>
            <w:r>
              <w:rPr/>
              <w:t xml:space="preserve">,</w:t>
            </w:r>
            <w:hyperlink r:id="rId53" w:history="1">
              <w:r>
                <w:rPr>
                  <w:color w:val="#410a8c"/>
                  <w:u w:val="single"/>
                </w:rPr>
                <w:t xml:space="preserve">Elodie Saruco</w:t>
              </w:r>
            </w:hyperlink>
            <w:r>
              <w:rPr/>
              <w:t xml:space="preserve">,</w:t>
            </w:r>
            <w:hyperlink r:id="rId44" w:history="1">
              <w:r>
                <w:rPr>
                  <w:color w:val="#410a8c"/>
                  <w:u w:val="single"/>
                </w:rPr>
                <w:t xml:space="preserve">Christian Collet</w:t>
              </w:r>
            </w:hyperlink>
            <w:r>
              <w:rPr/>
              <w:t xml:space="preserve">et al.</w:t>
            </w:r>
          </w:p>
          <w:p>
            <w:pPr/>
            <w:r>
              <w:rPr>
                <w:i w:val="1"/>
                <w:iCs w:val="1"/>
              </w:rPr>
              <w:t xml:space="preserve">International Journal of Psychophysiology</w:t>
            </w:r>
            <w:r>
              <w:rPr/>
              <w:t xml:space="preserve">, 2020, 152, pp.62-71. </w:t>
            </w:r>
            <w:hyperlink r:id="rId132" w:history="1">
              <w:r>
                <w:rPr>
                  <w:color w:val="#410a8c"/>
                  <w:u w:val="single"/>
                </w:rPr>
                <w:t xml:space="preserve">⟨10.1016/j.ijpsycho.2020.04.011⟩</w:t>
              </w:r>
            </w:hyperlink>
          </w:p>
          <w:p>
            <w:pPr/>
            <w:r>
              <w:rPr/>
              <w:t xml:space="preserve">Article dans une revue</w:t>
            </w:r>
          </w:p>
          <w:p>
            <w:pPr/>
            <w:hyperlink r:id="rId130" w:history="1">
              <w:r>
                <w:rPr>
                  <w:color w:val="#410a8c"/>
                  <w:u w:val="single"/>
                </w:rPr>
                <w:t xml:space="preserve">hal-04672035v1</w:t>
              </w:r>
            </w:hyperlink>
          </w:p>
        </w:tc>
      </w:tr>
      <w:tr>
        <w:trPr/>
        <w:tc>
          <w:tcPr>
            <w:noWrap/>
          </w:tcPr>
          <w:p>
            <w:pPr>
              <w:spacing w:after="200"/>
            </w:pPr>
            <w:hyperlink r:id="rId133" w:history="1">
              <w:r>
                <w:rPr>
                  <w:color w:val="1e198e"/>
                  <w:b w:val="1"/>
                  <w:bCs w:val="1"/>
                  <w:u w:val="single"/>
                </w:rPr>
                <w:t xml:space="preserve">Effect of Physical Fatigue Elicited by Continuous and Intermittent Exercise on Motor Imagery Ability</w:t>
              </w:r>
            </w:hyperlink>
          </w:p>
          <w:p>
            <w:pPr/>
            <w:hyperlink r:id="rId90" w:history="1">
              <w:r>
                <w:rPr>
                  <w:color w:val="#410a8c"/>
                  <w:u w:val="single"/>
                </w:rPr>
                <w:t xml:space="preserve">Thiago Ferreira Dias Kanthack</w:t>
              </w:r>
            </w:hyperlink>
            <w:r>
              <w:rPr/>
              <w:t xml:space="preserve">,</w:t>
            </w:r>
            <w:hyperlink r:id="rId21" w:history="1">
              <w:r>
                <w:rPr>
                  <w:color w:val="#410a8c"/>
                  <w:u w:val="single"/>
                </w:rPr>
                <w:t xml:space="preserve">Aymeric Guillot</w:t>
              </w:r>
            </w:hyperlink>
            <w:r>
              <w:rPr/>
              <w:t xml:space="preserve">,</w:t>
            </w:r>
            <w:hyperlink r:id="rId134" w:history="1">
              <w:r>
                <w:rPr>
                  <w:color w:val="#410a8c"/>
                  <w:u w:val="single"/>
                </w:rPr>
                <w:t xml:space="preserve">Michel Clémençon</w:t>
              </w:r>
            </w:hyperlink>
            <w:r>
              <w:rPr/>
              <w:t xml:space="preserve">,</w:t>
            </w:r>
            <w:hyperlink r:id="rId68" w:history="1">
              <w:r>
                <w:rPr>
                  <w:color w:val="#410a8c"/>
                  <w:u w:val="single"/>
                </w:rPr>
                <w:t xml:space="preserve">Ursula Debarnot</w:t>
              </w:r>
            </w:hyperlink>
            <w:r>
              <w:rPr/>
              <w:t xml:space="preserve">,</w:t>
            </w:r>
            <w:hyperlink r:id="rId12" w:history="1">
              <w:r>
                <w:rPr>
                  <w:color w:val="#410a8c"/>
                  <w:u w:val="single"/>
                </w:rPr>
                <w:t xml:space="preserve">Franck Di Rienzo</w:t>
              </w:r>
            </w:hyperlink>
          </w:p>
          <w:p>
            <w:pPr/>
            <w:r>
              <w:rPr>
                <w:i w:val="1"/>
                <w:iCs w:val="1"/>
              </w:rPr>
              <w:t xml:space="preserve">Research Quarterly for Exercise and Sport</w:t>
            </w:r>
            <w:r>
              <w:rPr/>
              <w:t xml:space="preserve">, 2020, 91 (3), pp.525-538. </w:t>
            </w:r>
            <w:hyperlink r:id="rId135" w:history="1">
              <w:r>
                <w:rPr>
                  <w:color w:val="#410a8c"/>
                  <w:u w:val="single"/>
                </w:rPr>
                <w:t xml:space="preserve">⟨10.1080/02701367.2019.1691709⟩</w:t>
              </w:r>
            </w:hyperlink>
          </w:p>
          <w:p>
            <w:pPr/>
            <w:r>
              <w:rPr/>
              <w:t xml:space="preserve">Article dans une revue</w:t>
            </w:r>
          </w:p>
          <w:p>
            <w:pPr/>
            <w:hyperlink r:id="rId133" w:history="1">
              <w:r>
                <w:rPr>
                  <w:color w:val="#410a8c"/>
                  <w:u w:val="single"/>
                </w:rPr>
                <w:t xml:space="preserve">hal-04672040v1</w:t>
              </w:r>
            </w:hyperlink>
          </w:p>
        </w:tc>
      </w:tr>
      <w:tr>
        <w:trPr/>
        <w:tc>
          <w:tcPr>
            <w:noWrap/>
          </w:tcPr>
          <w:p>
            <w:pPr>
              <w:spacing w:after="200"/>
            </w:pPr>
            <w:hyperlink r:id="rId136" w:history="1">
              <w:r>
                <w:rPr>
                  <w:color w:val="1e198e"/>
                  <w:b w:val="1"/>
                  <w:bCs w:val="1"/>
                  <w:u w:val="single"/>
                </w:rPr>
                <w:t xml:space="preserve">Motor imagery training during arm immobilization prevents corticomotor idling: an EEG resting-state analysis</w:t>
              </w:r>
            </w:hyperlink>
          </w:p>
          <w:p>
            <w:pPr/>
            <w:hyperlink r:id="rId68" w:history="1">
              <w:r>
                <w:rPr>
                  <w:color w:val="#410a8c"/>
                  <w:u w:val="single"/>
                </w:rPr>
                <w:t xml:space="preserve">Ursula Debarnot</w:t>
              </w:r>
            </w:hyperlink>
            <w:r>
              <w:rPr/>
              <w:t xml:space="preserve">,</w:t>
            </w:r>
            <w:hyperlink r:id="rId12" w:history="1">
              <w:r>
                <w:rPr>
                  <w:color w:val="#410a8c"/>
                  <w:u w:val="single"/>
                </w:rPr>
                <w:t xml:space="preserve">Franck Di Rienzo</w:t>
              </w:r>
            </w:hyperlink>
            <w:r>
              <w:rPr/>
              <w:t xml:space="preserve">,</w:t>
            </w:r>
            <w:hyperlink r:id="rId37" w:history="1">
              <w:r>
                <w:rPr>
                  <w:color w:val="#410a8c"/>
                  <w:u w:val="single"/>
                </w:rPr>
                <w:t xml:space="preserve">Sebastien Daligault</w:t>
              </w:r>
            </w:hyperlink>
            <w:r>
              <w:rPr/>
              <w:t xml:space="preserve">,</w:t>
            </w:r>
            <w:hyperlink r:id="rId137" w:history="1">
              <w:r>
                <w:rPr>
                  <w:color w:val="#410a8c"/>
                  <w:u w:val="single"/>
                </w:rPr>
                <w:t xml:space="preserve">Sophie Schwartz</w:t>
              </w:r>
            </w:hyperlink>
          </w:p>
          <w:p>
            <w:pPr/>
            <w:r>
              <w:rPr>
                <w:i w:val="1"/>
                <w:iCs w:val="1"/>
              </w:rPr>
              <w:t xml:space="preserve">Brain Topography: a Journal of Cerebral Function and Dynamics</w:t>
            </w:r>
            <w:r>
              <w:rPr/>
              <w:t xml:space="preserve">, 2020</w:t>
            </w:r>
          </w:p>
          <w:p>
            <w:pPr/>
            <w:r>
              <w:rPr/>
              <w:t xml:space="preserve">Article dans une revue</w:t>
            </w:r>
          </w:p>
          <w:p>
            <w:pPr/>
            <w:hyperlink r:id="rId136" w:history="1">
              <w:r>
                <w:rPr>
                  <w:color w:val="#410a8c"/>
                  <w:u w:val="single"/>
                </w:rPr>
                <w:t xml:space="preserve">hal-05103148v1</w:t>
              </w:r>
            </w:hyperlink>
          </w:p>
        </w:tc>
      </w:tr>
      <w:tr>
        <w:trPr/>
        <w:tc>
          <w:tcPr>
            <w:noWrap/>
          </w:tcPr>
          <w:p>
            <w:pPr>
              <w:spacing w:after="200"/>
            </w:pPr>
            <w:hyperlink r:id="rId138" w:history="1">
              <w:r>
                <w:rPr>
                  <w:color w:val="1e198e"/>
                  <w:b w:val="1"/>
                  <w:bCs w:val="1"/>
                  <w:u w:val="single"/>
                </w:rPr>
                <w:t xml:space="preserve">Foam Rolling and Joint Distraction with Elastic Band Training Performed for 5-7 Weeks Respectively Improve Lower Limb Flexibility</w:t>
              </w:r>
            </w:hyperlink>
          </w:p>
          <w:p>
            <w:pPr/>
            <w:hyperlink r:id="rId21" w:history="1">
              <w:r>
                <w:rPr>
                  <w:color w:val="#410a8c"/>
                  <w:u w:val="single"/>
                </w:rPr>
                <w:t xml:space="preserve">Aymeric Guillot</w:t>
              </w:r>
            </w:hyperlink>
            <w:r>
              <w:rPr/>
              <w:t xml:space="preserve">,</w:t>
            </w:r>
            <w:hyperlink r:id="rId73" w:history="1">
              <w:r>
                <w:rPr>
                  <w:color w:val="#410a8c"/>
                  <w:u w:val="single"/>
                </w:rPr>
                <w:t xml:space="preserve">Yann Kerautret</w:t>
              </w:r>
            </w:hyperlink>
            <w:r>
              <w:rPr/>
              <w:t xml:space="preserve">,</w:t>
            </w:r>
            <w:hyperlink r:id="rId139" w:history="1">
              <w:r>
                <w:rPr>
                  <w:color w:val="#410a8c"/>
                  <w:u w:val="single"/>
                </w:rPr>
                <w:t xml:space="preserve">Florian Queyrel</w:t>
              </w:r>
            </w:hyperlink>
            <w:r>
              <w:rPr/>
              <w:t xml:space="preserve">,</w:t>
            </w:r>
            <w:hyperlink r:id="rId140" w:history="1">
              <w:r>
                <w:rPr>
                  <w:color w:val="#410a8c"/>
                  <w:u w:val="single"/>
                </w:rPr>
                <w:t xml:space="preserve">William Schobb</w:t>
              </w:r>
            </w:hyperlink>
            <w:r>
              <w:rPr/>
              <w:t xml:space="preserve">,</w:t>
            </w:r>
            <w:hyperlink r:id="rId12" w:history="1">
              <w:r>
                <w:rPr>
                  <w:color w:val="#410a8c"/>
                  <w:u w:val="single"/>
                </w:rPr>
                <w:t xml:space="preserve">Franck Di Rienzo</w:t>
              </w:r>
            </w:hyperlink>
          </w:p>
          <w:p>
            <w:pPr/>
            <w:r>
              <w:rPr>
                <w:i w:val="1"/>
                <w:iCs w:val="1"/>
              </w:rPr>
              <w:t xml:space="preserve">Journal of Sports Science and Medicine</w:t>
            </w:r>
            <w:r>
              <w:rPr/>
              <w:t xml:space="preserve">, 2019, 18 (1), pp.160 - 171</w:t>
            </w:r>
          </w:p>
          <w:p>
            <w:pPr/>
            <w:r>
              <w:rPr/>
              <w:t xml:space="preserve">Article dans une revue</w:t>
            </w:r>
          </w:p>
          <w:p>
            <w:pPr/>
            <w:hyperlink r:id="rId138" w:history="1">
              <w:r>
                <w:rPr>
                  <w:color w:val="#410a8c"/>
                  <w:u w:val="single"/>
                </w:rPr>
                <w:t xml:space="preserve">hal-02533686v1</w:t>
              </w:r>
            </w:hyperlink>
          </w:p>
        </w:tc>
      </w:tr>
      <w:tr>
        <w:trPr/>
        <w:tc>
          <w:tcPr>
            <w:noWrap/>
          </w:tcPr>
          <w:p>
            <w:pPr>
              <w:spacing w:after="200"/>
            </w:pPr>
            <w:hyperlink r:id="rId141" w:history="1">
              <w:r>
                <w:rPr>
                  <w:color w:val="1e198e"/>
                  <w:b w:val="1"/>
                  <w:bCs w:val="1"/>
                  <w:u w:val="single"/>
                </w:rPr>
                <w:t xml:space="preserve">Breathing with the mind: Effects of motor imagery on breath-hold performance</w:t>
              </w:r>
            </w:hyperlink>
          </w:p>
          <w:p>
            <w:pPr/>
            <w:hyperlink r:id="rId142" w:history="1">
              <w:r>
                <w:rPr>
                  <w:color w:val="#410a8c"/>
                  <w:u w:val="single"/>
                </w:rPr>
                <w:t xml:space="preserve">T. Ferreira Dias Kanthack</w:t>
              </w:r>
            </w:hyperlink>
            <w:r>
              <w:rPr/>
              <w:t xml:space="preserve">,</w:t>
            </w:r>
            <w:hyperlink r:id="rId21" w:history="1">
              <w:r>
                <w:rPr>
                  <w:color w:val="#410a8c"/>
                  <w:u w:val="single"/>
                </w:rPr>
                <w:t xml:space="preserve">Aymeric Guillot</w:t>
              </w:r>
            </w:hyperlink>
            <w:r>
              <w:rPr/>
              <w:t xml:space="preserve">,</w:t>
            </w:r>
            <w:hyperlink r:id="rId143" w:history="1">
              <w:r>
                <w:rPr>
                  <w:color w:val="#410a8c"/>
                  <w:u w:val="single"/>
                </w:rPr>
                <w:t xml:space="preserve">Damien Saboul</w:t>
              </w:r>
            </w:hyperlink>
            <w:r>
              <w:rPr/>
              <w:t xml:space="preserve">,</w:t>
            </w:r>
            <w:hyperlink r:id="rId68" w:history="1">
              <w:r>
                <w:rPr>
                  <w:color w:val="#410a8c"/>
                  <w:u w:val="single"/>
                </w:rPr>
                <w:t xml:space="preserve">Ursula Debarnot</w:t>
              </w:r>
            </w:hyperlink>
            <w:r>
              <w:rPr/>
              <w:t xml:space="preserve">,</w:t>
            </w:r>
            <w:hyperlink r:id="rId12" w:history="1">
              <w:r>
                <w:rPr>
                  <w:color w:val="#410a8c"/>
                  <w:u w:val="single"/>
                </w:rPr>
                <w:t xml:space="preserve">Franck Di Rienzo</w:t>
              </w:r>
            </w:hyperlink>
          </w:p>
          <w:p>
            <w:pPr/>
            <w:r>
              <w:rPr>
                <w:i w:val="1"/>
                <w:iCs w:val="1"/>
              </w:rPr>
              <w:t xml:space="preserve">Physiology &amp; behavior</w:t>
            </w:r>
            <w:r>
              <w:rPr/>
              <w:t xml:space="preserve">, 2019, 208, pp.112583. </w:t>
            </w:r>
            <w:hyperlink r:id="rId144" w:history="1">
              <w:r>
                <w:rPr>
                  <w:color w:val="#410a8c"/>
                  <w:u w:val="single"/>
                </w:rPr>
                <w:t xml:space="preserve">⟨10.1016/j.physbeh.2019.112583⟩</w:t>
              </w:r>
            </w:hyperlink>
          </w:p>
          <w:p>
            <w:pPr/>
            <w:r>
              <w:rPr/>
              <w:t xml:space="preserve">Article dans une revue</w:t>
            </w:r>
          </w:p>
          <w:p>
            <w:pPr/>
            <w:hyperlink r:id="rId141" w:history="1">
              <w:r>
                <w:rPr>
                  <w:color w:val="#410a8c"/>
                  <w:u w:val="single"/>
                </w:rPr>
                <w:t xml:space="preserve">hal-04672032v1</w:t>
              </w:r>
            </w:hyperlink>
          </w:p>
        </w:tc>
      </w:tr>
      <w:tr>
        <w:trPr/>
        <w:tc>
          <w:tcPr>
            <w:noWrap/>
          </w:tcPr>
          <w:p>
            <w:pPr>
              <w:spacing w:after="200"/>
            </w:pPr>
            <w:hyperlink r:id="rId145" w:history="1">
              <w:r>
                <w:rPr>
                  <w:color w:val="1e198e"/>
                  <w:b w:val="1"/>
                  <w:bCs w:val="1"/>
                  <w:u w:val="single"/>
                </w:rPr>
                <w:t xml:space="preserve">Effects of Action Observation and Action Observation Combined with Motor Imagery on Maximal Isometric Strength</w:t>
              </w:r>
            </w:hyperlink>
          </w:p>
          <w:p>
            <w:pPr/>
            <w:hyperlink r:id="rId12" w:history="1">
              <w:r>
                <w:rPr>
                  <w:color w:val="#410a8c"/>
                  <w:u w:val="single"/>
                </w:rPr>
                <w:t xml:space="preserve">Franck Di Rienzo</w:t>
              </w:r>
            </w:hyperlink>
            <w:r>
              <w:rPr/>
              <w:t xml:space="preserve">,</w:t>
            </w:r>
            <w:hyperlink r:id="rId89" w:history="1">
              <w:r>
                <w:rPr>
                  <w:color w:val="#410a8c"/>
                  <w:u w:val="single"/>
                </w:rPr>
                <w:t xml:space="preserve">Pierric Joassy</w:t>
              </w:r>
            </w:hyperlink>
            <w:r>
              <w:rPr/>
              <w:t xml:space="preserve">,</w:t>
            </w:r>
            <w:hyperlink r:id="rId146" w:history="1">
              <w:r>
                <w:rPr>
                  <w:color w:val="#410a8c"/>
                  <w:u w:val="single"/>
                </w:rPr>
                <w:t xml:space="preserve">Thiago Kanthack</w:t>
              </w:r>
            </w:hyperlink>
            <w:r>
              <w:rPr/>
              <w:t xml:space="preserve">,</w:t>
            </w:r>
            <w:hyperlink r:id="rId147" w:history="1">
              <w:r>
                <w:rPr>
                  <w:color w:val="#410a8c"/>
                  <w:u w:val="single"/>
                </w:rPr>
                <w:t xml:space="preserve">Tadhg Eoghan Macintyre</w:t>
              </w:r>
            </w:hyperlink>
            <w:r>
              <w:rPr/>
              <w:t xml:space="preserve">,</w:t>
            </w:r>
            <w:hyperlink r:id="rId68" w:history="1">
              <w:r>
                <w:rPr>
                  <w:color w:val="#410a8c"/>
                  <w:u w:val="single"/>
                </w:rPr>
                <w:t xml:space="preserve">Ursula Debarnot</w:t>
              </w:r>
            </w:hyperlink>
            <w:r>
              <w:rPr/>
              <w:t xml:space="preserve">et al.</w:t>
            </w:r>
          </w:p>
          <w:p>
            <w:pPr/>
            <w:r>
              <w:rPr>
                <w:i w:val="1"/>
                <w:iCs w:val="1"/>
              </w:rPr>
              <w:t xml:space="preserve">Neuroscience</w:t>
            </w:r>
            <w:r>
              <w:rPr/>
              <w:t xml:space="preserve">, 2019, 418, pp.82-95. </w:t>
            </w:r>
            <w:hyperlink r:id="rId148" w:history="1">
              <w:r>
                <w:rPr>
                  <w:color w:val="#410a8c"/>
                  <w:u w:val="single"/>
                </w:rPr>
                <w:t xml:space="preserve">⟨10.1016/j.neuroscience.2019.08.025⟩</w:t>
              </w:r>
            </w:hyperlink>
          </w:p>
          <w:p>
            <w:pPr/>
            <w:r>
              <w:rPr/>
              <w:t xml:space="preserve">Article dans une revue</w:t>
            </w:r>
          </w:p>
          <w:p>
            <w:pPr/>
            <w:hyperlink r:id="rId145" w:history="1">
              <w:r>
                <w:rPr>
                  <w:color w:val="#410a8c"/>
                  <w:u w:val="single"/>
                </w:rPr>
                <w:t xml:space="preserve">hal-02307121v1</w:t>
              </w:r>
            </w:hyperlink>
          </w:p>
        </w:tc>
      </w:tr>
      <w:tr>
        <w:trPr/>
        <w:tc>
          <w:tcPr>
            <w:noWrap/>
          </w:tcPr>
          <w:p>
            <w:pPr>
              <w:spacing w:after="200"/>
            </w:pPr>
            <w:hyperlink r:id="rId149" w:history="1">
              <w:r>
                <w:rPr>
                  <w:color w:val="1e198e"/>
                  <w:b w:val="1"/>
                  <w:bCs w:val="1"/>
                  <w:u w:val="single"/>
                </w:rPr>
                <w:t xml:space="preserve">The therapeutic role of motor imagery during the chronic phase after total knee arthroplasty: a pilot randomized controlled trial</w:t>
              </w:r>
            </w:hyperlink>
          </w:p>
          <w:p>
            <w:pPr/>
            <w:hyperlink r:id="rId150" w:history="1">
              <w:r>
                <w:rPr>
                  <w:color w:val="#410a8c"/>
                  <w:u w:val="single"/>
                </w:rPr>
                <w:t xml:space="preserve">Marcel Moukarzel</w:t>
              </w:r>
            </w:hyperlink>
            <w:r>
              <w:rPr/>
              <w:t xml:space="preserve">,</w:t>
            </w:r>
            <w:hyperlink r:id="rId21" w:history="1">
              <w:r>
                <w:rPr>
                  <w:color w:val="#410a8c"/>
                  <w:u w:val="single"/>
                </w:rPr>
                <w:t xml:space="preserve">Aymeric Guillot</w:t>
              </w:r>
            </w:hyperlink>
            <w:r>
              <w:rPr/>
              <w:t xml:space="preserve">,</w:t>
            </w:r>
            <w:hyperlink r:id="rId12" w:history="1">
              <w:r>
                <w:rPr>
                  <w:color w:val="#410a8c"/>
                  <w:u w:val="single"/>
                </w:rPr>
                <w:t xml:space="preserve">Franck Di Rienzo</w:t>
              </w:r>
            </w:hyperlink>
            <w:r>
              <w:rPr/>
              <w:t xml:space="preserve">,</w:t>
            </w:r>
            <w:hyperlink r:id="rId128" w:history="1">
              <w:r>
                <w:rPr>
                  <w:color w:val="#410a8c"/>
                  <w:u w:val="single"/>
                </w:rPr>
                <w:t xml:space="preserve">Nady Hoyek</w:t>
              </w:r>
            </w:hyperlink>
          </w:p>
          <w:p>
            <w:pPr/>
            <w:r>
              <w:rPr>
                <w:i w:val="1"/>
                <w:iCs w:val="1"/>
              </w:rPr>
              <w:t xml:space="preserve">European Journal of Physical and Rehabilitation Medicine</w:t>
            </w:r>
            <w:r>
              <w:rPr/>
              <w:t xml:space="preserve">, 2019, 55 (6), </w:t>
            </w:r>
            <w:hyperlink r:id="rId151" w:history="1">
              <w:r>
                <w:rPr>
                  <w:color w:val="#410a8c"/>
                  <w:u w:val="single"/>
                </w:rPr>
                <w:t xml:space="preserve">⟨10.23736/S1973-9087.19.05136-0⟩</w:t>
              </w:r>
            </w:hyperlink>
          </w:p>
          <w:p>
            <w:pPr/>
            <w:r>
              <w:rPr/>
              <w:t xml:space="preserve">Article dans une revue</w:t>
            </w:r>
          </w:p>
          <w:p>
            <w:pPr/>
            <w:hyperlink r:id="rId149" w:history="1">
              <w:r>
                <w:rPr>
                  <w:color w:val="#410a8c"/>
                  <w:u w:val="single"/>
                </w:rPr>
                <w:t xml:space="preserve">hal-02459208v1</w:t>
              </w:r>
            </w:hyperlink>
          </w:p>
        </w:tc>
      </w:tr>
      <w:tr>
        <w:trPr/>
        <w:tc>
          <w:tcPr>
            <w:noWrap/>
          </w:tcPr>
          <w:p>
            <w:pPr>
              <w:spacing w:after="200"/>
            </w:pPr>
            <w:hyperlink r:id="rId152" w:history="1">
              <w:r>
                <w:rPr>
                  <w:color w:val="1e198e"/>
                  <w:b w:val="1"/>
                  <w:bCs w:val="1"/>
                  <w:u w:val="single"/>
                </w:rPr>
                <w:t xml:space="preserve">Tracking the acquisition of anticipatory postural adjustments during a bimanual load-lifting task: A MEG study</w:t>
              </w:r>
            </w:hyperlink>
          </w:p>
          <w:p>
            <w:pPr/>
            <w:hyperlink r:id="rId12" w:history="1">
              <w:r>
                <w:rPr>
                  <w:color w:val="#410a8c"/>
                  <w:u w:val="single"/>
                </w:rPr>
                <w:t xml:space="preserve">Franck Di Rienzo</w:t>
              </w:r>
            </w:hyperlink>
            <w:r>
              <w:rPr/>
              <w:t xml:space="preserve">,</w:t>
            </w:r>
            <w:hyperlink r:id="rId153" w:history="1">
              <w:r>
                <w:rPr>
                  <w:color w:val="#410a8c"/>
                  <w:u w:val="single"/>
                </w:rPr>
                <w:t xml:space="preserve">Fanny Barlaam</w:t>
              </w:r>
            </w:hyperlink>
            <w:r>
              <w:rPr/>
              <w:t xml:space="preserve">,</w:t>
            </w:r>
            <w:hyperlink r:id="rId33" w:history="1">
              <w:r>
                <w:rPr>
                  <w:color w:val="#410a8c"/>
                  <w:u w:val="single"/>
                </w:rPr>
                <w:t xml:space="preserve">Sébastien Daligault</w:t>
              </w:r>
            </w:hyperlink>
            <w:r>
              <w:rPr/>
              <w:t xml:space="preserve">,</w:t>
            </w:r>
            <w:hyperlink r:id="rId69" w:history="1">
              <w:r>
                <w:rPr>
                  <w:color w:val="#410a8c"/>
                  <w:u w:val="single"/>
                </w:rPr>
                <w:t xml:space="preserve">Claude Delpuech</w:t>
              </w:r>
            </w:hyperlink>
            <w:r>
              <w:rPr/>
              <w:t xml:space="preserve">,</w:t>
            </w:r>
            <w:hyperlink r:id="rId154" w:history="1">
              <w:r>
                <w:rPr>
                  <w:color w:val="#410a8c"/>
                  <w:u w:val="single"/>
                </w:rPr>
                <w:t xml:space="preserve">Alice C Roy</w:t>
              </w:r>
            </w:hyperlink>
            <w:r>
              <w:rPr/>
              <w:t xml:space="preserve">et al.</w:t>
            </w:r>
          </w:p>
          <w:p>
            <w:pPr/>
            <w:r>
              <w:rPr>
                <w:i w:val="1"/>
                <w:iCs w:val="1"/>
              </w:rPr>
              <w:t xml:space="preserve">Human Brain Mapping</w:t>
            </w:r>
            <w:r>
              <w:rPr/>
              <w:t xml:space="preserve">, 2019, 40 (10), pp.2955-2966. </w:t>
            </w:r>
            <w:hyperlink r:id="rId155" w:history="1">
              <w:r>
                <w:rPr>
                  <w:color w:val="#410a8c"/>
                  <w:u w:val="single"/>
                </w:rPr>
                <w:t xml:space="preserve">⟨10.1002/hbm.24571⟩</w:t>
              </w:r>
            </w:hyperlink>
          </w:p>
          <w:p>
            <w:pPr/>
            <w:r>
              <w:rPr/>
              <w:t xml:space="preserve">Article dans une revue</w:t>
            </w:r>
          </w:p>
          <w:p>
            <w:pPr/>
            <w:hyperlink r:id="rId152" w:history="1">
              <w:r>
                <w:rPr>
                  <w:color w:val="#410a8c"/>
                  <w:u w:val="single"/>
                </w:rPr>
                <w:t xml:space="preserve">hal-02379153v1</w:t>
              </w:r>
            </w:hyperlink>
          </w:p>
        </w:tc>
      </w:tr>
      <w:tr>
        <w:trPr/>
        <w:tc>
          <w:tcPr>
            <w:noWrap/>
          </w:tcPr>
          <w:p>
            <w:pPr>
              <w:spacing w:after="200"/>
            </w:pPr>
            <w:hyperlink r:id="rId156" w:history="1">
              <w:r>
                <w:rPr>
                  <w:color w:val="1e198e"/>
                  <w:b w:val="1"/>
                  <w:bCs w:val="1"/>
                  <w:u w:val="single"/>
                </w:rPr>
                <w:t xml:space="preserve">Motor imagery ability of patients with lower-limb amputation: exploring the course of rehabilitation effects</w:t>
              </w:r>
            </w:hyperlink>
          </w:p>
          <w:p>
            <w:pPr/>
            <w:hyperlink r:id="rId53" w:history="1">
              <w:r>
                <w:rPr>
                  <w:color w:val="#410a8c"/>
                  <w:u w:val="single"/>
                </w:rPr>
                <w:t xml:space="preserve">Elodie Saruco</w:t>
              </w:r>
            </w:hyperlink>
            <w:r>
              <w:rPr/>
              <w:t xml:space="preserve">,</w:t>
            </w:r>
            <w:hyperlink r:id="rId21" w:history="1">
              <w:r>
                <w:rPr>
                  <w:color w:val="#410a8c"/>
                  <w:u w:val="single"/>
                </w:rPr>
                <w:t xml:space="preserve">Aymeric Guillot</w:t>
              </w:r>
            </w:hyperlink>
            <w:r>
              <w:rPr/>
              <w:t xml:space="preserve">,</w:t>
            </w:r>
            <w:hyperlink r:id="rId54" w:history="1">
              <w:r>
                <w:rPr>
                  <w:color w:val="#410a8c"/>
                  <w:u w:val="single"/>
                </w:rPr>
                <w:t xml:space="preserve">Arnaud Saimpont</w:t>
              </w:r>
            </w:hyperlink>
            <w:r>
              <w:rPr/>
              <w:t xml:space="preserve">,</w:t>
            </w:r>
            <w:hyperlink r:id="rId12" w:history="1">
              <w:r>
                <w:rPr>
                  <w:color w:val="#410a8c"/>
                  <w:u w:val="single"/>
                </w:rPr>
                <w:t xml:space="preserve">Franck Di Rienzo</w:t>
              </w:r>
            </w:hyperlink>
            <w:r>
              <w:rPr/>
              <w:t xml:space="preserve">,</w:t>
            </w:r>
            <w:hyperlink r:id="rId157" w:history="1">
              <w:r>
                <w:rPr>
                  <w:color w:val="#410a8c"/>
                  <w:u w:val="single"/>
                </w:rPr>
                <w:t xml:space="preserve">Anne Durand</w:t>
              </w:r>
            </w:hyperlink>
            <w:r>
              <w:rPr/>
              <w:t xml:space="preserve">et al.</w:t>
            </w:r>
          </w:p>
          <w:p>
            <w:pPr/>
            <w:r>
              <w:rPr>
                <w:i w:val="1"/>
                <w:iCs w:val="1"/>
              </w:rPr>
              <w:t xml:space="preserve">European Journal of Physical and Rehabilitation Medicine</w:t>
            </w:r>
            <w:r>
              <w:rPr/>
              <w:t xml:space="preserve">, 2019, 55 (5), </w:t>
            </w:r>
            <w:hyperlink r:id="rId158" w:history="1">
              <w:r>
                <w:rPr>
                  <w:color w:val="#410a8c"/>
                  <w:u w:val="single"/>
                </w:rPr>
                <w:t xml:space="preserve">⟨10.23736/S1973-9087.17.04776-1⟩</w:t>
              </w:r>
            </w:hyperlink>
          </w:p>
          <w:p>
            <w:pPr/>
            <w:r>
              <w:rPr/>
              <w:t xml:space="preserve">Article dans une revue</w:t>
            </w:r>
          </w:p>
          <w:p>
            <w:pPr/>
            <w:hyperlink r:id="rId156" w:history="1">
              <w:r>
                <w:rPr>
                  <w:color w:val="#410a8c"/>
                  <w:u w:val="single"/>
                </w:rPr>
                <w:t xml:space="preserve">hal-02329680v1</w:t>
              </w:r>
            </w:hyperlink>
          </w:p>
        </w:tc>
      </w:tr>
      <w:tr>
        <w:trPr/>
        <w:tc>
          <w:tcPr>
            <w:noWrap/>
          </w:tcPr>
          <w:p>
            <w:pPr>
              <w:spacing w:after="200"/>
            </w:pPr>
            <w:hyperlink r:id="rId159" w:history="1">
              <w:r>
                <w:rPr>
                  <w:color w:val="1e198e"/>
                  <w:b w:val="1"/>
                  <w:bCs w:val="1"/>
                  <w:u w:val="single"/>
                </w:rPr>
                <w:t xml:space="preserve">Optimal Combination of Anodal Transcranial Direct Current Stimulations and Motor Imagery Interventions</w:t>
              </w:r>
            </w:hyperlink>
          </w:p>
          <w:p>
            <w:pPr/>
            <w:hyperlink r:id="rId53" w:history="1">
              <w:r>
                <w:rPr>
                  <w:color w:val="#410a8c"/>
                  <w:u w:val="single"/>
                </w:rPr>
                <w:t xml:space="preserve">Elodie Saruco</w:t>
              </w:r>
            </w:hyperlink>
            <w:r>
              <w:rPr/>
              <w:t xml:space="preserve">,</w:t>
            </w:r>
            <w:hyperlink r:id="rId12" w:history="1">
              <w:r>
                <w:rPr>
                  <w:color w:val="#410a8c"/>
                  <w:u w:val="single"/>
                </w:rPr>
                <w:t xml:space="preserve">Franck Di Rienzo</w:t>
              </w:r>
            </w:hyperlink>
            <w:r>
              <w:rPr/>
              <w:t xml:space="preserve">,</w:t>
            </w:r>
            <w:hyperlink r:id="rId160" w:history="1">
              <w:r>
                <w:rPr>
                  <w:color w:val="#410a8c"/>
                  <w:u w:val="single"/>
                </w:rPr>
                <w:t xml:space="preserve">Susana Nunez-Nagy</w:t>
              </w:r>
            </w:hyperlink>
            <w:r>
              <w:rPr/>
              <w:t xml:space="preserve">,</w:t>
            </w:r>
            <w:hyperlink r:id="rId161" w:history="1">
              <w:r>
                <w:rPr>
                  <w:color w:val="#410a8c"/>
                  <w:u w:val="single"/>
                </w:rPr>
                <w:t xml:space="preserve">Miguel Rubio-Gonzalez</w:t>
              </w:r>
            </w:hyperlink>
            <w:r>
              <w:rPr/>
              <w:t xml:space="preserve">,</w:t>
            </w:r>
            <w:hyperlink r:id="rId68" w:history="1">
              <w:r>
                <w:rPr>
                  <w:color w:val="#410a8c"/>
                  <w:u w:val="single"/>
                </w:rPr>
                <w:t xml:space="preserve">Ursula Debarnot</w:t>
              </w:r>
            </w:hyperlink>
            <w:r>
              <w:rPr/>
              <w:t xml:space="preserve">et al.</w:t>
            </w:r>
          </w:p>
          <w:p>
            <w:pPr/>
            <w:r>
              <w:rPr>
                <w:i w:val="1"/>
                <w:iCs w:val="1"/>
              </w:rPr>
              <w:t xml:space="preserve">Neural plasticity</w:t>
            </w:r>
            <w:r>
              <w:rPr/>
              <w:t xml:space="preserve">, 2018, 2018, pp.1-7. </w:t>
            </w:r>
            <w:hyperlink r:id="rId162" w:history="1">
              <w:r>
                <w:rPr>
                  <w:color w:val="#410a8c"/>
                  <w:u w:val="single"/>
                </w:rPr>
                <w:t xml:space="preserve">⟨10.1155/2018/5351627⟩</w:t>
              </w:r>
            </w:hyperlink>
          </w:p>
          <w:p>
            <w:pPr/>
            <w:r>
              <w:rPr/>
              <w:t xml:space="preserve">Article dans une revue</w:t>
            </w:r>
          </w:p>
          <w:p>
            <w:pPr/>
            <w:hyperlink r:id="rId159" w:history="1">
              <w:r>
                <w:rPr>
                  <w:color w:val="#410a8c"/>
                  <w:u w:val="single"/>
                </w:rPr>
                <w:t xml:space="preserve">hal-02315979v1</w:t>
              </w:r>
            </w:hyperlink>
          </w:p>
        </w:tc>
      </w:tr>
      <w:tr>
        <w:trPr/>
        <w:tc>
          <w:tcPr>
            <w:noWrap/>
          </w:tcPr>
          <w:p>
            <w:pPr>
              <w:spacing w:after="200"/>
            </w:pPr>
            <w:hyperlink r:id="rId163" w:history="1">
              <w:r>
                <w:rPr>
                  <w:color w:val="1e198e"/>
                  <w:b w:val="1"/>
                  <w:bCs w:val="1"/>
                  <w:u w:val="single"/>
                </w:rPr>
                <w:t xml:space="preserve">Implementing Cognitive Training Into a Surgical Skill Course: A Pilot Study on Laparoscopic Suturing and Knot Tying</w:t>
              </w:r>
            </w:hyperlink>
          </w:p>
          <w:p>
            <w:pPr/>
            <w:hyperlink r:id="rId55" w:history="1">
              <w:r>
                <w:rPr>
                  <w:color w:val="#410a8c"/>
                  <w:u w:val="single"/>
                </w:rPr>
                <w:t xml:space="preserve">Benjamin de Witte</w:t>
              </w:r>
            </w:hyperlink>
            <w:r>
              <w:rPr/>
              <w:t xml:space="preserve">,</w:t>
            </w:r>
            <w:hyperlink r:id="rId12" w:history="1">
              <w:r>
                <w:rPr>
                  <w:color w:val="#410a8c"/>
                  <w:u w:val="single"/>
                </w:rPr>
                <w:t xml:space="preserve">Franck Di Rienzo</w:t>
              </w:r>
            </w:hyperlink>
            <w:r>
              <w:rPr/>
              <w:t xml:space="preserve">,</w:t>
            </w:r>
            <w:hyperlink r:id="rId164" w:history="1">
              <w:r>
                <w:rPr>
                  <w:color w:val="#410a8c"/>
                  <w:u w:val="single"/>
                </w:rPr>
                <w:t xml:space="preserve">Xavier Martin</w:t>
              </w:r>
            </w:hyperlink>
            <w:r>
              <w:rPr/>
              <w:t xml:space="preserve">,</w:t>
            </w:r>
            <w:hyperlink r:id="rId165" w:history="1">
              <w:r>
                <w:rPr>
                  <w:color w:val="#410a8c"/>
                  <w:u w:val="single"/>
                </w:rPr>
                <w:t xml:space="preserve">Ye Haixia</w:t>
              </w:r>
            </w:hyperlink>
            <w:r>
              <w:rPr/>
              <w:t xml:space="preserve">,</w:t>
            </w:r>
            <w:hyperlink r:id="rId44" w:history="1">
              <w:r>
                <w:rPr>
                  <w:color w:val="#410a8c"/>
                  <w:u w:val="single"/>
                </w:rPr>
                <w:t xml:space="preserve">Christian Collet</w:t>
              </w:r>
            </w:hyperlink>
            <w:r>
              <w:rPr/>
              <w:t xml:space="preserve">et al.</w:t>
            </w:r>
          </w:p>
          <w:p>
            <w:pPr/>
            <w:r>
              <w:rPr>
                <w:i w:val="1"/>
                <w:iCs w:val="1"/>
              </w:rPr>
              <w:t xml:space="preserve">Surgical Innovation</w:t>
            </w:r>
            <w:r>
              <w:rPr/>
              <w:t xml:space="preserve">, 2018, 25, pp.625 - 635. </w:t>
            </w:r>
            <w:hyperlink r:id="rId166" w:history="1">
              <w:r>
                <w:rPr>
                  <w:color w:val="#410a8c"/>
                  <w:u w:val="single"/>
                </w:rPr>
                <w:t xml:space="preserve">⟨10.1177/1553350618800148⟩</w:t>
              </w:r>
            </w:hyperlink>
          </w:p>
          <w:p>
            <w:pPr/>
            <w:r>
              <w:rPr/>
              <w:t xml:space="preserve">Article dans une revue</w:t>
            </w:r>
          </w:p>
          <w:p>
            <w:pPr/>
            <w:hyperlink r:id="rId163" w:history="1">
              <w:r>
                <w:rPr>
                  <w:color w:val="#410a8c"/>
                  <w:u w:val="single"/>
                </w:rPr>
                <w:t xml:space="preserve">hal-04119424v1</w:t>
              </w:r>
            </w:hyperlink>
          </w:p>
        </w:tc>
      </w:tr>
      <w:tr>
        <w:trPr/>
        <w:tc>
          <w:tcPr>
            <w:noWrap/>
          </w:tcPr>
          <w:p>
            <w:pPr>
              <w:spacing w:after="200"/>
            </w:pPr>
            <w:hyperlink r:id="rId167" w:history="1">
              <w:r>
                <w:rPr>
                  <w:color w:val="1e198e"/>
                  <w:b w:val="1"/>
                  <w:bCs w:val="1"/>
                  <w:u w:val="single"/>
                </w:rPr>
                <w:t xml:space="preserve">The therapeutic role of motor imagery during the acute phase after total knee arthroplasty: a pilot study</w:t>
              </w:r>
            </w:hyperlink>
          </w:p>
          <w:p>
            <w:pPr/>
            <w:hyperlink r:id="rId150" w:history="1">
              <w:r>
                <w:rPr>
                  <w:color w:val="#410a8c"/>
                  <w:u w:val="single"/>
                </w:rPr>
                <w:t xml:space="preserve">Marcel Moukarzel</w:t>
              </w:r>
            </w:hyperlink>
            <w:r>
              <w:rPr/>
              <w:t xml:space="preserve">,</w:t>
            </w:r>
            <w:hyperlink r:id="rId12" w:history="1">
              <w:r>
                <w:rPr>
                  <w:color w:val="#410a8c"/>
                  <w:u w:val="single"/>
                </w:rPr>
                <w:t xml:space="preserve">Franck Di Rienzo</w:t>
              </w:r>
            </w:hyperlink>
            <w:r>
              <w:rPr/>
              <w:t xml:space="preserve">,</w:t>
            </w:r>
            <w:hyperlink r:id="rId168" w:history="1">
              <w:r>
                <w:rPr>
                  <w:color w:val="#410a8c"/>
                  <w:u w:val="single"/>
                </w:rPr>
                <w:t xml:space="preserve">Jean-Claude Lahoud</w:t>
              </w:r>
            </w:hyperlink>
            <w:r>
              <w:rPr/>
              <w:t xml:space="preserve">,</w:t>
            </w:r>
            <w:hyperlink r:id="rId169" w:history="1">
              <w:r>
                <w:rPr>
                  <w:color w:val="#410a8c"/>
                  <w:u w:val="single"/>
                </w:rPr>
                <w:t xml:space="preserve">Fadi Hoyek</w:t>
              </w:r>
            </w:hyperlink>
            <w:r>
              <w:rPr/>
              <w:t xml:space="preserve">,</w:t>
            </w:r>
            <w:hyperlink r:id="rId44" w:history="1">
              <w:r>
                <w:rPr>
                  <w:color w:val="#410a8c"/>
                  <w:u w:val="single"/>
                </w:rPr>
                <w:t xml:space="preserve">Christian Collet</w:t>
              </w:r>
            </w:hyperlink>
            <w:r>
              <w:rPr/>
              <w:t xml:space="preserve">et al.</w:t>
            </w:r>
          </w:p>
          <w:p>
            <w:pPr/>
            <w:r>
              <w:rPr>
                <w:i w:val="1"/>
                <w:iCs w:val="1"/>
              </w:rPr>
              <w:t xml:space="preserve">Disability and Rehabilitation</w:t>
            </w:r>
            <w:r>
              <w:rPr/>
              <w:t xml:space="preserve">, 2017, 41 (8), pp.926-933. </w:t>
            </w:r>
            <w:hyperlink r:id="rId170" w:history="1">
              <w:r>
                <w:rPr>
                  <w:color w:val="#410a8c"/>
                  <w:u w:val="single"/>
                </w:rPr>
                <w:t xml:space="preserve">⟨10.1080/09638288.2017.1419289⟩</w:t>
              </w:r>
            </w:hyperlink>
          </w:p>
          <w:p>
            <w:pPr/>
            <w:r>
              <w:rPr/>
              <w:t xml:space="preserve">Article dans une revue</w:t>
            </w:r>
          </w:p>
          <w:p>
            <w:pPr/>
            <w:hyperlink r:id="rId167" w:history="1">
              <w:r>
                <w:rPr>
                  <w:color w:val="#410a8c"/>
                  <w:u w:val="single"/>
                </w:rPr>
                <w:t xml:space="preserve">hal-01767714v1</w:t>
              </w:r>
            </w:hyperlink>
          </w:p>
        </w:tc>
      </w:tr>
      <w:tr>
        <w:trPr/>
        <w:tc>
          <w:tcPr>
            <w:noWrap/>
          </w:tcPr>
          <w:p>
            <w:pPr>
              <w:spacing w:after="200"/>
            </w:pPr>
            <w:hyperlink r:id="rId171" w:history="1">
              <w:r>
                <w:rPr>
                  <w:color w:val="1e198e"/>
                  <w:b w:val="1"/>
                  <w:bCs w:val="1"/>
                  <w:u w:val="single"/>
                </w:rPr>
                <w:t xml:space="preserve">Anodal tDCS over the primary motor cortex improves motor imagery benefits on postural control: A pilot study</w:t>
              </w:r>
            </w:hyperlink>
          </w:p>
          <w:p>
            <w:pPr/>
            <w:hyperlink r:id="rId53" w:history="1">
              <w:r>
                <w:rPr>
                  <w:color w:val="#410a8c"/>
                  <w:u w:val="single"/>
                </w:rPr>
                <w:t xml:space="preserve">Elodie Saruco</w:t>
              </w:r>
            </w:hyperlink>
            <w:r>
              <w:rPr/>
              <w:t xml:space="preserve">,</w:t>
            </w:r>
            <w:hyperlink r:id="rId12" w:history="1">
              <w:r>
                <w:rPr>
                  <w:color w:val="#410a8c"/>
                  <w:u w:val="single"/>
                </w:rPr>
                <w:t xml:space="preserve">Franck Di Rienzo</w:t>
              </w:r>
            </w:hyperlink>
            <w:r>
              <w:rPr/>
              <w:t xml:space="preserve">,</w:t>
            </w:r>
            <w:hyperlink r:id="rId160" w:history="1">
              <w:r>
                <w:rPr>
                  <w:color w:val="#410a8c"/>
                  <w:u w:val="single"/>
                </w:rPr>
                <w:t xml:space="preserve">Susana Nunez-Nagy</w:t>
              </w:r>
            </w:hyperlink>
            <w:r>
              <w:rPr/>
              <w:t xml:space="preserve">,</w:t>
            </w:r>
            <w:hyperlink r:id="rId161" w:history="1">
              <w:r>
                <w:rPr>
                  <w:color w:val="#410a8c"/>
                  <w:u w:val="single"/>
                </w:rPr>
                <w:t xml:space="preserve">Miguel Rubio-Gonzalez</w:t>
              </w:r>
            </w:hyperlink>
            <w:r>
              <w:rPr/>
              <w:t xml:space="preserve">,</w:t>
            </w:r>
            <w:hyperlink r:id="rId172" w:history="1">
              <w:r>
                <w:rPr>
                  <w:color w:val="#410a8c"/>
                  <w:u w:val="single"/>
                </w:rPr>
                <w:t xml:space="preserve">Philip Jackson</w:t>
              </w:r>
            </w:hyperlink>
            <w:r>
              <w:rPr/>
              <w:t xml:space="preserve">et al.</w:t>
            </w:r>
          </w:p>
          <w:p>
            <w:pPr/>
            <w:r>
              <w:rPr>
                <w:i w:val="1"/>
                <w:iCs w:val="1"/>
              </w:rPr>
              <w:t xml:space="preserve">Scientific Reports</w:t>
            </w:r>
            <w:r>
              <w:rPr/>
              <w:t xml:space="preserve">, 2017, 7 (1), pp.113 - 119. </w:t>
            </w:r>
            <w:hyperlink r:id="rId173" w:history="1">
              <w:r>
                <w:rPr>
                  <w:color w:val="#410a8c"/>
                  <w:u w:val="single"/>
                </w:rPr>
                <w:t xml:space="preserve">⟨10.1038/s41598-017-00509-w⟩</w:t>
              </w:r>
            </w:hyperlink>
          </w:p>
          <w:p>
            <w:pPr/>
            <w:r>
              <w:rPr/>
              <w:t xml:space="preserve">Article dans une revue</w:t>
            </w:r>
          </w:p>
          <w:p>
            <w:pPr/>
            <w:hyperlink r:id="rId171" w:history="1">
              <w:r>
                <w:rPr>
                  <w:color w:val="#410a8c"/>
                  <w:u w:val="single"/>
                </w:rPr>
                <w:t xml:space="preserve">hal-01738498v1</w:t>
              </w:r>
            </w:hyperlink>
          </w:p>
        </w:tc>
      </w:tr>
      <w:tr>
        <w:trPr/>
        <w:tc>
          <w:tcPr>
            <w:noWrap/>
          </w:tcPr>
          <w:p>
            <w:pPr>
              <w:spacing w:after="200"/>
            </w:pPr>
            <w:hyperlink r:id="rId174" w:history="1">
              <w:r>
                <w:rPr>
                  <w:color w:val="1e198e"/>
                  <w:b w:val="1"/>
                  <w:bCs w:val="1"/>
                  <w:u w:val="single"/>
                </w:rPr>
                <w:t xml:space="preserve">Neurophysiological insights on flexibility improvements through motor imagery</w:t>
              </w:r>
            </w:hyperlink>
          </w:p>
          <w:p>
            <w:pPr/>
            <w:hyperlink r:id="rId90" w:history="1">
              <w:r>
                <w:rPr>
                  <w:color w:val="#410a8c"/>
                  <w:u w:val="single"/>
                </w:rPr>
                <w:t xml:space="preserve">Thiago Ferreira Dias Kanthack</w:t>
              </w:r>
            </w:hyperlink>
            <w:r>
              <w:rPr/>
              <w:t xml:space="preserve">,</w:t>
            </w:r>
            <w:hyperlink r:id="rId21" w:history="1">
              <w:r>
                <w:rPr>
                  <w:color w:val="#410a8c"/>
                  <w:u w:val="single"/>
                </w:rPr>
                <w:t xml:space="preserve">Aymeric Guillot</w:t>
              </w:r>
            </w:hyperlink>
            <w:r>
              <w:rPr/>
              <w:t xml:space="preserve">,</w:t>
            </w:r>
            <w:hyperlink r:id="rId175" w:history="1">
              <w:r>
                <w:rPr>
                  <w:color w:val="#410a8c"/>
                  <w:u w:val="single"/>
                </w:rPr>
                <w:t xml:space="preserve">Charalambos Papaxanthis</w:t>
              </w:r>
            </w:hyperlink>
            <w:r>
              <w:rPr/>
              <w:t xml:space="preserve">,</w:t>
            </w:r>
            <w:hyperlink r:id="rId176" w:history="1">
              <w:r>
                <w:rPr>
                  <w:color w:val="#410a8c"/>
                  <w:u w:val="single"/>
                </w:rPr>
                <w:t xml:space="preserve">Théophile Guizard</w:t>
              </w:r>
            </w:hyperlink>
            <w:r>
              <w:rPr/>
              <w:t xml:space="preserve">,</w:t>
            </w:r>
            <w:hyperlink r:id="rId44" w:history="1">
              <w:r>
                <w:rPr>
                  <w:color w:val="#410a8c"/>
                  <w:u w:val="single"/>
                </w:rPr>
                <w:t xml:space="preserve">Christian Collet</w:t>
              </w:r>
            </w:hyperlink>
            <w:r>
              <w:rPr/>
              <w:t xml:space="preserve">et al.</w:t>
            </w:r>
          </w:p>
          <w:p>
            <w:pPr/>
            <w:r>
              <w:rPr>
                <w:i w:val="1"/>
                <w:iCs w:val="1"/>
              </w:rPr>
              <w:t xml:space="preserve">Behavioural Brain Research</w:t>
            </w:r>
            <w:r>
              <w:rPr/>
              <w:t xml:space="preserve">, 2017, 331, pp.159 - 168. </w:t>
            </w:r>
            <w:hyperlink r:id="rId177" w:history="1">
              <w:r>
                <w:rPr>
                  <w:color w:val="#410a8c"/>
                  <w:u w:val="single"/>
                </w:rPr>
                <w:t xml:space="preserve">⟨10.1016/j.bbr.2017.05.004⟩</w:t>
              </w:r>
            </w:hyperlink>
          </w:p>
          <w:p>
            <w:pPr/>
            <w:r>
              <w:rPr/>
              <w:t xml:space="preserve">Article dans une revue</w:t>
            </w:r>
          </w:p>
          <w:p>
            <w:pPr/>
            <w:hyperlink r:id="rId174" w:history="1">
              <w:r>
                <w:rPr>
                  <w:color w:val="#410a8c"/>
                  <w:u w:val="single"/>
                </w:rPr>
                <w:t xml:space="preserve">hal-01565919v1</w:t>
              </w:r>
            </w:hyperlink>
          </w:p>
        </w:tc>
      </w:tr>
      <w:tr>
        <w:trPr/>
        <w:tc>
          <w:tcPr>
            <w:noWrap/>
          </w:tcPr>
          <w:p>
            <w:pPr>
              <w:spacing w:after="200"/>
            </w:pPr>
            <w:hyperlink r:id="rId178" w:history="1">
              <w:r>
                <w:rPr>
                  <w:color w:val="1e198e"/>
                  <w:b w:val="1"/>
                  <w:bCs w:val="1"/>
                  <w:u w:val="single"/>
                </w:rPr>
                <w:t xml:space="preserve">The influence of gate start position on physical performance and anxiety perception in expert BMX athletes</w:t>
              </w:r>
            </w:hyperlink>
          </w:p>
          <w:p>
            <w:pPr/>
            <w:hyperlink r:id="rId12" w:history="1">
              <w:r>
                <w:rPr>
                  <w:color w:val="#410a8c"/>
                  <w:u w:val="single"/>
                </w:rPr>
                <w:t xml:space="preserve">Franck Di Rienzo</w:t>
              </w:r>
            </w:hyperlink>
            <w:r>
              <w:rPr/>
              <w:t xml:space="preserve">,</w:t>
            </w:r>
            <w:hyperlink r:id="rId179" w:history="1">
              <w:r>
                <w:rPr>
                  <w:color w:val="#410a8c"/>
                  <w:u w:val="single"/>
                </w:rPr>
                <w:t xml:space="preserve">Guillaume Martinent</w:t>
              </w:r>
            </w:hyperlink>
            <w:r>
              <w:rPr/>
              <w:t xml:space="preserve">,</w:t>
            </w:r>
            <w:hyperlink r:id="rId180" w:history="1">
              <w:r>
                <w:rPr>
                  <w:color w:val="#410a8c"/>
                  <w:u w:val="single"/>
                </w:rPr>
                <w:t xml:space="preserve">Lucie Lévêque</w:t>
              </w:r>
            </w:hyperlink>
            <w:r>
              <w:rPr/>
              <w:t xml:space="preserve">,</w:t>
            </w:r>
            <w:hyperlink r:id="rId181" w:history="1">
              <w:r>
                <w:rPr>
                  <w:color w:val="#410a8c"/>
                  <w:u w:val="single"/>
                </w:rPr>
                <w:t xml:space="preserve">Tadhg Macintyre</w:t>
              </w:r>
            </w:hyperlink>
            <w:r>
              <w:rPr/>
              <w:t xml:space="preserve">,</w:t>
            </w:r>
            <w:hyperlink r:id="rId44" w:history="1">
              <w:r>
                <w:rPr>
                  <w:color w:val="#410a8c"/>
                  <w:u w:val="single"/>
                </w:rPr>
                <w:t xml:space="preserve">Christian Collet</w:t>
              </w:r>
            </w:hyperlink>
            <w:r>
              <w:rPr/>
              <w:t xml:space="preserve">et al.</w:t>
            </w:r>
          </w:p>
          <w:p>
            <w:pPr/>
            <w:r>
              <w:rPr>
                <w:i w:val="1"/>
                <w:iCs w:val="1"/>
              </w:rPr>
              <w:t xml:space="preserve">Journal of Sports Sciences</w:t>
            </w:r>
            <w:r>
              <w:rPr/>
              <w:t xml:space="preserve">, 2017, 36 (3), pp.311-318. </w:t>
            </w:r>
            <w:hyperlink r:id="rId182" w:history="1">
              <w:r>
                <w:rPr>
                  <w:color w:val="#410a8c"/>
                  <w:u w:val="single"/>
                </w:rPr>
                <w:t xml:space="preserve">⟨10.1080/02640414.2017.1303188⟩</w:t>
              </w:r>
            </w:hyperlink>
          </w:p>
          <w:p>
            <w:pPr/>
            <w:r>
              <w:rPr/>
              <w:t xml:space="preserve">Article dans une revue</w:t>
            </w:r>
          </w:p>
          <w:p>
            <w:pPr/>
            <w:hyperlink r:id="rId178" w:history="1">
              <w:r>
                <w:rPr>
                  <w:color w:val="#410a8c"/>
                  <w:u w:val="single"/>
                </w:rPr>
                <w:t xml:space="preserve">hal-02127632v1</w:t>
              </w:r>
            </w:hyperlink>
          </w:p>
        </w:tc>
      </w:tr>
      <w:tr>
        <w:trPr/>
        <w:tc>
          <w:tcPr>
            <w:noWrap/>
          </w:tcPr>
          <w:p>
            <w:pPr>
              <w:spacing w:after="200"/>
            </w:pPr>
            <w:hyperlink r:id="rId183" w:history="1">
              <w:r>
                <w:rPr>
                  <w:color w:val="1e198e"/>
                  <w:b w:val="1"/>
                  <w:bCs w:val="1"/>
                  <w:u w:val="single"/>
                </w:rPr>
                <w:t xml:space="preserve">Online and Offline Performance Gains Following Motor Imagery Practice: A Comprehensive Review of Behavioral and Neuroimaging Studies</w:t>
              </w:r>
            </w:hyperlink>
          </w:p>
          <w:p>
            <w:pPr/>
            <w:hyperlink r:id="rId12" w:history="1">
              <w:r>
                <w:rPr>
                  <w:color w:val="#410a8c"/>
                  <w:u w:val="single"/>
                </w:rPr>
                <w:t xml:space="preserve">Franck Di Rienzo</w:t>
              </w:r>
            </w:hyperlink>
            <w:r>
              <w:rPr/>
              <w:t xml:space="preserve">,</w:t>
            </w:r>
            <w:hyperlink r:id="rId68" w:history="1">
              <w:r>
                <w:rPr>
                  <w:color w:val="#410a8c"/>
                  <w:u w:val="single"/>
                </w:rPr>
                <w:t xml:space="preserve">Ursula Debarnot</w:t>
              </w:r>
            </w:hyperlink>
            <w:r>
              <w:rPr/>
              <w:t xml:space="preserve">,</w:t>
            </w:r>
            <w:hyperlink r:id="rId33" w:history="1">
              <w:r>
                <w:rPr>
                  <w:color w:val="#410a8c"/>
                  <w:u w:val="single"/>
                </w:rPr>
                <w:t xml:space="preserve">Sébastien Daligault</w:t>
              </w:r>
            </w:hyperlink>
            <w:r>
              <w:rPr/>
              <w:t xml:space="preserve">,</w:t>
            </w:r>
            <w:hyperlink r:id="rId53" w:history="1">
              <w:r>
                <w:rPr>
                  <w:color w:val="#410a8c"/>
                  <w:u w:val="single"/>
                </w:rPr>
                <w:t xml:space="preserve">Elodie Saruco</w:t>
              </w:r>
            </w:hyperlink>
            <w:r>
              <w:rPr/>
              <w:t xml:space="preserve">,</w:t>
            </w:r>
            <w:hyperlink r:id="rId69" w:history="1">
              <w:r>
                <w:rPr>
                  <w:color w:val="#410a8c"/>
                  <w:u w:val="single"/>
                </w:rPr>
                <w:t xml:space="preserve">Claude Delpuech</w:t>
              </w:r>
            </w:hyperlink>
            <w:r>
              <w:rPr/>
              <w:t xml:space="preserve">et al.</w:t>
            </w:r>
          </w:p>
          <w:p>
            <w:pPr/>
            <w:r>
              <w:rPr>
                <w:i w:val="1"/>
                <w:iCs w:val="1"/>
              </w:rPr>
              <w:t xml:space="preserve">Frontiers in Human Neuroscience</w:t>
            </w:r>
            <w:r>
              <w:rPr/>
              <w:t xml:space="preserve">, 2016, 10, </w:t>
            </w:r>
            <w:hyperlink r:id="rId184" w:history="1">
              <w:r>
                <w:rPr>
                  <w:color w:val="#410a8c"/>
                  <w:u w:val="single"/>
                </w:rPr>
                <w:t xml:space="preserve">⟨10.3389/fnhum.2016.00315⟩</w:t>
              </w:r>
            </w:hyperlink>
          </w:p>
          <w:p>
            <w:pPr/>
            <w:r>
              <w:rPr/>
              <w:t xml:space="preserve">Article dans une revue</w:t>
            </w:r>
          </w:p>
          <w:p>
            <w:pPr/>
            <w:hyperlink r:id="rId183" w:history="1">
              <w:r>
                <w:rPr>
                  <w:color w:val="#410a8c"/>
                  <w:u w:val="single"/>
                </w:rPr>
                <w:t xml:space="preserve">hal-02330559v1</w:t>
              </w:r>
            </w:hyperlink>
          </w:p>
        </w:tc>
      </w:tr>
      <w:tr>
        <w:trPr/>
        <w:tc>
          <w:tcPr>
            <w:noWrap/>
          </w:tcPr>
          <w:p>
            <w:pPr>
              <w:spacing w:after="200"/>
            </w:pPr>
            <w:hyperlink r:id="rId185" w:history="1">
              <w:r>
                <w:rPr>
                  <w:color w:val="1e198e"/>
                  <w:b w:val="1"/>
                  <w:bCs w:val="1"/>
                  <w:u w:val="single"/>
                </w:rPr>
                <w:t xml:space="preserve">Effects of Age and Task Load on Drivers' Response Accuracy and Reaction Time When Responding to Traffic Lights</w:t>
              </w:r>
            </w:hyperlink>
          </w:p>
          <w:p>
            <w:pPr/>
            <w:hyperlink r:id="rId186" w:history="1">
              <w:r>
                <w:rPr>
                  <w:color w:val="#410a8c"/>
                  <w:u w:val="single"/>
                </w:rPr>
                <w:t xml:space="preserve">Emilie Salvia</w:t>
              </w:r>
            </w:hyperlink>
            <w:r>
              <w:rPr/>
              <w:t xml:space="preserve">,</w:t>
            </w:r>
            <w:hyperlink r:id="rId187" w:history="1">
              <w:r>
                <w:rPr>
                  <w:color w:val="#410a8c"/>
                  <w:u w:val="single"/>
                </w:rPr>
                <w:t xml:space="preserve">Claire Petit</w:t>
              </w:r>
            </w:hyperlink>
            <w:r>
              <w:rPr/>
              <w:t xml:space="preserve">,</w:t>
            </w:r>
            <w:hyperlink r:id="rId188" w:history="1">
              <w:r>
                <w:rPr>
                  <w:color w:val="#410a8c"/>
                  <w:u w:val="single"/>
                </w:rPr>
                <w:t xml:space="preserve">Stéphane Champely</w:t>
              </w:r>
            </w:hyperlink>
            <w:r>
              <w:rPr/>
              <w:t xml:space="preserve">,</w:t>
            </w:r>
            <w:hyperlink r:id="rId189" w:history="1">
              <w:r>
                <w:rPr>
                  <w:color w:val="#410a8c"/>
                  <w:u w:val="single"/>
                </w:rPr>
                <w:t xml:space="preserve">Rene Chomette</w:t>
              </w:r>
            </w:hyperlink>
            <w:r>
              <w:rPr/>
              <w:t xml:space="preserve">,</w:t>
            </w:r>
            <w:hyperlink r:id="rId12" w:history="1">
              <w:r>
                <w:rPr>
                  <w:color w:val="#410a8c"/>
                  <w:u w:val="single"/>
                </w:rPr>
                <w:t xml:space="preserve">Franck Di Rienzo</w:t>
              </w:r>
            </w:hyperlink>
            <w:r>
              <w:rPr/>
              <w:t xml:space="preserve">et al.</w:t>
            </w:r>
          </w:p>
          <w:p>
            <w:pPr/>
            <w:r>
              <w:rPr>
                <w:i w:val="1"/>
                <w:iCs w:val="1"/>
              </w:rPr>
              <w:t xml:space="preserve">Frontiers in Aging Neuroscience</w:t>
            </w:r>
            <w:r>
              <w:rPr/>
              <w:t xml:space="preserve">, 2016, 8 (169), pp.1-9. </w:t>
            </w:r>
            <w:hyperlink r:id="rId190" w:history="1">
              <w:r>
                <w:rPr>
                  <w:color w:val="#410a8c"/>
                  <w:u w:val="single"/>
                </w:rPr>
                <w:t xml:space="preserve">⟨10.3389/fnagi.2016.00169⟩</w:t>
              </w:r>
            </w:hyperlink>
          </w:p>
          <w:p>
            <w:pPr/>
            <w:r>
              <w:rPr/>
              <w:t xml:space="preserve">Article dans une revue</w:t>
            </w:r>
          </w:p>
          <w:p>
            <w:pPr/>
            <w:hyperlink r:id="rId185" w:history="1">
              <w:r>
                <w:rPr>
                  <w:color w:val="#410a8c"/>
                  <w:u w:val="single"/>
                </w:rPr>
                <w:t xml:space="preserve">hal-01384003v1</w:t>
              </w:r>
            </w:hyperlink>
          </w:p>
        </w:tc>
      </w:tr>
      <w:tr>
        <w:trPr/>
        <w:tc>
          <w:tcPr>
            <w:noWrap/>
          </w:tcPr>
          <w:p>
            <w:pPr>
              <w:spacing w:after="200"/>
            </w:pPr>
            <w:hyperlink r:id="rId191" w:history="1">
              <w:r>
                <w:rPr>
                  <w:color w:val="1e198e"/>
                  <w:b w:val="1"/>
                  <w:bCs w:val="1"/>
                  <w:u w:val="single"/>
                </w:rPr>
                <w:t xml:space="preserve">Selective Efficacy of Static and Dynamic Imagery in Different States of Physical Fatigue</w:t>
              </w:r>
            </w:hyperlink>
          </w:p>
          <w:p>
            <w:pPr/>
            <w:hyperlink r:id="rId90" w:history="1">
              <w:r>
                <w:rPr>
                  <w:color w:val="#410a8c"/>
                  <w:u w:val="single"/>
                </w:rPr>
                <w:t xml:space="preserve">Thiago Ferreira Dias Kanthack</w:t>
              </w:r>
            </w:hyperlink>
            <w:r>
              <w:rPr/>
              <w:t xml:space="preserve">,</w:t>
            </w:r>
            <w:hyperlink r:id="rId21" w:history="1">
              <w:r>
                <w:rPr>
                  <w:color w:val="#410a8c"/>
                  <w:u w:val="single"/>
                </w:rPr>
                <w:t xml:space="preserve">Aymeric Guillot</w:t>
              </w:r>
            </w:hyperlink>
            <w:r>
              <w:rPr/>
              <w:t xml:space="preserve">,</w:t>
            </w:r>
            <w:hyperlink r:id="rId192" w:history="1">
              <w:r>
                <w:rPr>
                  <w:color w:val="#410a8c"/>
                  <w:u w:val="single"/>
                </w:rPr>
                <w:t xml:space="preserve">Leandro Ricardo Altimari</w:t>
              </w:r>
            </w:hyperlink>
            <w:r>
              <w:rPr/>
              <w:t xml:space="preserve">,</w:t>
            </w:r>
            <w:hyperlink r:id="rId193" w:history="1">
              <w:r>
                <w:rPr>
                  <w:color w:val="#410a8c"/>
                  <w:u w:val="single"/>
                </w:rPr>
                <w:t xml:space="preserve">Susana Nunez Nagy</w:t>
              </w:r>
            </w:hyperlink>
            <w:r>
              <w:rPr/>
              <w:t xml:space="preserve">,</w:t>
            </w:r>
            <w:hyperlink r:id="rId44" w:history="1">
              <w:r>
                <w:rPr>
                  <w:color w:val="#410a8c"/>
                  <w:u w:val="single"/>
                </w:rPr>
                <w:t xml:space="preserve">Christian Collet</w:t>
              </w:r>
            </w:hyperlink>
            <w:r>
              <w:rPr/>
              <w:t xml:space="preserve">et al.</w:t>
            </w:r>
          </w:p>
          <w:p>
            <w:pPr/>
            <w:r>
              <w:rPr>
                <w:i w:val="1"/>
                <w:iCs w:val="1"/>
              </w:rPr>
              <w:t xml:space="preserve">PLoS ONE</w:t>
            </w:r>
            <w:r>
              <w:rPr/>
              <w:t xml:space="preserve">, 2016, 11 (3), pp.e0149654. </w:t>
            </w:r>
            <w:hyperlink r:id="rId194" w:history="1">
              <w:r>
                <w:rPr>
                  <w:color w:val="#410a8c"/>
                  <w:u w:val="single"/>
                </w:rPr>
                <w:t xml:space="preserve">⟨10.1371/journal.pone.0149654⟩</w:t>
              </w:r>
            </w:hyperlink>
          </w:p>
          <w:p>
            <w:pPr/>
            <w:r>
              <w:rPr/>
              <w:t xml:space="preserve">Article dans une revue</w:t>
            </w:r>
          </w:p>
          <w:p>
            <w:pPr/>
            <w:hyperlink r:id="rId191" w:history="1">
              <w:r>
                <w:rPr>
                  <w:color w:val="#410a8c"/>
                  <w:u w:val="single"/>
                </w:rPr>
                <w:t xml:space="preserve">hal-02330556v1</w:t>
              </w:r>
            </w:hyperlink>
          </w:p>
        </w:tc>
      </w:tr>
      <w:tr>
        <w:trPr/>
        <w:tc>
          <w:tcPr>
            <w:noWrap/>
          </w:tcPr>
          <w:p>
            <w:pPr>
              <w:spacing w:after="200"/>
            </w:pPr>
            <w:hyperlink r:id="rId195" w:history="1">
              <w:r>
                <w:rPr>
                  <w:color w:val="1e198e"/>
                  <w:b w:val="1"/>
                  <w:bCs w:val="1"/>
                  <w:u w:val="single"/>
                </w:rPr>
                <w:t xml:space="preserve">Short-term effects of integrated motor imagery practice on muscle activation and force performance</w:t>
              </w:r>
            </w:hyperlink>
          </w:p>
          <w:p>
            <w:pPr/>
            <w:hyperlink r:id="rId12" w:history="1">
              <w:r>
                <w:rPr>
                  <w:color w:val="#410a8c"/>
                  <w:u w:val="single"/>
                </w:rPr>
                <w:t xml:space="preserve">Franck Di Rienzo</w:t>
              </w:r>
            </w:hyperlink>
            <w:r>
              <w:rPr/>
              <w:t xml:space="preserve">,</w:t>
            </w:r>
            <w:hyperlink r:id="rId196" w:history="1">
              <w:r>
                <w:rPr>
                  <w:color w:val="#410a8c"/>
                  <w:u w:val="single"/>
                </w:rPr>
                <w:t xml:space="preserve">Y. Blache</w:t>
              </w:r>
            </w:hyperlink>
            <w:r>
              <w:rPr/>
              <w:t xml:space="preserve">,</w:t>
            </w:r>
            <w:hyperlink r:id="rId197" w:history="1">
              <w:r>
                <w:rPr>
                  <w:color w:val="#410a8c"/>
                  <w:u w:val="single"/>
                </w:rPr>
                <w:t xml:space="preserve">F. Kanthack</w:t>
              </w:r>
            </w:hyperlink>
            <w:r>
              <w:rPr/>
              <w:t xml:space="preserve">,</w:t>
            </w:r>
            <w:hyperlink r:id="rId198" w:history="1">
              <w:r>
                <w:rPr>
                  <w:color w:val="#410a8c"/>
                  <w:u w:val="single"/>
                </w:rPr>
                <w:t xml:space="preserve">K. Monteil</w:t>
              </w:r>
            </w:hyperlink>
            <w:r>
              <w:rPr/>
              <w:t xml:space="preserve">,</w:t>
            </w:r>
            <w:hyperlink r:id="rId199" w:history="1">
              <w:r>
                <w:rPr>
                  <w:color w:val="#410a8c"/>
                  <w:u w:val="single"/>
                </w:rPr>
                <w:t xml:space="preserve">C. Collet</w:t>
              </w:r>
            </w:hyperlink>
            <w:r>
              <w:rPr/>
              <w:t xml:space="preserve">et al.</w:t>
            </w:r>
          </w:p>
          <w:p>
            <w:pPr/>
            <w:r>
              <w:rPr>
                <w:i w:val="1"/>
                <w:iCs w:val="1"/>
              </w:rPr>
              <w:t xml:space="preserve">Neuroscience</w:t>
            </w:r>
            <w:r>
              <w:rPr/>
              <w:t xml:space="preserve">, 2015, 305, pp.146-156. </w:t>
            </w:r>
            <w:hyperlink r:id="rId200" w:history="1">
              <w:r>
                <w:rPr>
                  <w:color w:val="#410a8c"/>
                  <w:u w:val="single"/>
                </w:rPr>
                <w:t xml:space="preserve">⟨10.1016/j.neuroscience.2015.07.080⟩</w:t>
              </w:r>
            </w:hyperlink>
          </w:p>
          <w:p>
            <w:pPr/>
            <w:r>
              <w:rPr/>
              <w:t xml:space="preserve">Article dans une revue</w:t>
            </w:r>
          </w:p>
          <w:p>
            <w:pPr/>
            <w:hyperlink r:id="rId195" w:history="1">
              <w:r>
                <w:rPr>
                  <w:color w:val="#410a8c"/>
                  <w:u w:val="single"/>
                </w:rPr>
                <w:t xml:space="preserve">hal-02127649v1</w:t>
              </w:r>
            </w:hyperlink>
          </w:p>
        </w:tc>
      </w:tr>
      <w:tr>
        <w:trPr/>
        <w:tc>
          <w:tcPr>
            <w:noWrap/>
          </w:tcPr>
          <w:p>
            <w:pPr>
              <w:spacing w:after="200"/>
            </w:pPr>
            <w:hyperlink r:id="rId201" w:history="1">
              <w:r>
                <w:rPr>
                  <w:color w:val="1e198e"/>
                  <w:b w:val="1"/>
                  <w:bCs w:val="1"/>
                  <w:u w:val="single"/>
                </w:rPr>
                <w:t xml:space="preserve">Comparing self-report and mental chronometry measures of motor imagery ability</w:t>
              </w:r>
            </w:hyperlink>
          </w:p>
          <w:p>
            <w:pPr/>
            <w:hyperlink r:id="rId202" w:history="1">
              <w:r>
                <w:rPr>
                  <w:color w:val="#410a8c"/>
                  <w:u w:val="single"/>
                </w:rPr>
                <w:t xml:space="preserve">Sarah Williams</w:t>
              </w:r>
            </w:hyperlink>
            <w:r>
              <w:rPr/>
              <w:t xml:space="preserve">,</w:t>
            </w:r>
            <w:hyperlink r:id="rId21" w:history="1">
              <w:r>
                <w:rPr>
                  <w:color w:val="#410a8c"/>
                  <w:u w:val="single"/>
                </w:rPr>
                <w:t xml:space="preserve">Aymeric Guillot</w:t>
              </w:r>
            </w:hyperlink>
            <w:r>
              <w:rPr/>
              <w:t xml:space="preserve">,</w:t>
            </w:r>
            <w:hyperlink r:id="rId12" w:history="1">
              <w:r>
                <w:rPr>
                  <w:color w:val="#410a8c"/>
                  <w:u w:val="single"/>
                </w:rPr>
                <w:t xml:space="preserve">Franck Di Rienzo</w:t>
              </w:r>
            </w:hyperlink>
            <w:r>
              <w:rPr/>
              <w:t xml:space="preserve">,</w:t>
            </w:r>
            <w:hyperlink r:id="rId203" w:history="1">
              <w:r>
                <w:rPr>
                  <w:color w:val="#410a8c"/>
                  <w:u w:val="single"/>
                </w:rPr>
                <w:t xml:space="preserve">Jennifer Cumming</w:t>
              </w:r>
            </w:hyperlink>
          </w:p>
          <w:p>
            <w:pPr/>
            <w:r>
              <w:rPr>
                <w:i w:val="1"/>
                <w:iCs w:val="1"/>
              </w:rPr>
              <w:t xml:space="preserve">European Journal of Sport Science</w:t>
            </w:r>
            <w:r>
              <w:rPr/>
              <w:t xml:space="preserve">, 2015, 15 (8), pp.703-711. </w:t>
            </w:r>
            <w:hyperlink r:id="rId204" w:history="1">
              <w:r>
                <w:rPr>
                  <w:color w:val="#410a8c"/>
                  <w:u w:val="single"/>
                </w:rPr>
                <w:t xml:space="preserve">⟨10.1080/17461391.2015.1051133⟩</w:t>
              </w:r>
            </w:hyperlink>
          </w:p>
          <w:p>
            <w:pPr/>
            <w:r>
              <w:rPr/>
              <w:t xml:space="preserve">Article dans une revue</w:t>
            </w:r>
          </w:p>
          <w:p>
            <w:pPr/>
            <w:hyperlink r:id="rId201" w:history="1">
              <w:r>
                <w:rPr>
                  <w:color w:val="#410a8c"/>
                  <w:u w:val="single"/>
                </w:rPr>
                <w:t xml:space="preserve">hal-02363460v1</w:t>
              </w:r>
            </w:hyperlink>
          </w:p>
        </w:tc>
      </w:tr>
      <w:tr>
        <w:trPr/>
        <w:tc>
          <w:tcPr>
            <w:noWrap/>
          </w:tcPr>
          <w:p>
            <w:pPr>
              <w:spacing w:after="200"/>
            </w:pPr>
            <w:hyperlink r:id="rId205" w:history="1">
              <w:r>
                <w:rPr>
                  <w:color w:val="1e198e"/>
                  <w:b w:val="1"/>
                  <w:bCs w:val="1"/>
                  <w:u w:val="single"/>
                </w:rPr>
                <w:t xml:space="preserve">Improvement of grasping after motor imagery in C6-C7 tetraplegia: A kinematic and MEG pilot study</w:t>
              </w:r>
            </w:hyperlink>
          </w:p>
          <w:p>
            <w:pPr/>
            <w:hyperlink r:id="rId30" w:history="1">
              <w:r>
                <w:rPr>
                  <w:color w:val="#410a8c"/>
                  <w:u w:val="single"/>
                </w:rPr>
                <w:t xml:space="preserve">Sébastien Mateo</w:t>
              </w:r>
            </w:hyperlink>
            <w:r>
              <w:rPr/>
              <w:t xml:space="preserve">,</w:t>
            </w:r>
            <w:hyperlink r:id="rId12" w:history="1">
              <w:r>
                <w:rPr>
                  <w:color w:val="#410a8c"/>
                  <w:u w:val="single"/>
                </w:rPr>
                <w:t xml:space="preserve">Franck Di Rienzo</w:t>
              </w:r>
            </w:hyperlink>
            <w:r>
              <w:rPr/>
              <w:t xml:space="preserve">,</w:t>
            </w:r>
            <w:hyperlink r:id="rId206" w:history="1">
              <w:r>
                <w:rPr>
                  <w:color w:val="#410a8c"/>
                  <w:u w:val="single"/>
                </w:rPr>
                <w:t xml:space="preserve">Karen Reilly</w:t>
              </w:r>
            </w:hyperlink>
            <w:r>
              <w:rPr/>
              <w:t xml:space="preserve">,</w:t>
            </w:r>
            <w:hyperlink r:id="rId207" w:history="1">
              <w:r>
                <w:rPr>
                  <w:color w:val="#410a8c"/>
                  <w:u w:val="single"/>
                </w:rPr>
                <w:t xml:space="preserve">Patrice Revol</w:t>
              </w:r>
            </w:hyperlink>
            <w:r>
              <w:rPr/>
              <w:t xml:space="preserve">,</w:t>
            </w:r>
            <w:hyperlink r:id="rId69" w:history="1">
              <w:r>
                <w:rPr>
                  <w:color w:val="#410a8c"/>
                  <w:u w:val="single"/>
                </w:rPr>
                <w:t xml:space="preserve">Claude Delpuech</w:t>
              </w:r>
            </w:hyperlink>
            <w:r>
              <w:rPr/>
              <w:t xml:space="preserve">et al.</w:t>
            </w:r>
          </w:p>
          <w:p>
            <w:pPr/>
            <w:r>
              <w:rPr>
                <w:i w:val="1"/>
                <w:iCs w:val="1"/>
              </w:rPr>
              <w:t xml:space="preserve">Restorative Neurology and Neuroscience</w:t>
            </w:r>
            <w:r>
              <w:rPr/>
              <w:t xml:space="preserve">, 2015, 33 (4), pp.543-555. </w:t>
            </w:r>
            <w:hyperlink r:id="rId208" w:history="1">
              <w:r>
                <w:rPr>
                  <w:color w:val="#410a8c"/>
                  <w:u w:val="single"/>
                </w:rPr>
                <w:t xml:space="preserve">⟨10.3233/RNN-140466⟩</w:t>
              </w:r>
            </w:hyperlink>
          </w:p>
          <w:p>
            <w:pPr/>
            <w:r>
              <w:rPr/>
              <w:t xml:space="preserve">Article dans une revue</w:t>
            </w:r>
          </w:p>
          <w:p>
            <w:pPr/>
            <w:hyperlink r:id="rId205" w:history="1">
              <w:r>
                <w:rPr>
                  <w:color w:val="#410a8c"/>
                  <w:u w:val="single"/>
                </w:rPr>
                <w:t xml:space="preserve">hal-02362944v1</w:t>
              </w:r>
            </w:hyperlink>
          </w:p>
        </w:tc>
      </w:tr>
      <w:tr>
        <w:trPr/>
        <w:tc>
          <w:tcPr>
            <w:noWrap/>
          </w:tcPr>
          <w:p>
            <w:pPr>
              <w:spacing w:after="200"/>
            </w:pPr>
            <w:hyperlink r:id="rId209" w:history="1">
              <w:r>
                <w:rPr>
                  <w:color w:val="1e198e"/>
                  <w:b w:val="1"/>
                  <w:bCs w:val="1"/>
                  <w:u w:val="single"/>
                </w:rPr>
                <w:t xml:space="preserve">Implementation of Motor Imagery during Specific Aerobic Training Session in Young Tennis Players</w:t>
              </w:r>
            </w:hyperlink>
          </w:p>
          <w:p>
            <w:pPr/>
            <w:hyperlink r:id="rId21" w:history="1">
              <w:r>
                <w:rPr>
                  <w:color w:val="#410a8c"/>
                  <w:u w:val="single"/>
                </w:rPr>
                <w:t xml:space="preserve">Aymeric Guillot</w:t>
              </w:r>
            </w:hyperlink>
            <w:r>
              <w:rPr/>
              <w:t xml:space="preserve">,</w:t>
            </w:r>
            <w:hyperlink r:id="rId12" w:history="1">
              <w:r>
                <w:rPr>
                  <w:color w:val="#410a8c"/>
                  <w:u w:val="single"/>
                </w:rPr>
                <w:t xml:space="preserve">Franck Di Rienzo</w:t>
              </w:r>
            </w:hyperlink>
            <w:r>
              <w:rPr/>
              <w:t xml:space="preserve">,</w:t>
            </w:r>
            <w:hyperlink r:id="rId210" w:history="1">
              <w:r>
                <w:rPr>
                  <w:color w:val="#410a8c"/>
                  <w:u w:val="single"/>
                </w:rPr>
                <w:t xml:space="preserve">Vincent Pialoux</w:t>
              </w:r>
            </w:hyperlink>
            <w:r>
              <w:rPr/>
              <w:t xml:space="preserve">,</w:t>
            </w:r>
            <w:hyperlink r:id="rId211" w:history="1">
              <w:r>
                <w:rPr>
                  <w:color w:val="#410a8c"/>
                  <w:u w:val="single"/>
                </w:rPr>
                <w:t xml:space="preserve">Germain Simon</w:t>
              </w:r>
            </w:hyperlink>
            <w:r>
              <w:rPr/>
              <w:t xml:space="preserve">,</w:t>
            </w:r>
            <w:hyperlink r:id="rId212" w:history="1">
              <w:r>
                <w:rPr>
                  <w:color w:val="#410a8c"/>
                  <w:u w:val="single"/>
                </w:rPr>
                <w:t xml:space="preserve">Sarah Skinner</w:t>
              </w:r>
            </w:hyperlink>
            <w:r>
              <w:rPr/>
              <w:t xml:space="preserve">et al.</w:t>
            </w:r>
          </w:p>
          <w:p>
            <w:pPr/>
            <w:r>
              <w:rPr>
                <w:i w:val="1"/>
                <w:iCs w:val="1"/>
              </w:rPr>
              <w:t xml:space="preserve">PLoS ONE</w:t>
            </w:r>
            <w:r>
              <w:rPr/>
              <w:t xml:space="preserve">, 2015, 10 (11), </w:t>
            </w:r>
            <w:hyperlink r:id="rId213" w:history="1">
              <w:r>
                <w:rPr>
                  <w:color w:val="#410a8c"/>
                  <w:u w:val="single"/>
                </w:rPr>
                <w:t xml:space="preserve">⟨10.1371/journal.pone.0143331⟩</w:t>
              </w:r>
            </w:hyperlink>
          </w:p>
          <w:p>
            <w:pPr/>
            <w:r>
              <w:rPr/>
              <w:t xml:space="preserve">Article dans une revue</w:t>
            </w:r>
          </w:p>
          <w:p>
            <w:pPr/>
            <w:hyperlink r:id="rId209" w:history="1">
              <w:r>
                <w:rPr>
                  <w:color w:val="#410a8c"/>
                  <w:u w:val="single"/>
                </w:rPr>
                <w:t xml:space="preserve">hal-01883918v1</w:t>
              </w:r>
            </w:hyperlink>
          </w:p>
        </w:tc>
      </w:tr>
      <w:tr>
        <w:trPr/>
        <w:tc>
          <w:tcPr>
            <w:noWrap/>
          </w:tcPr>
          <w:p>
            <w:pPr>
              <w:spacing w:after="200"/>
            </w:pPr>
            <w:hyperlink r:id="rId214" w:history="1">
              <w:r>
                <w:rPr>
                  <w:color w:val="1e198e"/>
                  <w:b w:val="1"/>
                  <w:bCs w:val="1"/>
                  <w:u w:val="single"/>
                </w:rPr>
                <w:t xml:space="preserve">Motor imagery reinforces brain compensation of reach-to-grasp movement after cervical spinal cord injury</w:t>
              </w:r>
            </w:hyperlink>
          </w:p>
          <w:p>
            <w:pPr/>
            <w:hyperlink r:id="rId30" w:history="1">
              <w:r>
                <w:rPr>
                  <w:color w:val="#410a8c"/>
                  <w:u w:val="single"/>
                </w:rPr>
                <w:t xml:space="preserve">Sébastien Mateo</w:t>
              </w:r>
            </w:hyperlink>
            <w:r>
              <w:rPr/>
              <w:t xml:space="preserve">,</w:t>
            </w:r>
            <w:hyperlink r:id="rId12" w:history="1">
              <w:r>
                <w:rPr>
                  <w:color w:val="#410a8c"/>
                  <w:u w:val="single"/>
                </w:rPr>
                <w:t xml:space="preserve">Franck Di Rienzo</w:t>
              </w:r>
            </w:hyperlink>
            <w:r>
              <w:rPr/>
              <w:t xml:space="preserve">,</w:t>
            </w:r>
            <w:hyperlink r:id="rId215" w:history="1">
              <w:r>
                <w:rPr>
                  <w:color w:val="#410a8c"/>
                  <w:u w:val="single"/>
                </w:rPr>
                <w:t xml:space="preserve">Vance Bergeron</w:t>
              </w:r>
            </w:hyperlink>
            <w:r>
              <w:rPr/>
              <w:t xml:space="preserve">,</w:t>
            </w:r>
            <w:hyperlink r:id="rId21" w:history="1">
              <w:r>
                <w:rPr>
                  <w:color w:val="#410a8c"/>
                  <w:u w:val="single"/>
                </w:rPr>
                <w:t xml:space="preserve">Aymeric Guillot</w:t>
              </w:r>
            </w:hyperlink>
            <w:r>
              <w:rPr/>
              <w:t xml:space="preserve">,</w:t>
            </w:r>
            <w:hyperlink r:id="rId44" w:history="1">
              <w:r>
                <w:rPr>
                  <w:color w:val="#410a8c"/>
                  <w:u w:val="single"/>
                </w:rPr>
                <w:t xml:space="preserve">Christian Collet</w:t>
              </w:r>
            </w:hyperlink>
            <w:r>
              <w:rPr/>
              <w:t xml:space="preserve">et al.</w:t>
            </w:r>
          </w:p>
          <w:p>
            <w:pPr/>
            <w:r>
              <w:rPr>
                <w:i w:val="1"/>
                <w:iCs w:val="1"/>
              </w:rPr>
              <w:t xml:space="preserve">Frontiers in Behavioral Neuroscience</w:t>
            </w:r>
            <w:r>
              <w:rPr/>
              <w:t xml:space="preserve">, 2015, 9, </w:t>
            </w:r>
            <w:hyperlink r:id="rId216" w:history="1">
              <w:r>
                <w:rPr>
                  <w:color w:val="#410a8c"/>
                  <w:u w:val="single"/>
                </w:rPr>
                <w:t xml:space="preserve">⟨10.3389/fnbeh.2015.00234⟩</w:t>
              </w:r>
            </w:hyperlink>
          </w:p>
          <w:p>
            <w:pPr/>
            <w:r>
              <w:rPr/>
              <w:t xml:space="preserve">Article dans une revue</w:t>
            </w:r>
          </w:p>
          <w:p>
            <w:pPr/>
            <w:hyperlink r:id="rId214" w:history="1">
              <w:r>
                <w:rPr>
                  <w:color w:val="#410a8c"/>
                  <w:u w:val="single"/>
                </w:rPr>
                <w:t xml:space="preserve">hal-02362901v1</w:t>
              </w:r>
            </w:hyperlink>
          </w:p>
        </w:tc>
      </w:tr>
      <w:tr>
        <w:trPr/>
        <w:tc>
          <w:tcPr>
            <w:noWrap/>
          </w:tcPr>
          <w:p>
            <w:pPr>
              <w:spacing w:after="200"/>
            </w:pPr>
            <w:hyperlink r:id="rId217" w:history="1">
              <w:r>
                <w:rPr>
                  <w:color w:val="1e198e"/>
                  <w:b w:val="1"/>
                  <w:bCs w:val="1"/>
                  <w:u w:val="single"/>
                </w:rPr>
                <w:t xml:space="preserve">Neuroplasticity of imagined wrist actions after spinal cord injury: a pilot study</w:t>
              </w:r>
            </w:hyperlink>
          </w:p>
          <w:p>
            <w:pPr/>
            <w:hyperlink r:id="rId12" w:history="1">
              <w:r>
                <w:rPr>
                  <w:color w:val="#410a8c"/>
                  <w:u w:val="single"/>
                </w:rPr>
                <w:t xml:space="preserve">Franck Di Rienzo</w:t>
              </w:r>
            </w:hyperlink>
            <w:r>
              <w:rPr/>
              <w:t xml:space="preserve">,</w:t>
            </w:r>
            <w:hyperlink r:id="rId21" w:history="1">
              <w:r>
                <w:rPr>
                  <w:color w:val="#410a8c"/>
                  <w:u w:val="single"/>
                </w:rPr>
                <w:t xml:space="preserve">Aymeric Guillot</w:t>
              </w:r>
            </w:hyperlink>
            <w:r>
              <w:rPr/>
              <w:t xml:space="preserve">,</w:t>
            </w:r>
            <w:hyperlink r:id="rId30" w:history="1">
              <w:r>
                <w:rPr>
                  <w:color w:val="#410a8c"/>
                  <w:u w:val="single"/>
                </w:rPr>
                <w:t xml:space="preserve">Sébastien Mateo</w:t>
              </w:r>
            </w:hyperlink>
            <w:r>
              <w:rPr/>
              <w:t xml:space="preserve">,</w:t>
            </w:r>
            <w:hyperlink r:id="rId33" w:history="1">
              <w:r>
                <w:rPr>
                  <w:color w:val="#410a8c"/>
                  <w:u w:val="single"/>
                </w:rPr>
                <w:t xml:space="preserve">Sébastien Daligault</w:t>
              </w:r>
            </w:hyperlink>
            <w:r>
              <w:rPr/>
              <w:t xml:space="preserve">,</w:t>
            </w:r>
            <w:hyperlink r:id="rId69" w:history="1">
              <w:r>
                <w:rPr>
                  <w:color w:val="#410a8c"/>
                  <w:u w:val="single"/>
                </w:rPr>
                <w:t xml:space="preserve">Claude Delpuech</w:t>
              </w:r>
            </w:hyperlink>
            <w:r>
              <w:rPr/>
              <w:t xml:space="preserve">et al.</w:t>
            </w:r>
          </w:p>
          <w:p>
            <w:pPr/>
            <w:r>
              <w:rPr>
                <w:i w:val="1"/>
                <w:iCs w:val="1"/>
              </w:rPr>
              <w:t xml:space="preserve">Experimental Brain Research</w:t>
            </w:r>
            <w:r>
              <w:rPr/>
              <w:t xml:space="preserve">, 2015, 233 (1), pp.291-302. </w:t>
            </w:r>
            <w:hyperlink r:id="rId218" w:history="1">
              <w:r>
                <w:rPr>
                  <w:color w:val="#410a8c"/>
                  <w:u w:val="single"/>
                </w:rPr>
                <w:t xml:space="preserve">⟨10.1007/s00221-014-4114-7⟩</w:t>
              </w:r>
            </w:hyperlink>
          </w:p>
          <w:p>
            <w:pPr/>
            <w:r>
              <w:rPr/>
              <w:t xml:space="preserve">Article dans une revue</w:t>
            </w:r>
          </w:p>
          <w:p>
            <w:pPr/>
            <w:hyperlink r:id="rId217" w:history="1">
              <w:r>
                <w:rPr>
                  <w:color w:val="#410a8c"/>
                  <w:u w:val="single"/>
                </w:rPr>
                <w:t xml:space="preserve">hal-02127619v1</w:t>
              </w:r>
            </w:hyperlink>
          </w:p>
        </w:tc>
      </w:tr>
      <w:tr>
        <w:trPr/>
        <w:tc>
          <w:tcPr>
            <w:noWrap/>
          </w:tcPr>
          <w:p>
            <w:pPr>
              <w:spacing w:after="200"/>
            </w:pPr>
            <w:hyperlink r:id="rId219" w:history="1">
              <w:r>
                <w:rPr>
                  <w:color w:val="1e198e"/>
                  <w:b w:val="1"/>
                  <w:bCs w:val="1"/>
                  <w:u w:val="single"/>
                </w:rPr>
                <w:t xml:space="preserve">Impact of Neurologic Deficits on Motor Imagery: A Systematic Review of Clinical Evaluations</w:t>
              </w:r>
            </w:hyperlink>
          </w:p>
          <w:p>
            <w:pPr/>
            <w:hyperlink r:id="rId12" w:history="1">
              <w:r>
                <w:rPr>
                  <w:color w:val="#410a8c"/>
                  <w:u w:val="single"/>
                </w:rPr>
                <w:t xml:space="preserve">Franck Di Rienzo</w:t>
              </w:r>
            </w:hyperlink>
            <w:r>
              <w:rPr/>
              <w:t xml:space="preserve">,</w:t>
            </w:r>
            <w:hyperlink r:id="rId44" w:history="1">
              <w:r>
                <w:rPr>
                  <w:color w:val="#410a8c"/>
                  <w:u w:val="single"/>
                </w:rPr>
                <w:t xml:space="preserve">Christian Collet</w:t>
              </w:r>
            </w:hyperlink>
            <w:r>
              <w:rPr/>
              <w:t xml:space="preserve">,</w:t>
            </w:r>
            <w:hyperlink r:id="rId128" w:history="1">
              <w:r>
                <w:rPr>
                  <w:color w:val="#410a8c"/>
                  <w:u w:val="single"/>
                </w:rPr>
                <w:t xml:space="preserve">Nady Hoyek</w:t>
              </w:r>
            </w:hyperlink>
            <w:r>
              <w:rPr/>
              <w:t xml:space="preserve">,</w:t>
            </w:r>
            <w:hyperlink r:id="rId21" w:history="1">
              <w:r>
                <w:rPr>
                  <w:color w:val="#410a8c"/>
                  <w:u w:val="single"/>
                </w:rPr>
                <w:t xml:space="preserve">Aymeric Guillot</w:t>
              </w:r>
            </w:hyperlink>
          </w:p>
          <w:p>
            <w:pPr/>
            <w:r>
              <w:rPr>
                <w:i w:val="1"/>
                <w:iCs w:val="1"/>
              </w:rPr>
              <w:t xml:space="preserve">Neuropsychology Review</w:t>
            </w:r>
            <w:r>
              <w:rPr/>
              <w:t xml:space="preserve">, 2014, 24 (2), pp.116-147. </w:t>
            </w:r>
            <w:hyperlink r:id="rId220" w:history="1">
              <w:r>
                <w:rPr>
                  <w:color w:val="#410a8c"/>
                  <w:u w:val="single"/>
                </w:rPr>
                <w:t xml:space="preserve">⟨10.1007/s11065-014-9257-6⟩</w:t>
              </w:r>
            </w:hyperlink>
          </w:p>
          <w:p>
            <w:pPr/>
            <w:r>
              <w:rPr/>
              <w:t xml:space="preserve">Article dans une revue</w:t>
            </w:r>
          </w:p>
          <w:p>
            <w:pPr/>
            <w:hyperlink r:id="rId219" w:history="1">
              <w:r>
                <w:rPr>
                  <w:color w:val="#410a8c"/>
                  <w:u w:val="single"/>
                </w:rPr>
                <w:t xml:space="preserve">hal-02367972v1</w:t>
              </w:r>
            </w:hyperlink>
          </w:p>
        </w:tc>
      </w:tr>
      <w:tr>
        <w:trPr/>
        <w:tc>
          <w:tcPr>
            <w:noWrap/>
          </w:tcPr>
          <w:p>
            <w:pPr>
              <w:spacing w:after="200"/>
            </w:pPr>
            <w:hyperlink r:id="rId221" w:history="1">
              <w:r>
                <w:rPr>
                  <w:color w:val="1e198e"/>
                  <w:b w:val="1"/>
                  <w:bCs w:val="1"/>
                  <w:u w:val="single"/>
                </w:rPr>
                <w:t xml:space="preserve">Physiological changes in response to apnea impact the timing of motor representations: a preliminary study</w:t>
              </w:r>
            </w:hyperlink>
          </w:p>
          <w:p>
            <w:pPr/>
            <w:hyperlink r:id="rId12" w:history="1">
              <w:r>
                <w:rPr>
                  <w:color w:val="#410a8c"/>
                  <w:u w:val="single"/>
                </w:rPr>
                <w:t xml:space="preserve">Franck Di Rienzo</w:t>
              </w:r>
            </w:hyperlink>
            <w:r>
              <w:rPr/>
              <w:t xml:space="preserve">,</w:t>
            </w:r>
            <w:hyperlink r:id="rId128" w:history="1">
              <w:r>
                <w:rPr>
                  <w:color w:val="#410a8c"/>
                  <w:u w:val="single"/>
                </w:rPr>
                <w:t xml:space="preserve">Nady Hoyek</w:t>
              </w:r>
            </w:hyperlink>
            <w:r>
              <w:rPr/>
              <w:t xml:space="preserve">,</w:t>
            </w:r>
            <w:hyperlink r:id="rId44" w:history="1">
              <w:r>
                <w:rPr>
                  <w:color w:val="#410a8c"/>
                  <w:u w:val="single"/>
                </w:rPr>
                <w:t xml:space="preserve">Christian Collet</w:t>
              </w:r>
            </w:hyperlink>
            <w:r>
              <w:rPr/>
              <w:t xml:space="preserve">,</w:t>
            </w:r>
            <w:hyperlink r:id="rId21" w:history="1">
              <w:r>
                <w:rPr>
                  <w:color w:val="#410a8c"/>
                  <w:u w:val="single"/>
                </w:rPr>
                <w:t xml:space="preserve">Aymeric Guillot</w:t>
              </w:r>
            </w:hyperlink>
          </w:p>
          <w:p>
            <w:pPr/>
            <w:r>
              <w:rPr>
                <w:i w:val="1"/>
                <w:iCs w:val="1"/>
              </w:rPr>
              <w:t xml:space="preserve">Behavioral and Brain Functions</w:t>
            </w:r>
            <w:r>
              <w:rPr/>
              <w:t xml:space="preserve">, 2014</w:t>
            </w:r>
          </w:p>
          <w:p>
            <w:pPr/>
            <w:r>
              <w:rPr/>
              <w:t xml:space="preserve">Article dans une revue</w:t>
            </w:r>
          </w:p>
          <w:p>
            <w:pPr/>
            <w:hyperlink r:id="rId221" w:history="1">
              <w:r>
                <w:rPr>
                  <w:color w:val="#410a8c"/>
                  <w:u w:val="single"/>
                </w:rPr>
                <w:t xml:space="preserve">hal-01743947v1</w:t>
              </w:r>
            </w:hyperlink>
          </w:p>
        </w:tc>
      </w:tr>
      <w:tr>
        <w:trPr/>
        <w:tc>
          <w:tcPr>
            <w:noWrap/>
          </w:tcPr>
          <w:p>
            <w:pPr>
              <w:spacing w:after="200"/>
            </w:pPr>
            <w:hyperlink r:id="rId222" w:history="1">
              <w:r>
                <w:rPr>
                  <w:color w:val="1e198e"/>
                  <w:b w:val="1"/>
                  <w:bCs w:val="1"/>
                  <w:u w:val="single"/>
                </w:rPr>
                <w:t xml:space="preserve">Impact of Neurologic Deficits on Motor Imagery: A Systematic Review of Clinical Evaluations</w:t>
              </w:r>
            </w:hyperlink>
          </w:p>
          <w:p>
            <w:pPr/>
            <w:hyperlink r:id="rId12" w:history="1">
              <w:r>
                <w:rPr>
                  <w:color w:val="#410a8c"/>
                  <w:u w:val="single"/>
                </w:rPr>
                <w:t xml:space="preserve">Franck Di Rienzo</w:t>
              </w:r>
            </w:hyperlink>
            <w:r>
              <w:rPr/>
              <w:t xml:space="preserve">,</w:t>
            </w:r>
            <w:hyperlink r:id="rId44" w:history="1">
              <w:r>
                <w:rPr>
                  <w:color w:val="#410a8c"/>
                  <w:u w:val="single"/>
                </w:rPr>
                <w:t xml:space="preserve">Christian Collet</w:t>
              </w:r>
            </w:hyperlink>
            <w:r>
              <w:rPr/>
              <w:t xml:space="preserve">,</w:t>
            </w:r>
            <w:hyperlink r:id="rId128" w:history="1">
              <w:r>
                <w:rPr>
                  <w:color w:val="#410a8c"/>
                  <w:u w:val="single"/>
                </w:rPr>
                <w:t xml:space="preserve">Nady Hoyek</w:t>
              </w:r>
            </w:hyperlink>
            <w:r>
              <w:rPr/>
              <w:t xml:space="preserve">,</w:t>
            </w:r>
            <w:hyperlink r:id="rId21" w:history="1">
              <w:r>
                <w:rPr>
                  <w:color w:val="#410a8c"/>
                  <w:u w:val="single"/>
                </w:rPr>
                <w:t xml:space="preserve">Aymeric Guillot</w:t>
              </w:r>
            </w:hyperlink>
          </w:p>
          <w:p>
            <w:pPr/>
            <w:r>
              <w:rPr>
                <w:i w:val="1"/>
                <w:iCs w:val="1"/>
              </w:rPr>
              <w:t xml:space="preserve">Neuropsychology Review</w:t>
            </w:r>
            <w:r>
              <w:rPr/>
              <w:t xml:space="preserve">, 2014, 24 (2), pp.116-147. </w:t>
            </w:r>
            <w:hyperlink r:id="rId220" w:history="1">
              <w:r>
                <w:rPr>
                  <w:color w:val="#410a8c"/>
                  <w:u w:val="single"/>
                </w:rPr>
                <w:t xml:space="preserve">⟨10.1007/s11065-014-9257-6⟩</w:t>
              </w:r>
            </w:hyperlink>
          </w:p>
          <w:p>
            <w:pPr/>
            <w:r>
              <w:rPr/>
              <w:t xml:space="preserve">Article dans une revue</w:t>
            </w:r>
          </w:p>
          <w:p>
            <w:pPr/>
            <w:hyperlink r:id="rId222" w:history="1">
              <w:r>
                <w:rPr>
                  <w:color w:val="#410a8c"/>
                  <w:u w:val="single"/>
                </w:rPr>
                <w:t xml:space="preserve">hal-01743956v1</w:t>
              </w:r>
            </w:hyperlink>
          </w:p>
        </w:tc>
      </w:tr>
      <w:tr>
        <w:trPr/>
        <w:tc>
          <w:tcPr>
            <w:noWrap/>
          </w:tcPr>
          <w:p>
            <w:pPr>
              <w:spacing w:after="200"/>
            </w:pPr>
            <w:hyperlink r:id="rId223" w:history="1">
              <w:r>
                <w:rPr>
                  <w:color w:val="1e198e"/>
                  <w:b w:val="1"/>
                  <w:bCs w:val="1"/>
                  <w:u w:val="single"/>
                </w:rPr>
                <w:t xml:space="preserve">Hand mental rotation is not systematically altered by actual body position: Laterality judgment versus same–different comparison tasks</w:t>
              </w:r>
            </w:hyperlink>
          </w:p>
          <w:p>
            <w:pPr/>
            <w:hyperlink r:id="rId128" w:history="1">
              <w:r>
                <w:rPr>
                  <w:color w:val="#410a8c"/>
                  <w:u w:val="single"/>
                </w:rPr>
                <w:t xml:space="preserve">Nady Hoyek</w:t>
              </w:r>
            </w:hyperlink>
            <w:r>
              <w:rPr/>
              <w:t xml:space="preserve">,</w:t>
            </w:r>
            <w:hyperlink r:id="rId12" w:history="1">
              <w:r>
                <w:rPr>
                  <w:color w:val="#410a8c"/>
                  <w:u w:val="single"/>
                </w:rPr>
                <w:t xml:space="preserve">Franck Di Rienzo</w:t>
              </w:r>
            </w:hyperlink>
            <w:r>
              <w:rPr/>
              <w:t xml:space="preserve">,</w:t>
            </w:r>
            <w:hyperlink r:id="rId44" w:history="1">
              <w:r>
                <w:rPr>
                  <w:color w:val="#410a8c"/>
                  <w:u w:val="single"/>
                </w:rPr>
                <w:t xml:space="preserve">Christian Collet</w:t>
              </w:r>
            </w:hyperlink>
            <w:r>
              <w:rPr/>
              <w:t xml:space="preserve">,</w:t>
            </w:r>
            <w:hyperlink r:id="rId224" w:history="1">
              <w:r>
                <w:rPr>
                  <w:color w:val="#410a8c"/>
                  <w:u w:val="single"/>
                </w:rPr>
                <w:t xml:space="preserve">Thomas Creveaux</w:t>
              </w:r>
            </w:hyperlink>
            <w:r>
              <w:rPr/>
              <w:t xml:space="preserve">,</w:t>
            </w:r>
            <w:hyperlink r:id="rId21" w:history="1">
              <w:r>
                <w:rPr>
                  <w:color w:val="#410a8c"/>
                  <w:u w:val="single"/>
                </w:rPr>
                <w:t xml:space="preserve">Aymeric Guillot</w:t>
              </w:r>
            </w:hyperlink>
          </w:p>
          <w:p>
            <w:pPr/>
            <w:r>
              <w:rPr>
                <w:i w:val="1"/>
                <w:iCs w:val="1"/>
              </w:rPr>
              <w:t xml:space="preserve">Attention, Perception, and Psychophysics</w:t>
            </w:r>
            <w:r>
              <w:rPr/>
              <w:t xml:space="preserve">, 2014, 76 (2), pp.519-526. </w:t>
            </w:r>
            <w:hyperlink r:id="rId225" w:history="1">
              <w:r>
                <w:rPr>
                  <w:color w:val="#410a8c"/>
                  <w:u w:val="single"/>
                </w:rPr>
                <w:t xml:space="preserve">⟨10.3758/s13414-013-0577-z⟩</w:t>
              </w:r>
            </w:hyperlink>
          </w:p>
          <w:p>
            <w:pPr/>
            <w:r>
              <w:rPr/>
              <w:t xml:space="preserve">Article dans une revue</w:t>
            </w:r>
          </w:p>
          <w:p>
            <w:pPr/>
            <w:hyperlink r:id="rId223" w:history="1">
              <w:r>
                <w:rPr>
                  <w:color w:val="#410a8c"/>
                  <w:u w:val="single"/>
                </w:rPr>
                <w:t xml:space="preserve">hal-02365287v1</w:t>
              </w:r>
            </w:hyperlink>
          </w:p>
        </w:tc>
      </w:tr>
      <w:tr>
        <w:trPr/>
        <w:tc>
          <w:tcPr>
            <w:noWrap/>
          </w:tcPr>
          <w:p>
            <w:pPr>
              <w:spacing w:after="200"/>
            </w:pPr>
            <w:hyperlink r:id="rId226" w:history="1">
              <w:r>
                <w:rPr>
                  <w:color w:val="1e198e"/>
                  <w:b w:val="1"/>
                  <w:bCs w:val="1"/>
                  <w:u w:val="single"/>
                </w:rPr>
                <w:t xml:space="preserve">Effectiveness of three-dimensional digital animation in teaching human anatomy in an authentic classroom context</w:t>
              </w:r>
            </w:hyperlink>
          </w:p>
          <w:p>
            <w:pPr/>
            <w:hyperlink r:id="rId128" w:history="1">
              <w:r>
                <w:rPr>
                  <w:color w:val="#410a8c"/>
                  <w:u w:val="single"/>
                </w:rPr>
                <w:t xml:space="preserve">Nady Hoyek</w:t>
              </w:r>
            </w:hyperlink>
            <w:r>
              <w:rPr/>
              <w:t xml:space="preserve">,</w:t>
            </w:r>
            <w:hyperlink r:id="rId44" w:history="1">
              <w:r>
                <w:rPr>
                  <w:color w:val="#410a8c"/>
                  <w:u w:val="single"/>
                </w:rPr>
                <w:t xml:space="preserve">Christian Collet</w:t>
              </w:r>
            </w:hyperlink>
            <w:r>
              <w:rPr/>
              <w:t xml:space="preserve">,</w:t>
            </w:r>
            <w:hyperlink r:id="rId12" w:history="1">
              <w:r>
                <w:rPr>
                  <w:color w:val="#410a8c"/>
                  <w:u w:val="single"/>
                </w:rPr>
                <w:t xml:space="preserve">Franck Di Rienzo</w:t>
              </w:r>
            </w:hyperlink>
            <w:r>
              <w:rPr/>
              <w:t xml:space="preserve">,</w:t>
            </w:r>
            <w:hyperlink r:id="rId227" w:history="1">
              <w:r>
                <w:rPr>
                  <w:color w:val="#410a8c"/>
                  <w:u w:val="single"/>
                </w:rPr>
                <w:t xml:space="preserve">Mickael de Almeida</w:t>
              </w:r>
            </w:hyperlink>
            <w:r>
              <w:rPr/>
              <w:t xml:space="preserve">,</w:t>
            </w:r>
            <w:hyperlink r:id="rId21" w:history="1">
              <w:r>
                <w:rPr>
                  <w:color w:val="#410a8c"/>
                  <w:u w:val="single"/>
                </w:rPr>
                <w:t xml:space="preserve">Aymeric Guillot</w:t>
              </w:r>
            </w:hyperlink>
          </w:p>
          <w:p>
            <w:pPr/>
            <w:r>
              <w:rPr>
                <w:i w:val="1"/>
                <w:iCs w:val="1"/>
              </w:rPr>
              <w:t xml:space="preserve">Anatomical Sciences Education</w:t>
            </w:r>
            <w:r>
              <w:rPr/>
              <w:t xml:space="preserve">, 2014, 7 (6), pp.430-437. </w:t>
            </w:r>
            <w:hyperlink r:id="rId228" w:history="1">
              <w:r>
                <w:rPr>
                  <w:color w:val="#410a8c"/>
                  <w:u w:val="single"/>
                </w:rPr>
                <w:t xml:space="preserve">⟨10.1002/ase.1446⟩</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hal-02365272v1</w:t>
              </w:r>
            </w:hyperlink>
          </w:p>
        </w:tc>
      </w:tr>
      <w:tr>
        <w:trPr/>
        <w:tc>
          <w:tcPr>
            <w:noWrap/>
          </w:tcPr>
          <w:p>
            <w:pPr>
              <w:spacing w:after="200"/>
            </w:pPr>
            <w:hyperlink r:id="rId230" w:history="1">
              <w:r>
                <w:rPr>
                  <w:color w:val="1e198e"/>
                  <w:b w:val="1"/>
                  <w:bCs w:val="1"/>
                  <w:u w:val="single"/>
                </w:rPr>
                <w:t xml:space="preserve">Neuroplasticity of prehensile neural networks after quadriplegia</w:t>
              </w:r>
            </w:hyperlink>
          </w:p>
          <w:p>
            <w:pPr/>
            <w:hyperlink r:id="rId12" w:history="1">
              <w:r>
                <w:rPr>
                  <w:color w:val="#410a8c"/>
                  <w:u w:val="single"/>
                </w:rPr>
                <w:t xml:space="preserve">Franck Di Rienzo</w:t>
              </w:r>
            </w:hyperlink>
            <w:r>
              <w:rPr/>
              <w:t xml:space="preserve">,</w:t>
            </w:r>
            <w:hyperlink r:id="rId231" w:history="1">
              <w:r>
                <w:rPr>
                  <w:color w:val="#410a8c"/>
                  <w:u w:val="single"/>
                </w:rPr>
                <w:t xml:space="preserve">S. Mateo</w:t>
              </w:r>
            </w:hyperlink>
            <w:r>
              <w:rPr/>
              <w:t xml:space="preserve">,</w:t>
            </w:r>
            <w:hyperlink r:id="rId21" w:history="1">
              <w:r>
                <w:rPr>
                  <w:color w:val="#410a8c"/>
                  <w:u w:val="single"/>
                </w:rPr>
                <w:t xml:space="preserve">Aymeric Guillot</w:t>
              </w:r>
            </w:hyperlink>
            <w:r>
              <w:rPr/>
              <w:t xml:space="preserve">,</w:t>
            </w:r>
            <w:hyperlink r:id="rId232" w:history="1">
              <w:r>
                <w:rPr>
                  <w:color w:val="#410a8c"/>
                  <w:u w:val="single"/>
                </w:rPr>
                <w:t xml:space="preserve">S. Daligault</w:t>
              </w:r>
            </w:hyperlink>
            <w:r>
              <w:rPr/>
              <w:t xml:space="preserve">,</w:t>
            </w:r>
            <w:hyperlink r:id="rId233" w:history="1">
              <w:r>
                <w:rPr>
                  <w:color w:val="#410a8c"/>
                  <w:u w:val="single"/>
                </w:rPr>
                <w:t xml:space="preserve">C. Delpuech</w:t>
              </w:r>
            </w:hyperlink>
            <w:r>
              <w:rPr/>
              <w:t xml:space="preserve">et al.</w:t>
            </w:r>
          </w:p>
          <w:p>
            <w:pPr/>
            <w:r>
              <w:rPr>
                <w:i w:val="1"/>
                <w:iCs w:val="1"/>
              </w:rPr>
              <w:t xml:space="preserve">Neuroscience</w:t>
            </w:r>
            <w:r>
              <w:rPr/>
              <w:t xml:space="preserve">, 2014, 274, pp.82-92. </w:t>
            </w:r>
            <w:hyperlink r:id="rId234" w:history="1">
              <w:r>
                <w:rPr>
                  <w:color w:val="#410a8c"/>
                  <w:u w:val="single"/>
                </w:rPr>
                <w:t xml:space="preserve">⟨10.1016/j.neuroscience.2014.05.021⟩</w:t>
              </w:r>
            </w:hyperlink>
          </w:p>
          <w:p>
            <w:pPr/>
            <w:r>
              <w:rPr/>
              <w:t xml:space="preserve">Article dans une revue</w:t>
            </w:r>
          </w:p>
          <w:p>
            <w:pPr/>
            <w:hyperlink r:id="rId230" w:history="1">
              <w:r>
                <w:rPr>
                  <w:color w:val="#410a8c"/>
                  <w:u w:val="single"/>
                </w:rPr>
                <w:t xml:space="preserve">hal-02365253v1</w:t>
              </w:r>
            </w:hyperlink>
          </w:p>
        </w:tc>
      </w:tr>
      <w:tr>
        <w:trPr/>
        <w:tc>
          <w:tcPr>
            <w:noWrap/>
          </w:tcPr>
          <w:p>
            <w:pPr>
              <w:spacing w:after="200"/>
            </w:pPr>
            <w:hyperlink r:id="rId235" w:history="1">
              <w:r>
                <w:rPr>
                  <w:color w:val="1e198e"/>
                  <w:b w:val="1"/>
                  <w:bCs w:val="1"/>
                  <w:u w:val="single"/>
                </w:rPr>
                <w:t xml:space="preserve">Experts bodies, experts minds: How physical and mental training shape the brain</w:t>
              </w:r>
            </w:hyperlink>
          </w:p>
          <w:p>
            <w:pPr/>
            <w:hyperlink r:id="rId68" w:history="1">
              <w:r>
                <w:rPr>
                  <w:color w:val="#410a8c"/>
                  <w:u w:val="single"/>
                </w:rPr>
                <w:t xml:space="preserve">Ursula Debarnot</w:t>
              </w:r>
            </w:hyperlink>
            <w:r>
              <w:rPr/>
              <w:t xml:space="preserve">,</w:t>
            </w:r>
            <w:hyperlink r:id="rId236" w:history="1">
              <w:r>
                <w:rPr>
                  <w:color w:val="#410a8c"/>
                  <w:u w:val="single"/>
                </w:rPr>
                <w:t xml:space="preserve">Marco Sperduti</w:t>
              </w:r>
            </w:hyperlink>
            <w:r>
              <w:rPr/>
              <w:t xml:space="preserve">,</w:t>
            </w:r>
            <w:hyperlink r:id="rId12" w:history="1">
              <w:r>
                <w:rPr>
                  <w:color w:val="#410a8c"/>
                  <w:u w:val="single"/>
                </w:rPr>
                <w:t xml:space="preserve">Franck Di Rienzo</w:t>
              </w:r>
            </w:hyperlink>
            <w:r>
              <w:rPr/>
              <w:t xml:space="preserve">,</w:t>
            </w:r>
            <w:hyperlink r:id="rId21" w:history="1">
              <w:r>
                <w:rPr>
                  <w:color w:val="#410a8c"/>
                  <w:u w:val="single"/>
                </w:rPr>
                <w:t xml:space="preserve">Aymeric Guillot</w:t>
              </w:r>
            </w:hyperlink>
          </w:p>
          <w:p>
            <w:pPr/>
            <w:r>
              <w:rPr>
                <w:i w:val="1"/>
                <w:iCs w:val="1"/>
              </w:rPr>
              <w:t xml:space="preserve">Frontiers in Human Neuroscience</w:t>
            </w:r>
            <w:r>
              <w:rPr/>
              <w:t xml:space="preserve">, 2014, 8, </w:t>
            </w:r>
            <w:hyperlink r:id="rId237" w:history="1">
              <w:r>
                <w:rPr>
                  <w:color w:val="#410a8c"/>
                  <w:u w:val="single"/>
                </w:rPr>
                <w:t xml:space="preserve">⟨10.3389/fnhum.2014.00280⟩</w:t>
              </w:r>
            </w:hyperlink>
          </w:p>
          <w:p>
            <w:pPr/>
            <w:r>
              <w:rPr/>
              <w:t xml:space="preserve">Article dans une revue</w:t>
            </w:r>
          </w:p>
          <w:p>
            <w:pPr/>
            <w:hyperlink r:id="rId235" w:history="1">
              <w:r>
                <w:rPr>
                  <w:color w:val="#410a8c"/>
                  <w:u w:val="single"/>
                </w:rPr>
                <w:t xml:space="preserve">hal-05427950v1</w:t>
              </w:r>
            </w:hyperlink>
          </w:p>
        </w:tc>
      </w:tr>
      <w:tr>
        <w:trPr/>
        <w:tc>
          <w:tcPr>
            <w:noWrap/>
          </w:tcPr>
          <w:p>
            <w:pPr>
              <w:spacing w:after="200"/>
            </w:pPr>
            <w:hyperlink r:id="rId238" w:history="1">
              <w:r>
                <w:rPr>
                  <w:color w:val="1e198e"/>
                  <w:b w:val="1"/>
                  <w:bCs w:val="1"/>
                  <w:u w:val="single"/>
                </w:rPr>
                <w:t xml:space="preserve">The therapeutic role of motor imagery on the functional rehabilitation of a stage II shoulder impingement syndrome</w:t>
              </w:r>
            </w:hyperlink>
          </w:p>
          <w:p>
            <w:pPr/>
            <w:hyperlink r:id="rId128" w:history="1">
              <w:r>
                <w:rPr>
                  <w:color w:val="#410a8c"/>
                  <w:u w:val="single"/>
                </w:rPr>
                <w:t xml:space="preserve">Nady Hoyek</w:t>
              </w:r>
            </w:hyperlink>
            <w:r>
              <w:rPr/>
              <w:t xml:space="preserve">,</w:t>
            </w:r>
            <w:hyperlink r:id="rId12" w:history="1">
              <w:r>
                <w:rPr>
                  <w:color w:val="#410a8c"/>
                  <w:u w:val="single"/>
                </w:rPr>
                <w:t xml:space="preserve">Franck Di Rienzo</w:t>
              </w:r>
            </w:hyperlink>
            <w:r>
              <w:rPr/>
              <w:t xml:space="preserve">,</w:t>
            </w:r>
            <w:hyperlink r:id="rId44" w:history="1">
              <w:r>
                <w:rPr>
                  <w:color w:val="#410a8c"/>
                  <w:u w:val="single"/>
                </w:rPr>
                <w:t xml:space="preserve">Christian Collet</w:t>
              </w:r>
            </w:hyperlink>
            <w:r>
              <w:rPr/>
              <w:t xml:space="preserve">,</w:t>
            </w:r>
            <w:hyperlink r:id="rId169" w:history="1">
              <w:r>
                <w:rPr>
                  <w:color w:val="#410a8c"/>
                  <w:u w:val="single"/>
                </w:rPr>
                <w:t xml:space="preserve">Fadi Hoyek</w:t>
              </w:r>
            </w:hyperlink>
            <w:r>
              <w:rPr/>
              <w:t xml:space="preserve">,</w:t>
            </w:r>
            <w:hyperlink r:id="rId21" w:history="1">
              <w:r>
                <w:rPr>
                  <w:color w:val="#410a8c"/>
                  <w:u w:val="single"/>
                </w:rPr>
                <w:t xml:space="preserve">Aymeric Guillot</w:t>
              </w:r>
            </w:hyperlink>
          </w:p>
          <w:p>
            <w:pPr/>
            <w:r>
              <w:rPr>
                <w:i w:val="1"/>
                <w:iCs w:val="1"/>
              </w:rPr>
              <w:t xml:space="preserve">Disability and Rehabilitation</w:t>
            </w:r>
            <w:r>
              <w:rPr/>
              <w:t xml:space="preserve">, 2013, 36 (13), pp.1113 - 1119. </w:t>
            </w:r>
            <w:hyperlink r:id="rId239" w:history="1">
              <w:r>
                <w:rPr>
                  <w:color w:val="#410a8c"/>
                  <w:u w:val="single"/>
                </w:rPr>
                <w:t xml:space="preserve">⟨10.3109/09638288.2013.833309⟩</w:t>
              </w:r>
            </w:hyperlink>
          </w:p>
          <w:p>
            <w:pPr/>
            <w:r>
              <w:rPr/>
              <w:t xml:space="preserve">Article dans une revue</w:t>
            </w:r>
          </w:p>
          <w:p>
            <w:pPr/>
            <w:hyperlink r:id="rId238" w:history="1">
              <w:r>
                <w:rPr>
                  <w:color w:val="#410a8c"/>
                  <w:u w:val="single"/>
                </w:rPr>
                <w:t xml:space="preserve">hal-01743949v1</w:t>
              </w:r>
            </w:hyperlink>
          </w:p>
        </w:tc>
      </w:tr>
      <w:tr>
        <w:trPr/>
        <w:tc>
          <w:tcPr>
            <w:noWrap/>
          </w:tcPr>
          <w:p>
            <w:pPr>
              <w:spacing w:after="200"/>
            </w:pPr>
            <w:hyperlink r:id="rId240" w:history="1">
              <w:r>
                <w:rPr>
                  <w:color w:val="1e198e"/>
                  <w:b w:val="1"/>
                  <w:bCs w:val="1"/>
                  <w:u w:val="single"/>
                </w:rPr>
                <w:t xml:space="preserve">Corrélats neurophysiologiques de l’imagerie motrice</w:t>
              </w:r>
            </w:hyperlink>
          </w:p>
          <w:p>
            <w:pPr/>
            <w:hyperlink r:id="rId44" w:history="1">
              <w:r>
                <w:rPr>
                  <w:color w:val="#410a8c"/>
                  <w:u w:val="single"/>
                </w:rPr>
                <w:t xml:space="preserve">Christian Collet</w:t>
              </w:r>
            </w:hyperlink>
            <w:r>
              <w:rPr/>
              <w:t xml:space="preserve">,</w:t>
            </w:r>
            <w:hyperlink r:id="rId12" w:history="1">
              <w:r>
                <w:rPr>
                  <w:color w:val="#410a8c"/>
                  <w:u w:val="single"/>
                </w:rPr>
                <w:t xml:space="preserve">Franck Di Rienzo</w:t>
              </w:r>
            </w:hyperlink>
            <w:r>
              <w:rPr/>
              <w:t xml:space="preserve">,</w:t>
            </w:r>
            <w:hyperlink r:id="rId128" w:history="1">
              <w:r>
                <w:rPr>
                  <w:color w:val="#410a8c"/>
                  <w:u w:val="single"/>
                </w:rPr>
                <w:t xml:space="preserve">Nady Hoyek</w:t>
              </w:r>
            </w:hyperlink>
            <w:r>
              <w:rPr/>
              <w:t xml:space="preserve">,</w:t>
            </w:r>
            <w:hyperlink r:id="rId21" w:history="1">
              <w:r>
                <w:rPr>
                  <w:color w:val="#410a8c"/>
                  <w:u w:val="single"/>
                </w:rPr>
                <w:t xml:space="preserve">Aymeric Guillot</w:t>
              </w:r>
            </w:hyperlink>
          </w:p>
          <w:p>
            <w:pPr/>
            <w:r>
              <w:rPr>
                <w:i w:val="1"/>
                <w:iCs w:val="1"/>
              </w:rPr>
              <w:t xml:space="preserve">Movement &amp; Sport Sciences - Science &amp; Motricité</w:t>
            </w:r>
            <w:r>
              <w:rPr/>
              <w:t xml:space="preserve">, 2013, 82 (82), pp.7 - 19. </w:t>
            </w:r>
            <w:hyperlink r:id="rId241" w:history="1">
              <w:r>
                <w:rPr>
                  <w:color w:val="#410a8c"/>
                  <w:u w:val="single"/>
                </w:rPr>
                <w:t xml:space="preserve">⟨10.1051/sm/2010068⟩</w:t>
              </w:r>
            </w:hyperlink>
          </w:p>
          <w:p>
            <w:pPr/>
            <w:r>
              <w:rPr/>
              <w:t xml:space="preserve">Article dans une revue</w:t>
            </w:r>
          </w:p>
          <w:p>
            <w:pPr/>
            <w:hyperlink r:id="rId240" w:history="1">
              <w:r>
                <w:rPr>
                  <w:color w:val="#410a8c"/>
                  <w:u w:val="single"/>
                </w:rPr>
                <w:t xml:space="preserve">hal-01743959v1</w:t>
              </w:r>
            </w:hyperlink>
          </w:p>
        </w:tc>
      </w:tr>
      <w:tr>
        <w:trPr/>
        <w:tc>
          <w:tcPr>
            <w:noWrap/>
          </w:tcPr>
          <w:p>
            <w:pPr>
              <w:spacing w:after="200"/>
            </w:pPr>
            <w:hyperlink r:id="rId242" w:history="1">
              <w:r>
                <w:rPr>
                  <w:color w:val="1e198e"/>
                  <w:b w:val="1"/>
                  <w:bCs w:val="1"/>
                  <w:u w:val="single"/>
                </w:rPr>
                <w:t xml:space="preserve">The therapeutic role of motor imagery on the functional rehabilitation of a stage II shoulder impingement syndrome</w:t>
              </w:r>
            </w:hyperlink>
          </w:p>
          <w:p>
            <w:pPr/>
            <w:hyperlink r:id="rId128" w:history="1">
              <w:r>
                <w:rPr>
                  <w:color w:val="#410a8c"/>
                  <w:u w:val="single"/>
                </w:rPr>
                <w:t xml:space="preserve">Nady Hoyek</w:t>
              </w:r>
            </w:hyperlink>
            <w:r>
              <w:rPr/>
              <w:t xml:space="preserve">,</w:t>
            </w:r>
            <w:hyperlink r:id="rId12" w:history="1">
              <w:r>
                <w:rPr>
                  <w:color w:val="#410a8c"/>
                  <w:u w:val="single"/>
                </w:rPr>
                <w:t xml:space="preserve">Franck Di Rienzo</w:t>
              </w:r>
            </w:hyperlink>
            <w:r>
              <w:rPr/>
              <w:t xml:space="preserve">,</w:t>
            </w:r>
            <w:hyperlink r:id="rId44" w:history="1">
              <w:r>
                <w:rPr>
                  <w:color w:val="#410a8c"/>
                  <w:u w:val="single"/>
                </w:rPr>
                <w:t xml:space="preserve">Christian Collet</w:t>
              </w:r>
            </w:hyperlink>
            <w:r>
              <w:rPr/>
              <w:t xml:space="preserve">,</w:t>
            </w:r>
            <w:hyperlink r:id="rId169" w:history="1">
              <w:r>
                <w:rPr>
                  <w:color w:val="#410a8c"/>
                  <w:u w:val="single"/>
                </w:rPr>
                <w:t xml:space="preserve">Fadi Hoyek</w:t>
              </w:r>
            </w:hyperlink>
            <w:r>
              <w:rPr/>
              <w:t xml:space="preserve">,</w:t>
            </w:r>
            <w:hyperlink r:id="rId21" w:history="1">
              <w:r>
                <w:rPr>
                  <w:color w:val="#410a8c"/>
                  <w:u w:val="single"/>
                </w:rPr>
                <w:t xml:space="preserve">Aymeric Guillot</w:t>
              </w:r>
            </w:hyperlink>
          </w:p>
          <w:p>
            <w:pPr/>
            <w:r>
              <w:rPr>
                <w:i w:val="1"/>
                <w:iCs w:val="1"/>
              </w:rPr>
              <w:t xml:space="preserve">Disability and Rehabilitation</w:t>
            </w:r>
            <w:r>
              <w:rPr/>
              <w:t xml:space="preserve">, 2013, 36 (13), pp.1113-1119. </w:t>
            </w:r>
            <w:hyperlink r:id="rId239" w:history="1">
              <w:r>
                <w:rPr>
                  <w:color w:val="#410a8c"/>
                  <w:u w:val="single"/>
                </w:rPr>
                <w:t xml:space="preserve">⟨10.3109/09638288.2013.833309⟩</w:t>
              </w:r>
            </w:hyperlink>
          </w:p>
          <w:p>
            <w:pPr/>
            <w:r>
              <w:rPr/>
              <w:t xml:space="preserve">Article dans une revue</w:t>
            </w:r>
          </w:p>
          <w:p>
            <w:pPr/>
            <w:hyperlink r:id="rId242" w:history="1">
              <w:r>
                <w:rPr>
                  <w:color w:val="#410a8c"/>
                  <w:u w:val="single"/>
                </w:rPr>
                <w:t xml:space="preserve">hal-02365264v1</w:t>
              </w:r>
            </w:hyperlink>
          </w:p>
        </w:tc>
      </w:tr>
      <w:tr>
        <w:trPr/>
        <w:tc>
          <w:tcPr>
            <w:noWrap/>
          </w:tcPr>
          <w:p>
            <w:pPr>
              <w:spacing w:after="200"/>
            </w:pPr>
            <w:hyperlink r:id="rId243" w:history="1">
              <w:r>
                <w:rPr>
                  <w:color w:val="1e198e"/>
                  <w:b w:val="1"/>
                  <w:bCs w:val="1"/>
                  <w:u w:val="single"/>
                </w:rPr>
                <w:t xml:space="preserve">Autonomic nervous system correlates in movement observation and motor imagery</w:t>
              </w:r>
            </w:hyperlink>
          </w:p>
          <w:p>
            <w:pPr/>
            <w:hyperlink r:id="rId199" w:history="1">
              <w:r>
                <w:rPr>
                  <w:color w:val="#410a8c"/>
                  <w:u w:val="single"/>
                </w:rPr>
                <w:t xml:space="preserve">C. Collet</w:t>
              </w:r>
            </w:hyperlink>
            <w:r>
              <w:rPr/>
              <w:t xml:space="preserve">,</w:t>
            </w:r>
            <w:hyperlink r:id="rId12" w:history="1">
              <w:r>
                <w:rPr>
                  <w:color w:val="#410a8c"/>
                  <w:u w:val="single"/>
                </w:rPr>
                <w:t xml:space="preserve">Franck Di Rienzo</w:t>
              </w:r>
            </w:hyperlink>
            <w:r>
              <w:rPr/>
              <w:t xml:space="preserve">,</w:t>
            </w:r>
            <w:hyperlink r:id="rId244" w:history="1">
              <w:r>
                <w:rPr>
                  <w:color w:val="#410a8c"/>
                  <w:u w:val="single"/>
                </w:rPr>
                <w:t xml:space="preserve">N. El Hoyek</w:t>
              </w:r>
            </w:hyperlink>
            <w:r>
              <w:rPr/>
              <w:t xml:space="preserve">,</w:t>
            </w:r>
            <w:hyperlink r:id="rId245" w:history="1">
              <w:r>
                <w:rPr>
                  <w:color w:val="#410a8c"/>
                  <w:u w:val="single"/>
                </w:rPr>
                <w:t xml:space="preserve">A. Guillot</w:t>
              </w:r>
            </w:hyperlink>
          </w:p>
          <w:p>
            <w:pPr/>
            <w:r>
              <w:rPr>
                <w:i w:val="1"/>
                <w:iCs w:val="1"/>
              </w:rPr>
              <w:t xml:space="preserve">Frontiers in Human Neuroscience</w:t>
            </w:r>
            <w:r>
              <w:rPr/>
              <w:t xml:space="preserve">, 2013, 7, </w:t>
            </w:r>
            <w:hyperlink r:id="rId246" w:history="1">
              <w:r>
                <w:rPr>
                  <w:color w:val="#410a8c"/>
                  <w:u w:val="single"/>
                </w:rPr>
                <w:t xml:space="preserve">⟨10.3389/fnhum.2013.00415⟩</w:t>
              </w:r>
            </w:hyperlink>
          </w:p>
          <w:p>
            <w:pPr/>
            <w:r>
              <w:rPr/>
              <w:t xml:space="preserve">Article dans une revue</w:t>
            </w:r>
          </w:p>
          <w:p>
            <w:pPr/>
            <w:hyperlink r:id="rId243" w:history="1">
              <w:r>
                <w:rPr>
                  <w:color w:val="#410a8c"/>
                  <w:u w:val="single"/>
                </w:rPr>
                <w:t xml:space="preserve">hal-04737024v1</w:t>
              </w:r>
            </w:hyperlink>
          </w:p>
        </w:tc>
      </w:tr>
      <w:tr>
        <w:trPr/>
        <w:tc>
          <w:tcPr>
            <w:noWrap/>
          </w:tcPr>
          <w:p>
            <w:pPr>
              <w:spacing w:after="200"/>
            </w:pPr>
            <w:hyperlink r:id="rId247" w:history="1">
              <w:r>
                <w:rPr>
                  <w:color w:val="1e198e"/>
                  <w:b w:val="1"/>
                  <w:bCs w:val="1"/>
                  <w:u w:val="single"/>
                </w:rPr>
                <w:t xml:space="preserve">Motor inhibition during motor imagery: A MEG study with a quadriplegic patient</w:t>
              </w:r>
            </w:hyperlink>
          </w:p>
          <w:p>
            <w:pPr/>
            <w:hyperlink r:id="rId12" w:history="1">
              <w:r>
                <w:rPr>
                  <w:color w:val="#410a8c"/>
                  <w:u w:val="single"/>
                </w:rPr>
                <w:t xml:space="preserve">Franck Di Rienzo</w:t>
              </w:r>
            </w:hyperlink>
            <w:r>
              <w:rPr/>
              <w:t xml:space="preserve">,</w:t>
            </w:r>
            <w:hyperlink r:id="rId21" w:history="1">
              <w:r>
                <w:rPr>
                  <w:color w:val="#410a8c"/>
                  <w:u w:val="single"/>
                </w:rPr>
                <w:t xml:space="preserve">Aymeric Guillot</w:t>
              </w:r>
            </w:hyperlink>
            <w:r>
              <w:rPr/>
              <w:t xml:space="preserve">,</w:t>
            </w:r>
            <w:hyperlink r:id="rId33" w:history="1">
              <w:r>
                <w:rPr>
                  <w:color w:val="#410a8c"/>
                  <w:u w:val="single"/>
                </w:rPr>
                <w:t xml:space="preserve">Sébastien Daligault</w:t>
              </w:r>
            </w:hyperlink>
            <w:r>
              <w:rPr/>
              <w:t xml:space="preserve">,</w:t>
            </w:r>
            <w:hyperlink r:id="rId69" w:history="1">
              <w:r>
                <w:rPr>
                  <w:color w:val="#410a8c"/>
                  <w:u w:val="single"/>
                </w:rPr>
                <w:t xml:space="preserve">Claude Delpuech</w:t>
              </w:r>
            </w:hyperlink>
            <w:r>
              <w:rPr/>
              <w:t xml:space="preserve">,</w:t>
            </w:r>
            <w:hyperlink r:id="rId248" w:history="1">
              <w:r>
                <w:rPr>
                  <w:color w:val="#410a8c"/>
                  <w:u w:val="single"/>
                </w:rPr>
                <w:t xml:space="preserve">Gilles Rode</w:t>
              </w:r>
            </w:hyperlink>
            <w:r>
              <w:rPr/>
              <w:t xml:space="preserve">et al.</w:t>
            </w:r>
          </w:p>
          <w:p>
            <w:pPr/>
            <w:r>
              <w:rPr>
                <w:i w:val="1"/>
                <w:iCs w:val="1"/>
              </w:rPr>
              <w:t xml:space="preserve">Neurocase</w:t>
            </w:r>
            <w:r>
              <w:rPr/>
              <w:t xml:space="preserve">, 2013, 20 (5), pp.524-539. </w:t>
            </w:r>
            <w:hyperlink r:id="rId249" w:history="1">
              <w:r>
                <w:rPr>
                  <w:color w:val="#410a8c"/>
                  <w:u w:val="single"/>
                </w:rPr>
                <w:t xml:space="preserve">⟨10.1080/13554794.2013.826685⟩</w:t>
              </w:r>
            </w:hyperlink>
          </w:p>
          <w:p>
            <w:pPr/>
            <w:r>
              <w:rPr/>
              <w:t xml:space="preserve">Article dans une revue</w:t>
            </w:r>
          </w:p>
          <w:p>
            <w:pPr/>
            <w:hyperlink r:id="rId247" w:history="1">
              <w:r>
                <w:rPr>
                  <w:color w:val="#410a8c"/>
                  <w:u w:val="single"/>
                </w:rPr>
                <w:t xml:space="preserve">hal-02127651v1</w:t>
              </w:r>
            </w:hyperlink>
          </w:p>
        </w:tc>
      </w:tr>
      <w:tr>
        <w:trPr/>
        <w:tc>
          <w:tcPr>
            <w:noWrap/>
          </w:tcPr>
          <w:p>
            <w:pPr>
              <w:spacing w:after="200"/>
            </w:pPr>
            <w:hyperlink r:id="rId250" w:history="1">
              <w:r>
                <w:rPr>
                  <w:color w:val="1e198e"/>
                  <w:b w:val="1"/>
                  <w:bCs w:val="1"/>
                  <w:u w:val="single"/>
                </w:rPr>
                <w:t xml:space="preserve">Multiple roles of motor imagery during action observation</w:t>
              </w:r>
            </w:hyperlink>
          </w:p>
          <w:p>
            <w:pPr/>
            <w:hyperlink r:id="rId251" w:history="1">
              <w:r>
                <w:rPr>
                  <w:color w:val="#410a8c"/>
                  <w:u w:val="single"/>
                </w:rPr>
                <w:t xml:space="preserve">Stefan Vogt</w:t>
              </w:r>
            </w:hyperlink>
            <w:r>
              <w:rPr/>
              <w:t xml:space="preserve">,</w:t>
            </w:r>
            <w:hyperlink r:id="rId12" w:history="1">
              <w:r>
                <w:rPr>
                  <w:color w:val="#410a8c"/>
                  <w:u w:val="single"/>
                </w:rPr>
                <w:t xml:space="preserve">Franck Di Rienzo</w:t>
              </w:r>
            </w:hyperlink>
            <w:r>
              <w:rPr/>
              <w:t xml:space="preserve">,</w:t>
            </w:r>
            <w:hyperlink r:id="rId44" w:history="1">
              <w:r>
                <w:rPr>
                  <w:color w:val="#410a8c"/>
                  <w:u w:val="single"/>
                </w:rPr>
                <w:t xml:space="preserve">Christian Collet</w:t>
              </w:r>
            </w:hyperlink>
            <w:r>
              <w:rPr/>
              <w:t xml:space="preserve">,</w:t>
            </w:r>
            <w:hyperlink r:id="rId252" w:history="1">
              <w:r>
                <w:rPr>
                  <w:color w:val="#410a8c"/>
                  <w:u w:val="single"/>
                </w:rPr>
                <w:t xml:space="preserve">Alan Collins</w:t>
              </w:r>
            </w:hyperlink>
            <w:r>
              <w:rPr/>
              <w:t xml:space="preserve">,</w:t>
            </w:r>
            <w:hyperlink r:id="rId21" w:history="1">
              <w:r>
                <w:rPr>
                  <w:color w:val="#410a8c"/>
                  <w:u w:val="single"/>
                </w:rPr>
                <w:t xml:space="preserve">Aymeric Guillot</w:t>
              </w:r>
            </w:hyperlink>
          </w:p>
          <w:p>
            <w:pPr/>
            <w:r>
              <w:rPr>
                <w:i w:val="1"/>
                <w:iCs w:val="1"/>
              </w:rPr>
              <w:t xml:space="preserve">Frontiers in Human Neuroscience</w:t>
            </w:r>
            <w:r>
              <w:rPr/>
              <w:t xml:space="preserve">, 2013, 7, </w:t>
            </w:r>
            <w:hyperlink r:id="rId253" w:history="1">
              <w:r>
                <w:rPr>
                  <w:color w:val="#410a8c"/>
                  <w:u w:val="single"/>
                </w:rPr>
                <w:t xml:space="preserve">⟨10.3389/fnhum.2013.00807⟩</w:t>
              </w:r>
            </w:hyperlink>
          </w:p>
          <w:p>
            <w:pPr/>
            <w:r>
              <w:rPr/>
              <w:t xml:space="preserve">Article dans une revue</w:t>
            </w:r>
          </w:p>
          <w:p>
            <w:pPr/>
            <w:hyperlink r:id="rId250" w:history="1">
              <w:r>
                <w:rPr>
                  <w:color w:val="#410a8c"/>
                  <w:u w:val="single"/>
                </w:rPr>
                <w:t xml:space="preserve">hal-04804186v1</w:t>
              </w:r>
            </w:hyperlink>
          </w:p>
        </w:tc>
      </w:tr>
      <w:tr>
        <w:trPr/>
        <w:tc>
          <w:tcPr>
            <w:noWrap/>
          </w:tcPr>
          <w:p>
            <w:pPr>
              <w:spacing w:after="200"/>
            </w:pPr>
            <w:hyperlink r:id="rId254" w:history="1">
              <w:r>
                <w:rPr>
                  <w:color w:val="1e198e"/>
                  <w:b w:val="1"/>
                  <w:bCs w:val="1"/>
                  <w:u w:val="single"/>
                </w:rPr>
                <w:t xml:space="preserve">Selective Effect of Physical Fatigue on Motor Imagery Accuracy</w:t>
              </w:r>
            </w:hyperlink>
          </w:p>
          <w:p>
            <w:pPr/>
            <w:hyperlink r:id="rId12" w:history="1">
              <w:r>
                <w:rPr>
                  <w:color w:val="#410a8c"/>
                  <w:u w:val="single"/>
                </w:rPr>
                <w:t xml:space="preserve">Franck Di Rienzo</w:t>
              </w:r>
            </w:hyperlink>
            <w:r>
              <w:rPr/>
              <w:t xml:space="preserve">,</w:t>
            </w:r>
            <w:hyperlink r:id="rId44" w:history="1">
              <w:r>
                <w:rPr>
                  <w:color w:val="#410a8c"/>
                  <w:u w:val="single"/>
                </w:rPr>
                <w:t xml:space="preserve">Christian Collet</w:t>
              </w:r>
            </w:hyperlink>
            <w:r>
              <w:rPr/>
              <w:t xml:space="preserve">,</w:t>
            </w:r>
            <w:hyperlink r:id="rId128" w:history="1">
              <w:r>
                <w:rPr>
                  <w:color w:val="#410a8c"/>
                  <w:u w:val="single"/>
                </w:rPr>
                <w:t xml:space="preserve">Nady Hoyek</w:t>
              </w:r>
            </w:hyperlink>
            <w:r>
              <w:rPr/>
              <w:t xml:space="preserve">,</w:t>
            </w:r>
            <w:hyperlink r:id="rId21" w:history="1">
              <w:r>
                <w:rPr>
                  <w:color w:val="#410a8c"/>
                  <w:u w:val="single"/>
                </w:rPr>
                <w:t xml:space="preserve">Aymeric Guillot</w:t>
              </w:r>
            </w:hyperlink>
          </w:p>
          <w:p>
            <w:pPr/>
            <w:r>
              <w:rPr>
                <w:i w:val="1"/>
                <w:iCs w:val="1"/>
              </w:rPr>
              <w:t xml:space="preserve">PLoS ONE</w:t>
            </w:r>
            <w:r>
              <w:rPr/>
              <w:t xml:space="preserve">, 2012, 7, pp.47207 - 47207. </w:t>
            </w:r>
            <w:hyperlink r:id="rId255" w:history="1">
              <w:r>
                <w:rPr>
                  <w:color w:val="#410a8c"/>
                  <w:u w:val="single"/>
                </w:rPr>
                <w:t xml:space="preserve">⟨10.1371/journal.pone.0047207⟩</w:t>
              </w:r>
            </w:hyperlink>
          </w:p>
          <w:p>
            <w:pPr/>
            <w:r>
              <w:rPr/>
              <w:t xml:space="preserve">Article dans une revue</w:t>
            </w:r>
          </w:p>
          <w:p>
            <w:pPr/>
            <w:hyperlink r:id="rId254" w:history="1">
              <w:r>
                <w:rPr>
                  <w:color w:val="#410a8c"/>
                  <w:u w:val="single"/>
                </w:rPr>
                <w:t xml:space="preserve">hal-01743948v1</w:t>
              </w:r>
            </w:hyperlink>
          </w:p>
        </w:tc>
      </w:tr>
      <w:tr>
        <w:trPr/>
        <w:tc>
          <w:tcPr>
            <w:noWrap/>
          </w:tcPr>
          <w:p>
            <w:pPr>
              <w:spacing w:after="200"/>
            </w:pPr>
            <w:hyperlink r:id="rId256" w:history="1">
              <w:r>
                <w:rPr>
                  <w:color w:val="1e198e"/>
                  <w:b w:val="1"/>
                  <w:bCs w:val="1"/>
                  <w:u w:val="single"/>
                </w:rPr>
                <w:t xml:space="preserve">Imagining is Not Doing but Involves Specific Motor Commands: A Review of Experimental Data Related to Motor Inhibition</w:t>
              </w:r>
            </w:hyperlink>
          </w:p>
          <w:p>
            <w:pPr/>
            <w:hyperlink r:id="rId21" w:history="1">
              <w:r>
                <w:rPr>
                  <w:color w:val="#410a8c"/>
                  <w:u w:val="single"/>
                </w:rPr>
                <w:t xml:space="preserve">Aymeric Guillot</w:t>
              </w:r>
            </w:hyperlink>
            <w:r>
              <w:rPr/>
              <w:t xml:space="preserve">,</w:t>
            </w:r>
            <w:hyperlink r:id="rId12" w:history="1">
              <w:r>
                <w:rPr>
                  <w:color w:val="#410a8c"/>
                  <w:u w:val="single"/>
                </w:rPr>
                <w:t xml:space="preserve">Franck Di Rienzo</w:t>
              </w:r>
            </w:hyperlink>
            <w:r>
              <w:rPr/>
              <w:t xml:space="preserve">,</w:t>
            </w:r>
            <w:hyperlink r:id="rId181" w:history="1">
              <w:r>
                <w:rPr>
                  <w:color w:val="#410a8c"/>
                  <w:u w:val="single"/>
                </w:rPr>
                <w:t xml:space="preserve">Tadhg Macintyre</w:t>
              </w:r>
            </w:hyperlink>
            <w:r>
              <w:rPr/>
              <w:t xml:space="preserve">,</w:t>
            </w:r>
            <w:hyperlink r:id="rId257" w:history="1">
              <w:r>
                <w:rPr>
                  <w:color w:val="#410a8c"/>
                  <w:u w:val="single"/>
                </w:rPr>
                <w:t xml:space="preserve">Aidan Moran</w:t>
              </w:r>
            </w:hyperlink>
            <w:r>
              <w:rPr/>
              <w:t xml:space="preserve">,</w:t>
            </w:r>
            <w:hyperlink r:id="rId44" w:history="1">
              <w:r>
                <w:rPr>
                  <w:color w:val="#410a8c"/>
                  <w:u w:val="single"/>
                </w:rPr>
                <w:t xml:space="preserve">Christian Collet</w:t>
              </w:r>
            </w:hyperlink>
          </w:p>
          <w:p>
            <w:pPr/>
            <w:r>
              <w:rPr>
                <w:i w:val="1"/>
                <w:iCs w:val="1"/>
              </w:rPr>
              <w:t xml:space="preserve">Frontiers in Human Neuroscience</w:t>
            </w:r>
            <w:r>
              <w:rPr/>
              <w:t xml:space="preserve">, 2012, 6, </w:t>
            </w:r>
            <w:hyperlink r:id="rId258" w:history="1">
              <w:r>
                <w:rPr>
                  <w:color w:val="#410a8c"/>
                  <w:u w:val="single"/>
                </w:rPr>
                <w:t xml:space="preserve">⟨10.3389/fnhum.2012.00247⟩</w:t>
              </w:r>
            </w:hyperlink>
          </w:p>
          <w:p>
            <w:pPr/>
            <w:r>
              <w:rPr/>
              <w:t xml:space="preserve">Article dans une revue</w:t>
            </w:r>
          </w:p>
          <w:p>
            <w:pPr/>
            <w:hyperlink r:id="rId256" w:history="1">
              <w:r>
                <w:rPr>
                  <w:color w:val="#410a8c"/>
                  <w:u w:val="single"/>
                </w:rPr>
                <w:t xml:space="preserve">hal-04722223v1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Plasticité cérébrale et corrélats neurofonctionnels de l'imagerie motrice après lésion médullaire : étude magnétoencéphalographique et applications en rééducation</w:t>
              </w:r>
            </w:hyperlink>
          </w:p>
          <w:p>
            <w:pPr/>
            <w:hyperlink r:id="rId12" w:history="1">
              <w:r>
                <w:rPr>
                  <w:color w:val="#410a8c"/>
                  <w:u w:val="single"/>
                </w:rPr>
                <w:t xml:space="preserve">Franck Di Rienzo</w:t>
              </w:r>
            </w:hyperlink>
          </w:p>
          <w:p>
            <w:pPr/>
            <w:r>
              <w:rPr/>
              <w:t xml:space="preserve">Neurosciences [q-bio.NC]. Université Claude Bernard - Lyon I, 2013. Français. </w:t>
            </w:r>
            <w:hyperlink r:id="rId260" w:history="1">
              <w:r>
                <w:rPr>
                  <w:color w:val="#410a8c"/>
                  <w:u w:val="single"/>
                </w:rPr>
                <w:t xml:space="preserve">⟨NNT : 2013LYO10264⟩</w:t>
              </w:r>
            </w:hyperlink>
          </w:p>
          <w:p>
            <w:pPr/>
            <w:r>
              <w:rPr/>
              <w:t xml:space="preserve">Thèse</w:t>
            </w:r>
          </w:p>
          <w:p>
            <w:pPr/>
            <w:hyperlink r:id="rId259" w:history="1">
              <w:r>
                <w:rPr>
                  <w:color w:val="#410a8c"/>
                  <w:u w:val="single"/>
                </w:rPr>
                <w:t xml:space="preserve">tel-02640956v1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Étude électrophysiologie de la plasticité corticomotrice induite par imagerie motrice et observation d'action</w:t>
              </w:r>
            </w:hyperlink>
          </w:p>
          <w:p>
            <w:pPr/>
            <w:hyperlink r:id="rId12" w:history="1">
              <w:r>
                <w:rPr>
                  <w:color w:val="#410a8c"/>
                  <w:u w:val="single"/>
                </w:rPr>
                <w:t xml:space="preserve">Franck Di Rienzo</w:t>
              </w:r>
            </w:hyperlink>
          </w:p>
          <w:p>
            <w:pPr/>
            <w:r>
              <w:rPr/>
              <w:t xml:space="preserve">Neurosciences. Université Claude Bernard Lyon 1, 2022</w:t>
            </w:r>
          </w:p>
          <w:p>
            <w:pPr/>
            <w:r>
              <w:rPr/>
              <w:t xml:space="preserve">HDR</w:t>
            </w:r>
          </w:p>
          <w:p>
            <w:pPr/>
            <w:hyperlink r:id="rId261" w:history="1">
              <w:r>
                <w:rPr>
                  <w:color w:val="#410a8c"/>
                  <w:u w:val="single"/>
                </w:rPr>
                <w:t xml:space="preserve">tel-04234327v1</w:t>
              </w:r>
            </w:hyperlink>
          </w:p>
        </w:tc>
      </w:tr>
    </w:tbl>
    <w:sectPr>
      <w:footerReference w:type="default" r:id="rId2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D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rienzo-franck" TargetMode="External"/><Relationship Id="rId9" Type="http://schemas.openxmlformats.org/officeDocument/2006/relationships/hyperlink" Target="https://orcid.org/0000-0001-7920-8709" TargetMode="External"/><Relationship Id="rId10" Type="http://schemas.openxmlformats.org/officeDocument/2006/relationships/hyperlink" Target="https://www.idref.fr/232426708" TargetMode="External"/><Relationship Id="rId11" Type="http://schemas.openxmlformats.org/officeDocument/2006/relationships/hyperlink" Target="https://univ-lyon1.hal.science/hal-05477138v1" TargetMode="External"/><Relationship Id="rId12" Type="http://schemas.openxmlformats.org/officeDocument/2006/relationships/hyperlink" Target="https://hal.science/search/index/?q=*&amp;authFullName_s=Franck Di Rienzo" TargetMode="External"/><Relationship Id="rId13" Type="http://schemas.openxmlformats.org/officeDocument/2006/relationships/hyperlink" Target="https://ube.hal.science/hal-05555971v1" TargetMode="External"/><Relationship Id="rId14" Type="http://schemas.openxmlformats.org/officeDocument/2006/relationships/hyperlink" Target="https://hal.science/search/index/?q=*&amp;authFullName_s=Vincent Malejac" TargetMode="External"/><Relationship Id="rId15" Type="http://schemas.openxmlformats.org/officeDocument/2006/relationships/hyperlink" Target="https://hal.science/search/index/?q=*&amp;authFullName_s=Thomas Lapole" TargetMode="External"/><Relationship Id="rId16" Type="http://schemas.openxmlformats.org/officeDocument/2006/relationships/hyperlink" Target="https://hal.science/search/index/?q=*&amp;authFullName_s=Mathilde Bertrand" TargetMode="External"/><Relationship Id="rId17" Type="http://schemas.openxmlformats.org/officeDocument/2006/relationships/hyperlink" Target="https://hal.science/search/index/?q=*&amp;authFullName_s=Nicolas Amiez" TargetMode="External"/><Relationship Id="rId18" Type="http://schemas.openxmlformats.org/officeDocument/2006/relationships/hyperlink" Target="https://dx.doi.org/10.1016/j.bbr.2026.116148" TargetMode="External"/><Relationship Id="rId19" Type="http://schemas.openxmlformats.org/officeDocument/2006/relationships/hyperlink" Target="https://hal.science/hal-05060884v1" TargetMode="External"/><Relationship Id="rId20" Type="http://schemas.openxmlformats.org/officeDocument/2006/relationships/hyperlink" Target="https://hal.science/search/index/?q=*&amp;authFullName_s=&#201;ric Piveteau" TargetMode="External"/><Relationship Id="rId21" Type="http://schemas.openxmlformats.org/officeDocument/2006/relationships/hyperlink" Target="https://hal.science/search/index/?q=*&amp;authFullName_s=Aymeric Guillot" TargetMode="External"/><Relationship Id="rId22" Type="http://schemas.openxmlformats.org/officeDocument/2006/relationships/hyperlink" Target="https://dx.doi.org/10.1016/j.jsams.2025.03.005" TargetMode="External"/><Relationship Id="rId23" Type="http://schemas.openxmlformats.org/officeDocument/2006/relationships/hyperlink" Target="https://hal.science/hal-05103101v1" TargetMode="External"/><Relationship Id="rId24" Type="http://schemas.openxmlformats.org/officeDocument/2006/relationships/hyperlink" Target="https://hal.science/search/index/?q=*&amp;authFullName_s=Seyed Hojjat Zamani Sani" TargetMode="External"/><Relationship Id="rId25" Type="http://schemas.openxmlformats.org/officeDocument/2006/relationships/hyperlink" Target="https://hal.science/search/index/?q=*&amp;authFullName_s=Serge Brand" TargetMode="External"/><Relationship Id="rId26" Type="http://schemas.openxmlformats.org/officeDocument/2006/relationships/hyperlink" Target="https://hal.science/search/index/?q=*&amp;authFullName_s=Sahar Mohammadzadeh" TargetMode="External"/><Relationship Id="rId27" Type="http://schemas.openxmlformats.org/officeDocument/2006/relationships/hyperlink" Target="https://hal.science/search/index/?q=*&amp;authFullName_s=Zahra Fathirezaie" TargetMode="External"/><Relationship Id="rId28" Type="http://schemas.openxmlformats.org/officeDocument/2006/relationships/hyperlink" Target="https://dx.doi.org/10.1016/j.neuroscience.2025.06.002" TargetMode="External"/><Relationship Id="rId29" Type="http://schemas.openxmlformats.org/officeDocument/2006/relationships/hyperlink" Target="https://hal.science/hal-04740301v1" TargetMode="External"/><Relationship Id="rId30" Type="http://schemas.openxmlformats.org/officeDocument/2006/relationships/hyperlink" Target="https://hal.science/search/index/?q=*&amp;authFullName_s=S&#233;bastien Mateo" TargetMode="External"/><Relationship Id="rId31" Type="http://schemas.openxmlformats.org/officeDocument/2006/relationships/hyperlink" Target="https://hal.science/search/index/?q=*&amp;authFullName_s=Sonia Henkous" TargetMode="External"/><Relationship Id="rId32" Type="http://schemas.openxmlformats.org/officeDocument/2006/relationships/hyperlink" Target="https://hal.science/search/index/?q=*&amp;authFullName_s=Anthony Gelis" TargetMode="External"/><Relationship Id="rId33" Type="http://schemas.openxmlformats.org/officeDocument/2006/relationships/hyperlink" Target="https://hal.science/search/index/?q=*&amp;authFullName_s=S&#233;bastien Daligault" TargetMode="External"/><Relationship Id="rId34" Type="http://schemas.openxmlformats.org/officeDocument/2006/relationships/hyperlink" Target="https://dx.doi.org/10.1016/j.brainres.2024.148911" TargetMode="External"/><Relationship Id="rId35" Type="http://schemas.openxmlformats.org/officeDocument/2006/relationships/hyperlink" Target="https://hal.science/hal-04733698v1" TargetMode="External"/><Relationship Id="rId36" Type="http://schemas.openxmlformats.org/officeDocument/2006/relationships/hyperlink" Target="https://hal.science/search/index/?q=*&amp;authFullName_s=Typhanie dos Anjos" TargetMode="External"/><Relationship Id="rId37" Type="http://schemas.openxmlformats.org/officeDocument/2006/relationships/hyperlink" Target="https://hal.science/search/index/?q=*&amp;authFullName_s=Sebastien Daligault" TargetMode="External"/><Relationship Id="rId38" Type="http://schemas.openxmlformats.org/officeDocument/2006/relationships/hyperlink" Target="https://hal.science/search/index/?q=*&amp;authFullName_s=Donna-Maria Chamoun" TargetMode="External"/><Relationship Id="rId39" Type="http://schemas.openxmlformats.org/officeDocument/2006/relationships/hyperlink" Target="https://hal.science/search/index/?q=*&amp;authFullName_s=Thomas De Sousa" TargetMode="External"/><Relationship Id="rId40" Type="http://schemas.openxmlformats.org/officeDocument/2006/relationships/hyperlink" Target="https://dx.doi.org/10.1016/j.neuroimage.2024.120746" TargetMode="External"/><Relationship Id="rId41" Type="http://schemas.openxmlformats.org/officeDocument/2006/relationships/hyperlink" Target="https://hal.science/hal-04986955v1" TargetMode="External"/><Relationship Id="rId42" Type="http://schemas.openxmlformats.org/officeDocument/2006/relationships/hyperlink" Target="https://hal.science/search/index/?q=*&amp;authFullName_s=M&#233;lanie Gallot" TargetMode="External"/><Relationship Id="rId43" Type="http://schemas.openxmlformats.org/officeDocument/2006/relationships/hyperlink" Target="https://hal.science/search/index/?q=*&amp;authFullName_s=Marion Binay" TargetMode="External"/><Relationship Id="rId44" Type="http://schemas.openxmlformats.org/officeDocument/2006/relationships/hyperlink" Target="https://hal.science/search/index/?q=*&amp;authFullName_s=Christian Collet" TargetMode="External"/><Relationship Id="rId45" Type="http://schemas.openxmlformats.org/officeDocument/2006/relationships/hyperlink" Target="https://hal.science/search/index/?q=*&amp;authFullName_s=Nady El Hoyek" TargetMode="External"/><Relationship Id="rId46" Type="http://schemas.openxmlformats.org/officeDocument/2006/relationships/hyperlink" Target="https://hal.science/hal-04776026v1" TargetMode="External"/><Relationship Id="rId47" Type="http://schemas.openxmlformats.org/officeDocument/2006/relationships/hyperlink" Target="https://hal.science/search/index/?q=*&amp;authFullName_s=Camille Muller" TargetMode="External"/><Relationship Id="rId48" Type="http://schemas.openxmlformats.org/officeDocument/2006/relationships/hyperlink" Target="https://hal.science/search/index/?q=*&amp;authFullName_s=Ang&#232;le Metais" TargetMode="External"/><Relationship Id="rId49" Type="http://schemas.openxmlformats.org/officeDocument/2006/relationships/hyperlink" Target="https://hal.science/search/index/?q=*&amp;authFullName_s=Nawale Boublay" TargetMode="External"/><Relationship Id="rId50" Type="http://schemas.openxmlformats.org/officeDocument/2006/relationships/hyperlink" Target="https://hal.science/search/index/?q=*&amp;authFullName_s=Caroline Breuil" TargetMode="External"/><Relationship Id="rId51" Type="http://schemas.openxmlformats.org/officeDocument/2006/relationships/hyperlink" Target="https://dx.doi.org/10.1080/02640414.2024.2328418" TargetMode="External"/><Relationship Id="rId52" Type="http://schemas.openxmlformats.org/officeDocument/2006/relationships/hyperlink" Target="https://hal.science/hal-04573058v1" TargetMode="External"/><Relationship Id="rId53" Type="http://schemas.openxmlformats.org/officeDocument/2006/relationships/hyperlink" Target="https://hal.science/search/index/?q=*&amp;authFullName_s=Elodie Saruco" TargetMode="External"/><Relationship Id="rId54" Type="http://schemas.openxmlformats.org/officeDocument/2006/relationships/hyperlink" Target="https://hal.science/search/index/?q=*&amp;authFullName_s=Arnaud Saimpont" TargetMode="External"/><Relationship Id="rId55" Type="http://schemas.openxmlformats.org/officeDocument/2006/relationships/hyperlink" Target="https://hal.science/search/index/?q=*&amp;authFullName_s=Benjamin de Witte" TargetMode="External"/><Relationship Id="rId56" Type="http://schemas.openxmlformats.org/officeDocument/2006/relationships/hyperlink" Target="https://hal.science/search/index/?q=*&amp;authFullName_s=Isabelle Laroyenne" TargetMode="External"/><Relationship Id="rId57" Type="http://schemas.openxmlformats.org/officeDocument/2006/relationships/hyperlink" Target="https://dx.doi.org/10.1186/s12984-024-01348-3" TargetMode="External"/><Relationship Id="rId58" Type="http://schemas.openxmlformats.org/officeDocument/2006/relationships/hyperlink" Target="https://hal.science/hal-04739683v2" TargetMode="External"/><Relationship Id="rId59" Type="http://schemas.openxmlformats.org/officeDocument/2006/relationships/hyperlink" Target="https://hal.science/search/index/?q=*&amp;authFullName_s=Charles-Etienne Benoit" TargetMode="External"/><Relationship Id="rId60" Type="http://schemas.openxmlformats.org/officeDocument/2006/relationships/hyperlink" Target="https://dx.doi.org/10.1016/j.neuroscience.2024.07.014" TargetMode="External"/><Relationship Id="rId61" Type="http://schemas.openxmlformats.org/officeDocument/2006/relationships/hyperlink" Target="https://hal.science/hal-04567385v1" TargetMode="External"/><Relationship Id="rId62" Type="http://schemas.openxmlformats.org/officeDocument/2006/relationships/hyperlink" Target="https://hal.science/search/index/?q=*&amp;authFullName_s=Etienne Combrisson" TargetMode="External"/><Relationship Id="rId63" Type="http://schemas.openxmlformats.org/officeDocument/2006/relationships/hyperlink" Target="https://hal.science/search/index/?q=*&amp;authFullName_s=Anne-Lise Saive" TargetMode="External"/><Relationship Id="rId64" Type="http://schemas.openxmlformats.org/officeDocument/2006/relationships/hyperlink" Target="https://hal.science/search/index/?q=*&amp;authFullName_s=Marcela Perrone-Bertolotti" TargetMode="External"/><Relationship Id="rId65" Type="http://schemas.openxmlformats.org/officeDocument/2006/relationships/hyperlink" Target="https://hal.science/search/index/?q=*&amp;authFullName_s=Juan L P Soto" TargetMode="External"/><Relationship Id="rId66" Type="http://schemas.openxmlformats.org/officeDocument/2006/relationships/hyperlink" Target="https://dx.doi.org/10.1038/s42003-024-06151-3" TargetMode="External"/><Relationship Id="rId67" Type="http://schemas.openxmlformats.org/officeDocument/2006/relationships/hyperlink" Target="https://hal.science/hal-04744498v1" TargetMode="External"/><Relationship Id="rId68" Type="http://schemas.openxmlformats.org/officeDocument/2006/relationships/hyperlink" Target="https://hal.science/search/index/?q=*&amp;authFullName_s=Ursula Debarnot" TargetMode="External"/><Relationship Id="rId69" Type="http://schemas.openxmlformats.org/officeDocument/2006/relationships/hyperlink" Target="https://hal.science/search/index/?q=*&amp;authFullName_s=Claude Delpuech" TargetMode="External"/><Relationship Id="rId70" Type="http://schemas.openxmlformats.org/officeDocument/2006/relationships/hyperlink" Target="https://hal.science/search/index/?q=*&amp;authFullName_s=Julien Doyon" TargetMode="External"/><Relationship Id="rId71" Type="http://schemas.openxmlformats.org/officeDocument/2006/relationships/hyperlink" Target="https://dx.doi.org/10.1093/cercor/bhad379" TargetMode="External"/><Relationship Id="rId72" Type="http://schemas.openxmlformats.org/officeDocument/2006/relationships/hyperlink" Target="https://hal.science/hal-04776012v1" TargetMode="External"/><Relationship Id="rId73" Type="http://schemas.openxmlformats.org/officeDocument/2006/relationships/hyperlink" Target="https://hal.science/search/index/?q=*&amp;authFullName_s=Yann Kerautret" TargetMode="External"/><Relationship Id="rId74" Type="http://schemas.openxmlformats.org/officeDocument/2006/relationships/hyperlink" Target="https://hal.science/search/index/?q=*&amp;authFullName_s=Carole Eyssautier" TargetMode="External"/><Relationship Id="rId75" Type="http://schemas.openxmlformats.org/officeDocument/2006/relationships/hyperlink" Target="https://dx.doi.org/10.1177/19417381231190869" TargetMode="External"/><Relationship Id="rId76" Type="http://schemas.openxmlformats.org/officeDocument/2006/relationships/hyperlink" Target="https://hal.science/hal-04744536v1" TargetMode="External"/><Relationship Id="rId77" Type="http://schemas.openxmlformats.org/officeDocument/2006/relationships/hyperlink" Target="https://hal.science/search/index/?q=*&amp;authFullName_s=Vianney Rozand" TargetMode="External"/><Relationship Id="rId78" Type="http://schemas.openxmlformats.org/officeDocument/2006/relationships/hyperlink" Target="https://hal.science/search/index/?q=*&amp;authFullName_s=Marie Le Noac&#8217;h" TargetMode="External"/><Relationship Id="rId79" Type="http://schemas.openxmlformats.org/officeDocument/2006/relationships/hyperlink" Target="https://dx.doi.org/10.3390/brainsci13070996" TargetMode="External"/><Relationship Id="rId80" Type="http://schemas.openxmlformats.org/officeDocument/2006/relationships/hyperlink" Target="https://hal.science/hal-04776037v1" TargetMode="External"/><Relationship Id="rId81" Type="http://schemas.openxmlformats.org/officeDocument/2006/relationships/hyperlink" Target="https://hal.science/search/index/?q=*&amp;authFullName_s=Eric Piveteau" TargetMode="External"/><Relationship Id="rId82" Type="http://schemas.openxmlformats.org/officeDocument/2006/relationships/hyperlink" Target="https://hal.science/search/index/?q=*&amp;authFullName_s=Olivier Bolliet" TargetMode="External"/><Relationship Id="rId83" Type="http://schemas.openxmlformats.org/officeDocument/2006/relationships/hyperlink" Target="https://dx.doi.org/10.3389/fnins.2023.1228062" TargetMode="External"/><Relationship Id="rId84" Type="http://schemas.openxmlformats.org/officeDocument/2006/relationships/hyperlink" Target="https://hal.science/hal-05427957v1" TargetMode="External"/><Relationship Id="rId85" Type="http://schemas.openxmlformats.org/officeDocument/2006/relationships/hyperlink" Target="https://hal.science/hal-04776778v1" TargetMode="External"/><Relationship Id="rId86" Type="http://schemas.openxmlformats.org/officeDocument/2006/relationships/hyperlink" Target="https://hal.science/search/index/?q=*&amp;authFullName_s=Denis Schwartz" TargetMode="External"/><Relationship Id="rId87" Type="http://schemas.openxmlformats.org/officeDocument/2006/relationships/hyperlink" Target="https://dx.doi.org/10.1016/j.bandc.2023.105971" TargetMode="External"/><Relationship Id="rId88" Type="http://schemas.openxmlformats.org/officeDocument/2006/relationships/hyperlink" Target="https://hal.science/hal-04744611v1" TargetMode="External"/><Relationship Id="rId89" Type="http://schemas.openxmlformats.org/officeDocument/2006/relationships/hyperlink" Target="https://hal.science/search/index/?q=*&amp;authFullName_s=Pierric Joassy" TargetMode="External"/><Relationship Id="rId90" Type="http://schemas.openxmlformats.org/officeDocument/2006/relationships/hyperlink" Target="https://hal.science/search/index/?q=*&amp;authFullName_s=Thiago Ferreira Dias Kanthack" TargetMode="External"/><Relationship Id="rId91" Type="http://schemas.openxmlformats.org/officeDocument/2006/relationships/hyperlink" Target="https://hal.science/search/index/?q=*&amp;authFullName_s=Fran&#231;ois Moncel" TargetMode="External"/><Relationship Id="rId92" Type="http://schemas.openxmlformats.org/officeDocument/2006/relationships/hyperlink" Target="https://hal.science/search/index/?q=*&amp;authFullName_s=Quentin Mercier" TargetMode="External"/><Relationship Id="rId93" Type="http://schemas.openxmlformats.org/officeDocument/2006/relationships/hyperlink" Target="https://dx.doi.org/10.3389/fnhum.2021.741709" TargetMode="External"/><Relationship Id="rId94" Type="http://schemas.openxmlformats.org/officeDocument/2006/relationships/hyperlink" Target="https://hal.science/hal-04776061v1" TargetMode="External"/><Relationship Id="rId95" Type="http://schemas.openxmlformats.org/officeDocument/2006/relationships/hyperlink" Target="https://dx.doi.org/10.3390/brainsci12111537" TargetMode="External"/><Relationship Id="rId96" Type="http://schemas.openxmlformats.org/officeDocument/2006/relationships/hyperlink" Target="https://hal.science/hal-04180895v1" TargetMode="External"/><Relationship Id="rId97" Type="http://schemas.openxmlformats.org/officeDocument/2006/relationships/hyperlink" Target="https://hal.science/search/index/?q=*&amp;authFullName_s=Camille O Muller" TargetMode="External"/><Relationship Id="rId98" Type="http://schemas.openxmlformats.org/officeDocument/2006/relationships/hyperlink" Target="https://dx.doi.org/10.3389/fnagi.2022.1060791" TargetMode="External"/><Relationship Id="rId99" Type="http://schemas.openxmlformats.org/officeDocument/2006/relationships/hyperlink" Target="https://hal.science/hal-04672052v1" TargetMode="External"/><Relationship Id="rId100" Type="http://schemas.openxmlformats.org/officeDocument/2006/relationships/hyperlink" Target="https://hal.science/search/index/?q=*&amp;authFullName_s=Yann Monarchi-Comte" TargetMode="External"/><Relationship Id="rId101" Type="http://schemas.openxmlformats.org/officeDocument/2006/relationships/hyperlink" Target="https://dx.doi.org/10.1016/j.ajsep.2022.08.001" TargetMode="External"/><Relationship Id="rId102" Type="http://schemas.openxmlformats.org/officeDocument/2006/relationships/hyperlink" Target="https://hal.science/hal-04781013v1" TargetMode="External"/><Relationship Id="rId103" Type="http://schemas.openxmlformats.org/officeDocument/2006/relationships/hyperlink" Target="https://hal.science/search/index/?q=*&amp;authFullName_s=Ismael Simon" TargetMode="External"/><Relationship Id="rId104" Type="http://schemas.openxmlformats.org/officeDocument/2006/relationships/hyperlink" Target="https://dx.doi.org/10.1123/ijspp.2021-0156" TargetMode="External"/><Relationship Id="rId105" Type="http://schemas.openxmlformats.org/officeDocument/2006/relationships/hyperlink" Target="https://hal.science/hal-04795914v1" TargetMode="External"/><Relationship Id="rId106" Type="http://schemas.openxmlformats.org/officeDocument/2006/relationships/hyperlink" Target="https://dx.doi.org/10.1371/journal.pone.0248031" TargetMode="External"/><Relationship Id="rId107" Type="http://schemas.openxmlformats.org/officeDocument/2006/relationships/hyperlink" Target="https://hal.science/hal-04787107v1" TargetMode="External"/><Relationship Id="rId108" Type="http://schemas.openxmlformats.org/officeDocument/2006/relationships/hyperlink" Target="https://hal.science/search/index/?q=*&amp;authFullName_s=Guillaume Gibert" TargetMode="External"/><Relationship Id="rId109" Type="http://schemas.openxmlformats.org/officeDocument/2006/relationships/hyperlink" Target="https://dx.doi.org/10.1186/s13102-021-00270-8" TargetMode="External"/><Relationship Id="rId110" Type="http://schemas.openxmlformats.org/officeDocument/2006/relationships/hyperlink" Target="https://hal.science/hal-04672047v1" TargetMode="External"/><Relationship Id="rId111" Type="http://schemas.openxmlformats.org/officeDocument/2006/relationships/hyperlink" Target="https://hal.science/search/index/?q=*&amp;authFullName_s=Cornelia Frank" TargetMode="External"/><Relationship Id="rId112" Type="http://schemas.openxmlformats.org/officeDocument/2006/relationships/hyperlink" Target="https://hal.science/search/index/?q=*&amp;authFullName_s=Tadhg E Macintyre" TargetMode="External"/><Relationship Id="rId113" Type="http://schemas.openxmlformats.org/officeDocument/2006/relationships/hyperlink" Target="https://dx.doi.org/10.1080/1750984X.2021.2007539" TargetMode="External"/><Relationship Id="rId114" Type="http://schemas.openxmlformats.org/officeDocument/2006/relationships/hyperlink" Target="https://hal.science/hal-04786764v1" TargetMode="External"/><Relationship Id="rId115" Type="http://schemas.openxmlformats.org/officeDocument/2006/relationships/hyperlink" Target="https://dx.doi.org/10.3390/brainsci11060818" TargetMode="External"/><Relationship Id="rId116" Type="http://schemas.openxmlformats.org/officeDocument/2006/relationships/hyperlink" Target="https://hal.science/hal-04672044v1" TargetMode="External"/><Relationship Id="rId117" Type="http://schemas.openxmlformats.org/officeDocument/2006/relationships/hyperlink" Target="https://hal.science/search/index/?q=*&amp;authFullName_s=Sophie Schlatter" TargetMode="External"/><Relationship Id="rId118" Type="http://schemas.openxmlformats.org/officeDocument/2006/relationships/hyperlink" Target="https://hal.science/search/index/?q=*&amp;authFullName_s=Laura Schmidt" TargetMode="External"/><Relationship Id="rId119" Type="http://schemas.openxmlformats.org/officeDocument/2006/relationships/hyperlink" Target="https://hal.science/search/index/?q=*&amp;authFullName_s=Mathilde Mura" TargetMode="External"/><Relationship Id="rId120" Type="http://schemas.openxmlformats.org/officeDocument/2006/relationships/hyperlink" Target="https://hal.science/search/index/?q=*&amp;authFullName_s=Robin Trama" TargetMode="External"/><Relationship Id="rId121" Type="http://schemas.openxmlformats.org/officeDocument/2006/relationships/hyperlink" Target="https://dx.doi.org/10.1016/j.brs.2021.08.019" TargetMode="External"/><Relationship Id="rId122" Type="http://schemas.openxmlformats.org/officeDocument/2006/relationships/hyperlink" Target="https://hal.science/hal-04781679v1" TargetMode="External"/><Relationship Id="rId123" Type="http://schemas.openxmlformats.org/officeDocument/2006/relationships/hyperlink" Target="https://hal.science/search/index/?q=*&amp;authFullName_s=Yoann Blache" TargetMode="External"/><Relationship Id="rId124" Type="http://schemas.openxmlformats.org/officeDocument/2006/relationships/hyperlink" Target="https://dx.doi.org/10.1016/j.bbr.2021.113441" TargetMode="External"/><Relationship Id="rId125" Type="http://schemas.openxmlformats.org/officeDocument/2006/relationships/hyperlink" Target="https://hal.science/hal-04858458v1" TargetMode="External"/><Relationship Id="rId126" Type="http://schemas.openxmlformats.org/officeDocument/2006/relationships/hyperlink" Target="https://dx.doi.org/10.3389/fphys.2020.598898" TargetMode="External"/><Relationship Id="rId127" Type="http://schemas.openxmlformats.org/officeDocument/2006/relationships/hyperlink" Target="https://univ-lyon1.hal.science/hal-02919000v1" TargetMode="External"/><Relationship Id="rId128" Type="http://schemas.openxmlformats.org/officeDocument/2006/relationships/hyperlink" Target="https://hal.science/search/index/?q=*&amp;authFullName_s=Nady Hoyek" TargetMode="External"/><Relationship Id="rId129" Type="http://schemas.openxmlformats.org/officeDocument/2006/relationships/hyperlink" Target="https://dx.doi.org/10.1096/fasebj.2020.34.s1.01867" TargetMode="External"/><Relationship Id="rId130" Type="http://schemas.openxmlformats.org/officeDocument/2006/relationships/hyperlink" Target="https://hal.science/hal-04672035v1" TargetMode="External"/><Relationship Id="rId131" Type="http://schemas.openxmlformats.org/officeDocument/2006/relationships/hyperlink" Target="https://hal.science/search/index/?q=*&amp;authFullName_s=Camille Faes" TargetMode="External"/><Relationship Id="rId132" Type="http://schemas.openxmlformats.org/officeDocument/2006/relationships/hyperlink" Target="https://dx.doi.org/10.1016/j.ijpsycho.2020.04.011" TargetMode="External"/><Relationship Id="rId133" Type="http://schemas.openxmlformats.org/officeDocument/2006/relationships/hyperlink" Target="https://hal.science/hal-04672040v1" TargetMode="External"/><Relationship Id="rId134" Type="http://schemas.openxmlformats.org/officeDocument/2006/relationships/hyperlink" Target="https://hal.science/search/index/?q=*&amp;authFullName_s=Michel Cl&#233;men&#231;on" TargetMode="External"/><Relationship Id="rId135" Type="http://schemas.openxmlformats.org/officeDocument/2006/relationships/hyperlink" Target="https://dx.doi.org/10.1080/02701367.2019.1691709" TargetMode="External"/><Relationship Id="rId136" Type="http://schemas.openxmlformats.org/officeDocument/2006/relationships/hyperlink" Target="https://hal.science/hal-05103148v1" TargetMode="External"/><Relationship Id="rId137" Type="http://schemas.openxmlformats.org/officeDocument/2006/relationships/hyperlink" Target="https://hal.science/search/index/?q=*&amp;authFullName_s=Sophie Schwartz" TargetMode="External"/><Relationship Id="rId138" Type="http://schemas.openxmlformats.org/officeDocument/2006/relationships/hyperlink" Target="https://univ-lyon1.hal.science/hal-02533686v1" TargetMode="External"/><Relationship Id="rId139" Type="http://schemas.openxmlformats.org/officeDocument/2006/relationships/hyperlink" Target="https://hal.science/search/index/?q=*&amp;authFullName_s=Florian Queyrel" TargetMode="External"/><Relationship Id="rId140" Type="http://schemas.openxmlformats.org/officeDocument/2006/relationships/hyperlink" Target="https://hal.science/search/index/?q=*&amp;authFullName_s=William Schobb" TargetMode="External"/><Relationship Id="rId141" Type="http://schemas.openxmlformats.org/officeDocument/2006/relationships/hyperlink" Target="https://hal.science/hal-04672032v1" TargetMode="External"/><Relationship Id="rId142" Type="http://schemas.openxmlformats.org/officeDocument/2006/relationships/hyperlink" Target="https://hal.science/search/index/?q=*&amp;authFullName_s=T. Ferreira Dias Kanthack" TargetMode="External"/><Relationship Id="rId143" Type="http://schemas.openxmlformats.org/officeDocument/2006/relationships/hyperlink" Target="https://hal.science/search/index/?q=*&amp;authFullName_s=Damien Saboul" TargetMode="External"/><Relationship Id="rId144" Type="http://schemas.openxmlformats.org/officeDocument/2006/relationships/hyperlink" Target="https://dx.doi.org/10.1016/j.physbeh.2019.112583" TargetMode="External"/><Relationship Id="rId145" Type="http://schemas.openxmlformats.org/officeDocument/2006/relationships/hyperlink" Target="https://univ-lyon1.hal.science/hal-02307121v1" TargetMode="External"/><Relationship Id="rId146" Type="http://schemas.openxmlformats.org/officeDocument/2006/relationships/hyperlink" Target="https://hal.science/search/index/?q=*&amp;authFullName_s=Thiago Kanthack" TargetMode="External"/><Relationship Id="rId147" Type="http://schemas.openxmlformats.org/officeDocument/2006/relationships/hyperlink" Target="https://hal.science/search/index/?q=*&amp;authFullName_s=Tadhg Eoghan Macintyre" TargetMode="External"/><Relationship Id="rId148" Type="http://schemas.openxmlformats.org/officeDocument/2006/relationships/hyperlink" Target="https://dx.doi.org/10.1016/j.neuroscience.2019.08.025" TargetMode="External"/><Relationship Id="rId149" Type="http://schemas.openxmlformats.org/officeDocument/2006/relationships/hyperlink" Target="https://univ-lyon1.hal.science/hal-02459208v1" TargetMode="External"/><Relationship Id="rId150" Type="http://schemas.openxmlformats.org/officeDocument/2006/relationships/hyperlink" Target="https://hal.science/search/index/?q=*&amp;authFullName_s=Marcel Moukarzel" TargetMode="External"/><Relationship Id="rId151" Type="http://schemas.openxmlformats.org/officeDocument/2006/relationships/hyperlink" Target="https://dx.doi.org/10.23736/S1973-9087.19.05136-0" TargetMode="External"/><Relationship Id="rId152" Type="http://schemas.openxmlformats.org/officeDocument/2006/relationships/hyperlink" Target="https://hal.science/hal-02379153v1" TargetMode="External"/><Relationship Id="rId153" Type="http://schemas.openxmlformats.org/officeDocument/2006/relationships/hyperlink" Target="https://hal.science/search/index/?q=*&amp;authFullName_s=Fanny Barlaam" TargetMode="External"/><Relationship Id="rId154" Type="http://schemas.openxmlformats.org/officeDocument/2006/relationships/hyperlink" Target="https://hal.science/search/index/?q=*&amp;authFullName_s=Alice C Roy" TargetMode="External"/><Relationship Id="rId155" Type="http://schemas.openxmlformats.org/officeDocument/2006/relationships/hyperlink" Target="https://dx.doi.org/10.1002/hbm.24571" TargetMode="External"/><Relationship Id="rId156" Type="http://schemas.openxmlformats.org/officeDocument/2006/relationships/hyperlink" Target="https://univ-lyon1.hal.science/hal-02329680v1" TargetMode="External"/><Relationship Id="rId157" Type="http://schemas.openxmlformats.org/officeDocument/2006/relationships/hyperlink" Target="https://hal.science/search/index/?q=*&amp;authFullName_s=Anne Durand" TargetMode="External"/><Relationship Id="rId158" Type="http://schemas.openxmlformats.org/officeDocument/2006/relationships/hyperlink" Target="https://dx.doi.org/10.23736/S1973-9087.17.04776-1" TargetMode="External"/><Relationship Id="rId159" Type="http://schemas.openxmlformats.org/officeDocument/2006/relationships/hyperlink" Target="https://univ-lyon1.hal.science/hal-02315979v1" TargetMode="External"/><Relationship Id="rId160" Type="http://schemas.openxmlformats.org/officeDocument/2006/relationships/hyperlink" Target="https://hal.science/search/index/?q=*&amp;authFullName_s=Susana Nunez-Nagy" TargetMode="External"/><Relationship Id="rId161" Type="http://schemas.openxmlformats.org/officeDocument/2006/relationships/hyperlink" Target="https://hal.science/search/index/?q=*&amp;authFullName_s=Miguel Rubio-Gonzalez" TargetMode="External"/><Relationship Id="rId162" Type="http://schemas.openxmlformats.org/officeDocument/2006/relationships/hyperlink" Target="https://dx.doi.org/10.1155/2018/5351627" TargetMode="External"/><Relationship Id="rId163" Type="http://schemas.openxmlformats.org/officeDocument/2006/relationships/hyperlink" Target="https://univ-catholille.hal.science/hal-04119424v1" TargetMode="External"/><Relationship Id="rId164" Type="http://schemas.openxmlformats.org/officeDocument/2006/relationships/hyperlink" Target="https://hal.science/search/index/?q=*&amp;authFullName_s=Xavier Martin" TargetMode="External"/><Relationship Id="rId165" Type="http://schemas.openxmlformats.org/officeDocument/2006/relationships/hyperlink" Target="https://hal.science/search/index/?q=*&amp;authFullName_s=Ye Haixia" TargetMode="External"/><Relationship Id="rId166" Type="http://schemas.openxmlformats.org/officeDocument/2006/relationships/hyperlink" Target="https://dx.doi.org/10.1177/1553350618800148" TargetMode="External"/><Relationship Id="rId167" Type="http://schemas.openxmlformats.org/officeDocument/2006/relationships/hyperlink" Target="https://univ-lyon1.hal.science/hal-01767714v1" TargetMode="External"/><Relationship Id="rId168" Type="http://schemas.openxmlformats.org/officeDocument/2006/relationships/hyperlink" Target="https://hal.science/search/index/?q=*&amp;authFullName_s=Jean-Claude Lahoud" TargetMode="External"/><Relationship Id="rId169" Type="http://schemas.openxmlformats.org/officeDocument/2006/relationships/hyperlink" Target="https://hal.science/search/index/?q=*&amp;authFullName_s=Fadi Hoyek" TargetMode="External"/><Relationship Id="rId170" Type="http://schemas.openxmlformats.org/officeDocument/2006/relationships/hyperlink" Target="https://dx.doi.org/10.1080/09638288.2017.1419289" TargetMode="External"/><Relationship Id="rId171" Type="http://schemas.openxmlformats.org/officeDocument/2006/relationships/hyperlink" Target="https://hal.science/hal-01738498v1" TargetMode="External"/><Relationship Id="rId172" Type="http://schemas.openxmlformats.org/officeDocument/2006/relationships/hyperlink" Target="https://hal.science/search/index/?q=*&amp;authFullName_s=Philip Jackson" TargetMode="External"/><Relationship Id="rId173" Type="http://schemas.openxmlformats.org/officeDocument/2006/relationships/hyperlink" Target="https://dx.doi.org/10.1038/s41598-017-00509-w" TargetMode="External"/><Relationship Id="rId174" Type="http://schemas.openxmlformats.org/officeDocument/2006/relationships/hyperlink" Target="https://ube.hal.science/hal-01565919v1" TargetMode="External"/><Relationship Id="rId175" Type="http://schemas.openxmlformats.org/officeDocument/2006/relationships/hyperlink" Target="https://hal.science/search/index/?q=*&amp;authFullName_s=Charalambos Papaxanthis" TargetMode="External"/><Relationship Id="rId176" Type="http://schemas.openxmlformats.org/officeDocument/2006/relationships/hyperlink" Target="https://hal.science/search/index/?q=*&amp;authFullName_s=Th&#233;ophile Guizard" TargetMode="External"/><Relationship Id="rId177" Type="http://schemas.openxmlformats.org/officeDocument/2006/relationships/hyperlink" Target="https://dx.doi.org/10.1016/j.bbr.2017.05.004" TargetMode="External"/><Relationship Id="rId178" Type="http://schemas.openxmlformats.org/officeDocument/2006/relationships/hyperlink" Target="https://hal.science/hal-02127632v1" TargetMode="External"/><Relationship Id="rId179" Type="http://schemas.openxmlformats.org/officeDocument/2006/relationships/hyperlink" Target="https://hal.science/search/index/?q=*&amp;authFullName_s=Guillaume Martinent" TargetMode="External"/><Relationship Id="rId180" Type="http://schemas.openxmlformats.org/officeDocument/2006/relationships/hyperlink" Target="https://hal.science/search/index/?q=*&amp;authFullName_s=Lucie L&#233;v&#234;que" TargetMode="External"/><Relationship Id="rId181" Type="http://schemas.openxmlformats.org/officeDocument/2006/relationships/hyperlink" Target="https://hal.science/search/index/?q=*&amp;authFullName_s=Tadhg Macintyre" TargetMode="External"/><Relationship Id="rId182" Type="http://schemas.openxmlformats.org/officeDocument/2006/relationships/hyperlink" Target="https://dx.doi.org/10.1080/02640414.2017.1303188" TargetMode="External"/><Relationship Id="rId183" Type="http://schemas.openxmlformats.org/officeDocument/2006/relationships/hyperlink" Target="https://univ-lyon1.hal.science/hal-02330559v1" TargetMode="External"/><Relationship Id="rId184" Type="http://schemas.openxmlformats.org/officeDocument/2006/relationships/hyperlink" Target="https://dx.doi.org/10.3389/fnhum.2016.00315" TargetMode="External"/><Relationship Id="rId185" Type="http://schemas.openxmlformats.org/officeDocument/2006/relationships/hyperlink" Target="https://hal.science/hal-01384003v1" TargetMode="External"/><Relationship Id="rId186" Type="http://schemas.openxmlformats.org/officeDocument/2006/relationships/hyperlink" Target="https://hal.science/search/index/?q=*&amp;authFullName_s=Emilie Salvia" TargetMode="External"/><Relationship Id="rId187" Type="http://schemas.openxmlformats.org/officeDocument/2006/relationships/hyperlink" Target="https://hal.science/search/index/?q=*&amp;authFullName_s=Claire Petit" TargetMode="External"/><Relationship Id="rId188" Type="http://schemas.openxmlformats.org/officeDocument/2006/relationships/hyperlink" Target="https://hal.science/search/index/?q=*&amp;authFullName_s=St&#233;phane Champely" TargetMode="External"/><Relationship Id="rId189" Type="http://schemas.openxmlformats.org/officeDocument/2006/relationships/hyperlink" Target="https://hal.science/search/index/?q=*&amp;authFullName_s=Rene Chomette" TargetMode="External"/><Relationship Id="rId190" Type="http://schemas.openxmlformats.org/officeDocument/2006/relationships/hyperlink" Target="https://dx.doi.org/10.3389/fnagi.2016.00169" TargetMode="External"/><Relationship Id="rId191" Type="http://schemas.openxmlformats.org/officeDocument/2006/relationships/hyperlink" Target="https://univ-lyon1.hal.science/hal-02330556v1" TargetMode="External"/><Relationship Id="rId192" Type="http://schemas.openxmlformats.org/officeDocument/2006/relationships/hyperlink" Target="https://hal.science/search/index/?q=*&amp;authFullName_s=Leandro Ricardo Altimari" TargetMode="External"/><Relationship Id="rId193" Type="http://schemas.openxmlformats.org/officeDocument/2006/relationships/hyperlink" Target="https://hal.science/search/index/?q=*&amp;authFullName_s=Susana Nunez Nagy" TargetMode="External"/><Relationship Id="rId194" Type="http://schemas.openxmlformats.org/officeDocument/2006/relationships/hyperlink" Target="https://dx.doi.org/10.1371/journal.pone.0149654" TargetMode="External"/><Relationship Id="rId195" Type="http://schemas.openxmlformats.org/officeDocument/2006/relationships/hyperlink" Target="https://hal.science/hal-02127649v1" TargetMode="External"/><Relationship Id="rId196" Type="http://schemas.openxmlformats.org/officeDocument/2006/relationships/hyperlink" Target="https://hal.science/search/index/?q=*&amp;authFullName_s=Y. Blache" TargetMode="External"/><Relationship Id="rId197" Type="http://schemas.openxmlformats.org/officeDocument/2006/relationships/hyperlink" Target="https://hal.science/search/index/?q=*&amp;authFullName_s=F. Kanthack" TargetMode="External"/><Relationship Id="rId198" Type="http://schemas.openxmlformats.org/officeDocument/2006/relationships/hyperlink" Target="https://hal.science/search/index/?q=*&amp;authFullName_s=K. Monteil" TargetMode="External"/><Relationship Id="rId199" Type="http://schemas.openxmlformats.org/officeDocument/2006/relationships/hyperlink" Target="https://hal.science/search/index/?q=*&amp;authFullName_s=C. Collet" TargetMode="External"/><Relationship Id="rId200" Type="http://schemas.openxmlformats.org/officeDocument/2006/relationships/hyperlink" Target="https://dx.doi.org/10.1016/j.neuroscience.2015.07.080" TargetMode="External"/><Relationship Id="rId201" Type="http://schemas.openxmlformats.org/officeDocument/2006/relationships/hyperlink" Target="https://hal.science/hal-02363460v1" TargetMode="External"/><Relationship Id="rId202" Type="http://schemas.openxmlformats.org/officeDocument/2006/relationships/hyperlink" Target="https://hal.science/search/index/?q=*&amp;authFullName_s=Sarah Williams" TargetMode="External"/><Relationship Id="rId203" Type="http://schemas.openxmlformats.org/officeDocument/2006/relationships/hyperlink" Target="https://hal.science/search/index/?q=*&amp;authFullName_s=Jennifer Cumming" TargetMode="External"/><Relationship Id="rId204" Type="http://schemas.openxmlformats.org/officeDocument/2006/relationships/hyperlink" Target="https://dx.doi.org/10.1080/17461391.2015.1051133" TargetMode="External"/><Relationship Id="rId205" Type="http://schemas.openxmlformats.org/officeDocument/2006/relationships/hyperlink" Target="https://hal.science/hal-02362944v1" TargetMode="External"/><Relationship Id="rId206" Type="http://schemas.openxmlformats.org/officeDocument/2006/relationships/hyperlink" Target="https://hal.science/search/index/?q=*&amp;authFullName_s=Karen Reilly" TargetMode="External"/><Relationship Id="rId207" Type="http://schemas.openxmlformats.org/officeDocument/2006/relationships/hyperlink" Target="https://hal.science/search/index/?q=*&amp;authFullName_s=Patrice Revol" TargetMode="External"/><Relationship Id="rId208" Type="http://schemas.openxmlformats.org/officeDocument/2006/relationships/hyperlink" Target="https://dx.doi.org/10.3233/RNN-140466" TargetMode="External"/><Relationship Id="rId209" Type="http://schemas.openxmlformats.org/officeDocument/2006/relationships/hyperlink" Target="https://univ-lyon1.hal.science/hal-01883918v1" TargetMode="External"/><Relationship Id="rId210" Type="http://schemas.openxmlformats.org/officeDocument/2006/relationships/hyperlink" Target="https://hal.science/search/index/?q=*&amp;authFullName_s=Vincent Pialoux" TargetMode="External"/><Relationship Id="rId211" Type="http://schemas.openxmlformats.org/officeDocument/2006/relationships/hyperlink" Target="https://hal.science/search/index/?q=*&amp;authFullName_s=Germain Simon" TargetMode="External"/><Relationship Id="rId212" Type="http://schemas.openxmlformats.org/officeDocument/2006/relationships/hyperlink" Target="https://hal.science/search/index/?q=*&amp;authFullName_s=Sarah Skinner" TargetMode="External"/><Relationship Id="rId213" Type="http://schemas.openxmlformats.org/officeDocument/2006/relationships/hyperlink" Target="https://dx.doi.org/10.1371/journal.pone.0143331" TargetMode="External"/><Relationship Id="rId214" Type="http://schemas.openxmlformats.org/officeDocument/2006/relationships/hyperlink" Target="https://hal.science/hal-02362901v1" TargetMode="External"/><Relationship Id="rId215" Type="http://schemas.openxmlformats.org/officeDocument/2006/relationships/hyperlink" Target="https://hal.science/search/index/?q=*&amp;authFullName_s=Vance Bergeron" TargetMode="External"/><Relationship Id="rId216" Type="http://schemas.openxmlformats.org/officeDocument/2006/relationships/hyperlink" Target="https://dx.doi.org/10.3389/fnbeh.2015.00234" TargetMode="External"/><Relationship Id="rId217" Type="http://schemas.openxmlformats.org/officeDocument/2006/relationships/hyperlink" Target="https://hal.science/hal-02127619v1" TargetMode="External"/><Relationship Id="rId218" Type="http://schemas.openxmlformats.org/officeDocument/2006/relationships/hyperlink" Target="https://dx.doi.org/10.1007/s00221-014-4114-7" TargetMode="External"/><Relationship Id="rId219" Type="http://schemas.openxmlformats.org/officeDocument/2006/relationships/hyperlink" Target="https://hal.science/hal-02367972v1" TargetMode="External"/><Relationship Id="rId220" Type="http://schemas.openxmlformats.org/officeDocument/2006/relationships/hyperlink" Target="https://dx.doi.org/10.1007/s11065-014-9257-6" TargetMode="External"/><Relationship Id="rId221" Type="http://schemas.openxmlformats.org/officeDocument/2006/relationships/hyperlink" Target="https://univ-lyon1.hal.science/hal-01743947v1" TargetMode="External"/><Relationship Id="rId222" Type="http://schemas.openxmlformats.org/officeDocument/2006/relationships/hyperlink" Target="https://univ-lyon1.hal.science/hal-01743956v1" TargetMode="External"/><Relationship Id="rId223" Type="http://schemas.openxmlformats.org/officeDocument/2006/relationships/hyperlink" Target="https://hal.science/hal-02365287v1" TargetMode="External"/><Relationship Id="rId224" Type="http://schemas.openxmlformats.org/officeDocument/2006/relationships/hyperlink" Target="https://hal.science/search/index/?q=*&amp;authFullName_s=Thomas Creveaux" TargetMode="External"/><Relationship Id="rId225" Type="http://schemas.openxmlformats.org/officeDocument/2006/relationships/hyperlink" Target="https://dx.doi.org/10.3758/s13414-013-0577-z" TargetMode="External"/><Relationship Id="rId226" Type="http://schemas.openxmlformats.org/officeDocument/2006/relationships/hyperlink" Target="https://hal.science/hal-02365272v1" TargetMode="External"/><Relationship Id="rId227" Type="http://schemas.openxmlformats.org/officeDocument/2006/relationships/hyperlink" Target="https://hal.science/search/index/?q=*&amp;authFullName_s=Mickael de Almeida" TargetMode="External"/><Relationship Id="rId228" Type="http://schemas.openxmlformats.org/officeDocument/2006/relationships/hyperlink" Target="https://dx.doi.org/10.1002/ase.1446" TargetMode="External"/><Relationship Id="rId229" Type="http://schemas.openxmlformats.org/officeDocument/2006/relationships/hyperlink" Target="https://api.istex.fr/document/25DBA6385656241F489DEB8E7C47554F03EE8A92/fulltext/pdf?sid=hal" TargetMode="External"/><Relationship Id="rId230" Type="http://schemas.openxmlformats.org/officeDocument/2006/relationships/hyperlink" Target="https://hal.science/hal-02365253v1" TargetMode="External"/><Relationship Id="rId231" Type="http://schemas.openxmlformats.org/officeDocument/2006/relationships/hyperlink" Target="https://hal.science/search/index/?q=*&amp;authFullName_s=S. Mateo" TargetMode="External"/><Relationship Id="rId232" Type="http://schemas.openxmlformats.org/officeDocument/2006/relationships/hyperlink" Target="https://hal.science/search/index/?q=*&amp;authFullName_s=S. Daligault" TargetMode="External"/><Relationship Id="rId233" Type="http://schemas.openxmlformats.org/officeDocument/2006/relationships/hyperlink" Target="https://hal.science/search/index/?q=*&amp;authFullName_s=C. Delpuech" TargetMode="External"/><Relationship Id="rId234" Type="http://schemas.openxmlformats.org/officeDocument/2006/relationships/hyperlink" Target="https://dx.doi.org/10.1016/j.neuroscience.2014.05.021" TargetMode="External"/><Relationship Id="rId235" Type="http://schemas.openxmlformats.org/officeDocument/2006/relationships/hyperlink" Target="https://hal.science/hal-05427950v1" TargetMode="External"/><Relationship Id="rId236" Type="http://schemas.openxmlformats.org/officeDocument/2006/relationships/hyperlink" Target="https://hal.science/search/index/?q=*&amp;authFullName_s=Marco Sperduti" TargetMode="External"/><Relationship Id="rId237" Type="http://schemas.openxmlformats.org/officeDocument/2006/relationships/hyperlink" Target="https://dx.doi.org/10.3389/fnhum.2014.00280" TargetMode="External"/><Relationship Id="rId238" Type="http://schemas.openxmlformats.org/officeDocument/2006/relationships/hyperlink" Target="https://univ-lyon1.hal.science/hal-01743949v1" TargetMode="External"/><Relationship Id="rId239" Type="http://schemas.openxmlformats.org/officeDocument/2006/relationships/hyperlink" Target="https://dx.doi.org/10.3109/09638288.2013.833309" TargetMode="External"/><Relationship Id="rId240" Type="http://schemas.openxmlformats.org/officeDocument/2006/relationships/hyperlink" Target="https://univ-lyon1.hal.science/hal-01743959v1" TargetMode="External"/><Relationship Id="rId241" Type="http://schemas.openxmlformats.org/officeDocument/2006/relationships/hyperlink" Target="https://dx.doi.org/10.1051/sm/2010068" TargetMode="External"/><Relationship Id="rId242" Type="http://schemas.openxmlformats.org/officeDocument/2006/relationships/hyperlink" Target="https://hal.science/hal-02365264v1" TargetMode="External"/><Relationship Id="rId243" Type="http://schemas.openxmlformats.org/officeDocument/2006/relationships/hyperlink" Target="https://univ-lyon1.hal.science/hal-04737024v1" TargetMode="External"/><Relationship Id="rId244" Type="http://schemas.openxmlformats.org/officeDocument/2006/relationships/hyperlink" Target="https://hal.science/search/index/?q=*&amp;authFullName_s=N. El Hoyek" TargetMode="External"/><Relationship Id="rId245" Type="http://schemas.openxmlformats.org/officeDocument/2006/relationships/hyperlink" Target="https://hal.science/search/index/?q=*&amp;authFullName_s=A. Guillot" TargetMode="External"/><Relationship Id="rId246" Type="http://schemas.openxmlformats.org/officeDocument/2006/relationships/hyperlink" Target="https://dx.doi.org/10.3389/fnhum.2013.00415" TargetMode="External"/><Relationship Id="rId247" Type="http://schemas.openxmlformats.org/officeDocument/2006/relationships/hyperlink" Target="https://hal.science/hal-02127651v1" TargetMode="External"/><Relationship Id="rId248" Type="http://schemas.openxmlformats.org/officeDocument/2006/relationships/hyperlink" Target="https://hal.science/search/index/?q=*&amp;authFullName_s=Gilles Rode" TargetMode="External"/><Relationship Id="rId249" Type="http://schemas.openxmlformats.org/officeDocument/2006/relationships/hyperlink" Target="https://dx.doi.org/10.1080/13554794.2013.826685" TargetMode="External"/><Relationship Id="rId250" Type="http://schemas.openxmlformats.org/officeDocument/2006/relationships/hyperlink" Target="https://univ-lyon1.hal.science/hal-04804186v1" TargetMode="External"/><Relationship Id="rId251" Type="http://schemas.openxmlformats.org/officeDocument/2006/relationships/hyperlink" Target="https://hal.science/search/index/?q=*&amp;authFullName_s=Stefan Vogt" TargetMode="External"/><Relationship Id="rId252" Type="http://schemas.openxmlformats.org/officeDocument/2006/relationships/hyperlink" Target="https://hal.science/search/index/?q=*&amp;authFullName_s=Alan Collins" TargetMode="External"/><Relationship Id="rId253" Type="http://schemas.openxmlformats.org/officeDocument/2006/relationships/hyperlink" Target="https://dx.doi.org/10.3389/fnhum.2013.00807" TargetMode="External"/><Relationship Id="rId254" Type="http://schemas.openxmlformats.org/officeDocument/2006/relationships/hyperlink" Target="https://univ-lyon1.hal.science/hal-01743948v1" TargetMode="External"/><Relationship Id="rId255" Type="http://schemas.openxmlformats.org/officeDocument/2006/relationships/hyperlink" Target="https://dx.doi.org/10.1371/journal.pone.0047207" TargetMode="External"/><Relationship Id="rId256" Type="http://schemas.openxmlformats.org/officeDocument/2006/relationships/hyperlink" Target="https://univ-lyon1.hal.science/hal-04722223v1" TargetMode="External"/><Relationship Id="rId257" Type="http://schemas.openxmlformats.org/officeDocument/2006/relationships/hyperlink" Target="https://hal.science/search/index/?q=*&amp;authFullName_s=Aidan Moran" TargetMode="External"/><Relationship Id="rId258" Type="http://schemas.openxmlformats.org/officeDocument/2006/relationships/hyperlink" Target="https://dx.doi.org/10.3389/fnhum.2012.00247" TargetMode="External"/><Relationship Id="rId259" Type="http://schemas.openxmlformats.org/officeDocument/2006/relationships/hyperlink" Target="https://theses.hal.science/tel-02640956v1" TargetMode="External"/><Relationship Id="rId260" Type="http://schemas.openxmlformats.org/officeDocument/2006/relationships/hyperlink" Target="https://www.theses.fr/2013LYO10264" TargetMode="External"/><Relationship Id="rId261" Type="http://schemas.openxmlformats.org/officeDocument/2006/relationships/hyperlink" Target="https://hal.science/tel-04234327v1" TargetMode="External"/><Relationship Id="rId2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 Rienzo Franck</dc:title>
  <dc:description>CV</dc:description>
  <dc:subject/>
  <cp:keywords/>
  <cp:category/>
  <cp:lastModifiedBy/>
  <dcterms:created xsi:type="dcterms:W3CDTF">2026-04-07T15:31:00+02:00</dcterms:created>
  <dcterms:modified xsi:type="dcterms:W3CDTF">2026-04-07T15:31:00+02:00</dcterms:modified>
</cp:coreProperties>
</file>

<file path=docProps/custom.xml><?xml version="1.0" encoding="utf-8"?>
<Properties xmlns="http://schemas.openxmlformats.org/officeDocument/2006/custom-properties" xmlns:vt="http://schemas.openxmlformats.org/officeDocument/2006/docPropsVTypes"/>
</file>