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Santistevan Diana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boundary spanning for sustainable value: The cross-sector work of multinational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Ekpenyong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2026, 61 (2), pp.101697.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⟨10.1016/j.jwb.2025.101697⟩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leadership vulnérable peut être plus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2024, https://www.hbrfrance.fr/leadership/leadership-permission-detre-vulnerable-pour-etre-plus-efficace-60104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travail à distance : comment booster les équipes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https://www.mondedesgrandesecoles.fr/managers-et-travail-a-distance-comment-booster-les-equipes/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Boundary-spanning coordination: Insights into lateral collaboration and lateral alignment in multinational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2022, 57 (3), pp.101291.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⟨10.1016/j.jwb.2021.101291⟩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work–life policies puzzle: How the ‘ideal worker’ norm shapes perceptions of policies legitimacy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⟨10.7202/1091590ar⟩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Meta-teams: Getting global work done in MNEs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2018, 45 (2), pp.510-539.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⟨10.1177/0149206318793184⟩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international management research: a comparison on Francophone and Anglophone research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(Special),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defensive responses to define work boundaries: insights from French female academics’ choices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and boundary spanning coordination promote interorganizational collaboration: the case of the move to sustainable development in Nigeria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Ekpenyong E.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Conference</w:t>
            </w:r>
            <w:r>
              <w:rPr/>
              <w:t xml:space="preserve">, EGOS,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multiple team members allocate engagement and what leaders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Obermöller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in fluid organizations: How impact logic contributes to perceptions of a good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Jeanbrun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legalized (in)visibility: the experience of French female academics in STEM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du leadership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Hendrik Lohse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dynamiques</w:t>
            </w:r>
            <w:r>
              <w:rPr/>
              <w:t xml:space="preserve">, Dec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negative tensions: From negative emotions to virtous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Vo, L.C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of Management conference (AOM)</w:t>
            </w:r>
            <w:r>
              <w:rPr/>
              <w:t xml:space="preserve">, Aug 2022,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boundary-management processes facilitate global work in MNEs?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Vo, L.C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Colloquium: Organizing the beauty of imperfection</w:t>
            </w:r>
            <w:r>
              <w:rPr/>
              <w:t xml:space="preserve">, European group for organizational studies,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management. Comment accompagner les collaborateurs dans une nouvelle relation au travail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Bardou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 response to paradox in organizations :The role of 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L.C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 36th EGOS 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cultures study culture differently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EGOS Colloquium - Bridging Continents, Cultures &amp; Worldviews</w:t>
            </w:r>
            <w:r>
              <w:rPr/>
              <w:t xml:space="preserve">, European Group for Organization Studies (EGOS),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différences culturelles : les nouveaux défis des managers à l’heure de la mondialisation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/>
              <w:t xml:space="preserve">2024, https://www.cadre-dirigeant-magazine.com/manager/gerer-les-differences-culturelles-les-defis-des-managers/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management interculturel, vol.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/>
              <w:t xml:space="preserve">Éditions EMS, management &amp; société, 192 p., 2024, Collection Études de cas, 978-2-37687-790-5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les &amp;lt;i&amp;gt;leaders&amp;lt;/i&amp;gt; adoptent-ils pour piloter des équipes virtuelles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pp.196-197,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hal-05336454v1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768v1" TargetMode="External"/><Relationship Id="rId8" Type="http://schemas.openxmlformats.org/officeDocument/2006/relationships/hyperlink" Target="https://hal.science/search/index/?q=*&amp;authFullName_s=Diana Santistevan" TargetMode="External"/><Relationship Id="rId9" Type="http://schemas.openxmlformats.org/officeDocument/2006/relationships/hyperlink" Target="https://hal.science/search/index/?q=*&amp;authFullName_s=Emmanuel Ekpenyong" TargetMode="External"/><Relationship Id="rId10" Type="http://schemas.openxmlformats.org/officeDocument/2006/relationships/hyperlink" Target="https://dx.doi.org/10.1016/j.jwb.2025.101697" TargetMode="External"/><Relationship Id="rId11" Type="http://schemas.openxmlformats.org/officeDocument/2006/relationships/hyperlink" Target="https://hal.science/hal-05099636v1" TargetMode="External"/><Relationship Id="rId12" Type="http://schemas.openxmlformats.org/officeDocument/2006/relationships/hyperlink" Target="https://hal.science/search/index/?q=*&amp;authFullName_s=Sabrina Tanquerel" TargetMode="External"/><Relationship Id="rId13" Type="http://schemas.openxmlformats.org/officeDocument/2006/relationships/hyperlink" Target="https://normandie-univ.hal.science/hal-05099577v1" TargetMode="External"/><Relationship Id="rId14" Type="http://schemas.openxmlformats.org/officeDocument/2006/relationships/hyperlink" Target="https://hal.science/hal-04300612v1" TargetMode="External"/><Relationship Id="rId15" Type="http://schemas.openxmlformats.org/officeDocument/2006/relationships/hyperlink" Target="https://dx.doi.org/10.1016/j.jwb.2021.101291" TargetMode="External"/><Relationship Id="rId16" Type="http://schemas.openxmlformats.org/officeDocument/2006/relationships/hyperlink" Target="https://normandie-univ.hal.science/hal-04245415v1" TargetMode="External"/><Relationship Id="rId17" Type="http://schemas.openxmlformats.org/officeDocument/2006/relationships/hyperlink" Target="https://dx.doi.org/10.7202/1091590ar" TargetMode="External"/><Relationship Id="rId18" Type="http://schemas.openxmlformats.org/officeDocument/2006/relationships/hyperlink" Target="https://normandie-univ.hal.science/hal-02065929v1" TargetMode="External"/><Relationship Id="rId19" Type="http://schemas.openxmlformats.org/officeDocument/2006/relationships/hyperlink" Target="https://hal.science/search/index/?q=*&amp;authFullName_s=Emmanuel Josserand" TargetMode="External"/><Relationship Id="rId20" Type="http://schemas.openxmlformats.org/officeDocument/2006/relationships/hyperlink" Target="https://dx.doi.org/10.1177/0149206318793184" TargetMode="External"/><Relationship Id="rId21" Type="http://schemas.openxmlformats.org/officeDocument/2006/relationships/hyperlink" Target="https://normandie-univ.hal.science/hal-03039760v1" TargetMode="External"/><Relationship Id="rId22" Type="http://schemas.openxmlformats.org/officeDocument/2006/relationships/hyperlink" Target="https://hal.science/search/index/?q=*&amp;authFullName_s=Helena Karjalainen" TargetMode="External"/><Relationship Id="rId23" Type="http://schemas.openxmlformats.org/officeDocument/2006/relationships/hyperlink" Target="https://hal.science/hal-05064349v1" TargetMode="External"/><Relationship Id="rId24" Type="http://schemas.openxmlformats.org/officeDocument/2006/relationships/hyperlink" Target="https://hal.science/search/index/?q=*&amp;authFullName_s=Anne-Sophie Thelisson" TargetMode="External"/><Relationship Id="rId25" Type="http://schemas.openxmlformats.org/officeDocument/2006/relationships/hyperlink" Target="https://hal.science/search/index/?q=*&amp;authFullName_s=Linh-Chi Vo" TargetMode="External"/><Relationship Id="rId26" Type="http://schemas.openxmlformats.org/officeDocument/2006/relationships/hyperlink" Target="https://hal.science/hal-05015905v1" TargetMode="External"/><Relationship Id="rId27" Type="http://schemas.openxmlformats.org/officeDocument/2006/relationships/hyperlink" Target="https://hal.science/search/index/?q=*&amp;authFullName_s=Ekpenyong E." TargetMode="External"/><Relationship Id="rId28" Type="http://schemas.openxmlformats.org/officeDocument/2006/relationships/hyperlink" Target="https://hal.science/hal-04971050v1" TargetMode="External"/><Relationship Id="rId29" Type="http://schemas.openxmlformats.org/officeDocument/2006/relationships/hyperlink" Target="https://hal.science/search/index/?q=*&amp;authFullName_s=Anna Oberm&#246;ller" TargetMode="External"/><Relationship Id="rId30" Type="http://schemas.openxmlformats.org/officeDocument/2006/relationships/hyperlink" Target="https://hal.science/hal-04971020v1" TargetMode="External"/><Relationship Id="rId31" Type="http://schemas.openxmlformats.org/officeDocument/2006/relationships/hyperlink" Target="https://hal.science/search/index/?q=*&amp;authFullName_s=S. Jeanbrun" TargetMode="External"/><Relationship Id="rId32" Type="http://schemas.openxmlformats.org/officeDocument/2006/relationships/hyperlink" Target="https://hal.science/hal-04971046v1" TargetMode="External"/><Relationship Id="rId33" Type="http://schemas.openxmlformats.org/officeDocument/2006/relationships/hyperlink" Target="https://hal.science/hal-04971479v1" TargetMode="External"/><Relationship Id="rId34" Type="http://schemas.openxmlformats.org/officeDocument/2006/relationships/hyperlink" Target="https://hal.science/search/index/?q=*&amp;authFullName_s=Hendrik Lohse" TargetMode="External"/><Relationship Id="rId35" Type="http://schemas.openxmlformats.org/officeDocument/2006/relationships/hyperlink" Target="https://hal.science/hal-05606364v1" TargetMode="External"/><Relationship Id="rId36" Type="http://schemas.openxmlformats.org/officeDocument/2006/relationships/hyperlink" Target="https://hal.science/search/index/?q=*&amp;authFullName_s=Vo, L.C" TargetMode="External"/><Relationship Id="rId37" Type="http://schemas.openxmlformats.org/officeDocument/2006/relationships/hyperlink" Target="https://hal.science/hal-05606350v1" TargetMode="External"/><Relationship Id="rId38" Type="http://schemas.openxmlformats.org/officeDocument/2006/relationships/hyperlink" Target="https://hal.science/hal-05223940v1" TargetMode="External"/><Relationship Id="rId39" Type="http://schemas.openxmlformats.org/officeDocument/2006/relationships/hyperlink" Target="https://hal.science/search/index/?q=*&amp;authFullName_s=S. Bardou" TargetMode="External"/><Relationship Id="rId40" Type="http://schemas.openxmlformats.org/officeDocument/2006/relationships/hyperlink" Target="https://hal.science/search/index/?q=*&amp;authFullName_s=Denis Tardiveau" TargetMode="External"/><Relationship Id="rId41" Type="http://schemas.openxmlformats.org/officeDocument/2006/relationships/hyperlink" Target="https://hal.science/hal-05517332v1" TargetMode="External"/><Relationship Id="rId42" Type="http://schemas.openxmlformats.org/officeDocument/2006/relationships/hyperlink" Target="https://hal.science/search/index/?q=*&amp;authFullName_s=L.C Vo" TargetMode="External"/><Relationship Id="rId43" Type="http://schemas.openxmlformats.org/officeDocument/2006/relationships/hyperlink" Target="https://normandie-univ.hal.science/hal-03406113v1" TargetMode="External"/><Relationship Id="rId44" Type="http://schemas.openxmlformats.org/officeDocument/2006/relationships/hyperlink" Target="https://normandie-univ.hal.science/hal-05117212v1" TargetMode="External"/><Relationship Id="rId45" Type="http://schemas.openxmlformats.org/officeDocument/2006/relationships/hyperlink" Target="https://hal.science/hal-04846912v1" TargetMode="External"/><Relationship Id="rId46" Type="http://schemas.openxmlformats.org/officeDocument/2006/relationships/hyperlink" Target="https://normandie-univ.hal.science/hal-05336454v1" TargetMode="External"/><Relationship Id="rId47" Type="http://schemas.openxmlformats.org/officeDocument/2006/relationships/hyperlink" Target="https://hal.science/search/index/?q=*&amp;authFullName_s=Muriel Durand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Santistevan Diana</dc:title>
  <dc:description>CV</dc:description>
  <dc:subject/>
  <cp:keywords/>
  <cp:category/>
  <cp:lastModifiedBy/>
  <dcterms:created xsi:type="dcterms:W3CDTF">2026-05-12T14:56:19+02:00</dcterms:created>
  <dcterms:modified xsi:type="dcterms:W3CDTF">2026-05-12T14:56:19+02:00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