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Didier Georges </w:t>
      </w:r>
      <w:r>
        <w:rPr>
          <w:color w:val="641e6e"/>
        </w:rPr>
        <w:t xml:space="preserve">Co-director of PEPR IRiMa (Integrated risk management for more resilient societies at the global change era), ANR France 2030</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didier-georges</w:t>
        </w:r>
      </w:hyperlink>
    </w:p>
    <w:p>
      <w:pPr>
        <w:numPr>
          <w:ilvl w:val="0"/>
          <w:numId w:val="1"/>
        </w:numPr>
      </w:pPr>
      <w:r>
        <w:rPr/>
        <w:t xml:space="preserve"> ORCID : </w:t>
      </w:r>
      <w:hyperlink r:id="rId9" w:history="1">
        <w:r>
          <w:rPr>
            <w:color w:val="#410a8c"/>
            <w:u w:val="single"/>
          </w:rPr>
          <w:t xml:space="preserve">0000-0002-1350-7367</w:t>
        </w:r>
      </w:hyperlink>
    </w:p>
    <w:p>
      <w:pPr>
        <w:numPr>
          <w:ilvl w:val="0"/>
          <w:numId w:val="1"/>
        </w:numPr>
      </w:pPr>
      <w:r>
        <w:rPr/>
        <w:t xml:space="preserve"> IdRef : </w:t>
      </w:r>
      <w:hyperlink r:id="rId10" w:history="1">
        <w:r>
          <w:rPr>
            <w:color w:val="#410a8c"/>
            <w:u w:val="single"/>
          </w:rPr>
          <w:t xml:space="preserve">032527608</w:t>
        </w:r>
      </w:hyperlink>
    </w:p>
    <w:p>
      <w:pPr>
        <w:numPr>
          <w:ilvl w:val="0"/>
          <w:numId w:val="1"/>
        </w:numPr>
      </w:pPr>
      <w:r>
        <w:rPr/>
        <w:t xml:space="preserve"> VIAF : </w:t>
      </w:r>
      <w:hyperlink r:id="rId11" w:history="1">
        <w:r>
          <w:rPr>
            <w:color w:val="#410a8c"/>
            <w:u w:val="single"/>
          </w:rPr>
          <w:t xml:space="preserve">223103576</w:t>
        </w:r>
      </w:hyperlink>
    </w:p>
    <w:p>
      <w:pPr>
        <w:numPr>
          <w:ilvl w:val="0"/>
          <w:numId w:val="1"/>
        </w:numPr>
      </w:pPr>
      <w:r>
        <w:rPr/>
        <w:t xml:space="preserve"> ISNI : </w:t>
      </w:r>
      <w:hyperlink r:id="rId12" w:history="1">
        <w:r>
          <w:rPr>
            <w:color w:val="#410a8c"/>
            <w:u w:val="single"/>
          </w:rPr>
          <w:t xml:space="preserve">0000000361458835</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An integro-ODE-PDE model for Covid-19 pandemic with vaccination and loss of immunity: well-posedness, RBF-FD numerical scheme and simulation</w:t>
              </w:r>
            </w:hyperlink>
          </w:p>
          <w:p>
            <w:pPr/>
            <w:hyperlink r:id="rId14" w:history="1">
              <w:r>
                <w:rPr>
                  <w:color w:val="#410a8c"/>
                  <w:u w:val="single"/>
                </w:rPr>
                <w:t xml:space="preserve">Robin Vaudry</w:t>
              </w:r>
            </w:hyperlink>
            <w:r>
              <w:rPr/>
              <w:t xml:space="preserve">,</w:t>
            </w:r>
            <w:hyperlink r:id="rId15" w:history="1">
              <w:r>
                <w:rPr>
                  <w:color w:val="#410a8c"/>
                  <w:u w:val="single"/>
                </w:rPr>
                <w:t xml:space="preserve">Candy Sonveaux</w:t>
              </w:r>
            </w:hyperlink>
            <w:r>
              <w:rPr/>
              <w:t xml:space="preserve">,</w:t>
            </w:r>
            <w:hyperlink r:id="rId16" w:history="1">
              <w:r>
                <w:rPr>
                  <w:color w:val="#410a8c"/>
                  <w:u w:val="single"/>
                </w:rPr>
                <w:t xml:space="preserve">Didier Georges</w:t>
              </w:r>
            </w:hyperlink>
            <w:r>
              <w:rPr/>
              <w:t xml:space="preserve">,</w:t>
            </w:r>
            <w:hyperlink r:id="rId17" w:history="1">
              <w:r>
                <w:rPr>
                  <w:color w:val="#410a8c"/>
                  <w:u w:val="single"/>
                </w:rPr>
                <w:t xml:space="preserve">Clémentine Prieur</w:t>
              </w:r>
            </w:hyperlink>
          </w:p>
          <w:p>
            <w:pPr/>
            <w:r>
              <w:rPr>
                <w:i w:val="1"/>
                <w:iCs w:val="1"/>
              </w:rPr>
              <w:t xml:space="preserve">IMA Journal of Mathematical Control and Information</w:t>
            </w:r>
            <w:r>
              <w:rPr/>
              <w:t xml:space="preserve">, 2025, 42 (3), pp.dnaf020. </w:t>
            </w:r>
            <w:hyperlink r:id="rId18" w:history="1">
              <w:r>
                <w:rPr>
                  <w:color w:val="#410a8c"/>
                  <w:u w:val="single"/>
                </w:rPr>
                <w:t xml:space="preserve">⟨10.1093/imamci/dnaf020⟩</w:t>
              </w:r>
            </w:hyperlink>
          </w:p>
          <w:p>
            <w:pPr/>
            <w:r>
              <w:rPr/>
              <w:t xml:space="preserve">Article dans une revue</w:t>
            </w:r>
          </w:p>
          <w:p>
            <w:pPr/>
            <w:hyperlink r:id="rId13" w:history="1">
              <w:r>
                <w:rPr>
                  <w:color w:val="#410a8c"/>
                  <w:u w:val="single"/>
                </w:rPr>
                <w:t xml:space="preserve">hal-05155149v1</w:t>
              </w:r>
            </w:hyperlink>
          </w:p>
        </w:tc>
      </w:tr>
      <w:tr>
        <w:trPr/>
        <w:tc>
          <w:tcPr>
            <w:noWrap/>
          </w:tcPr>
          <w:p>
            <w:pPr>
              <w:spacing w:after="200"/>
            </w:pPr>
            <w:hyperlink r:id="rId19" w:history="1">
              <w:r>
                <w:rPr>
                  <w:color w:val="1e198e"/>
                  <w:b w:val="1"/>
                  <w:bCs w:val="1"/>
                  <w:u w:val="single"/>
                </w:rPr>
                <w:t xml:space="preserve">Real-Time Hierarchical MPC Applied to an MMC in Grid-Forming Mode: Implementation and Validation in Power Hardware-in-The-Loop</w:t>
              </w:r>
            </w:hyperlink>
          </w:p>
          <w:p>
            <w:pPr/>
            <w:hyperlink r:id="rId20" w:history="1">
              <w:r>
                <w:rPr>
                  <w:color w:val="#410a8c"/>
                  <w:u w:val="single"/>
                </w:rPr>
                <w:t xml:space="preserve">Rayane Mourouvin</w:t>
              </w:r>
            </w:hyperlink>
            <w:r>
              <w:rPr/>
              <w:t xml:space="preserve">,</w:t>
            </w:r>
            <w:hyperlink r:id="rId21" w:history="1">
              <w:r>
                <w:rPr>
                  <w:color w:val="#410a8c"/>
                  <w:u w:val="single"/>
                </w:rPr>
                <w:t xml:space="preserve">Louis Filliot</w:t>
              </w:r>
            </w:hyperlink>
            <w:r>
              <w:rPr/>
              <w:t xml:space="preserve">,</w:t>
            </w:r>
            <w:hyperlink r:id="rId22" w:history="1">
              <w:r>
                <w:rPr>
                  <w:color w:val="#410a8c"/>
                  <w:u w:val="single"/>
                </w:rPr>
                <w:t xml:space="preserve">Antoine Ghyselinck</w:t>
              </w:r>
            </w:hyperlink>
            <w:r>
              <w:rPr/>
              <w:t xml:space="preserve">,</w:t>
            </w:r>
            <w:hyperlink r:id="rId23" w:history="1">
              <w:r>
                <w:rPr>
                  <w:color w:val="#410a8c"/>
                  <w:u w:val="single"/>
                </w:rPr>
                <w:t xml:space="preserve">Jing Dai</w:t>
              </w:r>
            </w:hyperlink>
            <w:r>
              <w:rPr/>
              <w:t xml:space="preserve">,</w:t>
            </w:r>
            <w:hyperlink r:id="rId24" w:history="1">
              <w:r>
                <w:rPr>
                  <w:color w:val="#410a8c"/>
                  <w:u w:val="single"/>
                </w:rPr>
                <w:t xml:space="preserve">Seddik Bacha</w:t>
              </w:r>
            </w:hyperlink>
            <w:r>
              <w:rPr/>
              <w:t xml:space="preserve">et al.</w:t>
            </w:r>
          </w:p>
          <w:p>
            <w:pPr/>
            <w:r>
              <w:rPr>
                <w:i w:val="1"/>
                <w:iCs w:val="1"/>
              </w:rPr>
              <w:t xml:space="preserve">IEEE Transactions on Power Delivery</w:t>
            </w:r>
            <w:r>
              <w:rPr/>
              <w:t xml:space="preserve">, 2023, 38 (5), pp.3142-3154. </w:t>
            </w:r>
            <w:hyperlink r:id="rId25" w:history="1">
              <w:r>
                <w:rPr>
                  <w:color w:val="#410a8c"/>
                  <w:u w:val="single"/>
                </w:rPr>
                <w:t xml:space="preserve">⟨10.1109/TPWRD.2023.3270744⟩</w:t>
              </w:r>
            </w:hyperlink>
          </w:p>
          <w:p>
            <w:pPr/>
            <w:r>
              <w:rPr/>
              <w:t xml:space="preserve">Article dans une revue</w:t>
            </w:r>
          </w:p>
          <w:p>
            <w:pPr/>
            <w:hyperlink r:id="rId19" w:history="1">
              <w:r>
                <w:rPr>
                  <w:color w:val="#410a8c"/>
                  <w:u w:val="single"/>
                </w:rPr>
                <w:t xml:space="preserve">hal-04473964v1</w:t>
              </w:r>
            </w:hyperlink>
          </w:p>
        </w:tc>
      </w:tr>
      <w:tr>
        <w:trPr/>
        <w:tc>
          <w:tcPr>
            <w:noWrap/>
          </w:tcPr>
          <w:p>
            <w:pPr>
              <w:spacing w:after="200"/>
            </w:pPr>
            <w:hyperlink r:id="rId26" w:history="1">
              <w:r>
                <w:rPr>
                  <w:color w:val="1e198e"/>
                  <w:b w:val="1"/>
                  <w:bCs w:val="1"/>
                  <w:u w:val="single"/>
                </w:rPr>
                <w:t xml:space="preserve">Reconstruction of proper numerical inlet boundary conditions for draft tube flow simulations using machine learning</w:t>
              </w:r>
            </w:hyperlink>
          </w:p>
          <w:p>
            <w:pPr/>
            <w:hyperlink r:id="rId27" w:history="1">
              <w:r>
                <w:rPr>
                  <w:color w:val="#410a8c"/>
                  <w:u w:val="single"/>
                </w:rPr>
                <w:t xml:space="preserve">Pedro Véras</w:t>
              </w:r>
            </w:hyperlink>
            <w:r>
              <w:rPr/>
              <w:t xml:space="preserve">,</w:t>
            </w:r>
            <w:hyperlink r:id="rId28" w:history="1">
              <w:r>
                <w:rPr>
                  <w:color w:val="#410a8c"/>
                  <w:u w:val="single"/>
                </w:rPr>
                <w:t xml:space="preserve">Olivier Métais</w:t>
              </w:r>
            </w:hyperlink>
            <w:r>
              <w:rPr/>
              <w:t xml:space="preserve">,</w:t>
            </w:r>
            <w:hyperlink r:id="rId29" w:history="1">
              <w:r>
                <w:rPr>
                  <w:color w:val="#410a8c"/>
                  <w:u w:val="single"/>
                </w:rPr>
                <w:t xml:space="preserve">Guillaume Balarac</w:t>
              </w:r>
            </w:hyperlink>
            <w:r>
              <w:rPr/>
              <w:t xml:space="preserve">,</w:t>
            </w:r>
            <w:hyperlink r:id="rId16" w:history="1">
              <w:r>
                <w:rPr>
                  <w:color w:val="#410a8c"/>
                  <w:u w:val="single"/>
                </w:rPr>
                <w:t xml:space="preserve">Didier Georges</w:t>
              </w:r>
            </w:hyperlink>
            <w:r>
              <w:rPr/>
              <w:t xml:space="preserve">,</w:t>
            </w:r>
            <w:hyperlink r:id="rId30" w:history="1">
              <w:r>
                <w:rPr>
                  <w:color w:val="#410a8c"/>
                  <w:u w:val="single"/>
                </w:rPr>
                <w:t xml:space="preserve">Antoine Bombenger</w:t>
              </w:r>
            </w:hyperlink>
            <w:r>
              <w:rPr/>
              <w:t xml:space="preserve">et al.</w:t>
            </w:r>
          </w:p>
          <w:p>
            <w:pPr/>
            <w:r>
              <w:rPr>
                <w:i w:val="1"/>
                <w:iCs w:val="1"/>
              </w:rPr>
              <w:t xml:space="preserve">Computers and Fluids</w:t>
            </w:r>
            <w:r>
              <w:rPr/>
              <w:t xml:space="preserve">, 2023, 254 (March), pp.105792. </w:t>
            </w:r>
            <w:hyperlink r:id="rId31" w:history="1">
              <w:r>
                <w:rPr>
                  <w:color w:val="#410a8c"/>
                  <w:u w:val="single"/>
                </w:rPr>
                <w:t xml:space="preserve">⟨10.1016/j.compfluid.2023.105792⟩</w:t>
              </w:r>
            </w:hyperlink>
          </w:p>
          <w:p>
            <w:pPr/>
            <w:r>
              <w:rPr/>
              <w:t xml:space="preserve">Article dans une revue</w:t>
            </w:r>
          </w:p>
          <w:p>
            <w:pPr/>
            <w:hyperlink r:id="rId26" w:history="1">
              <w:r>
                <w:rPr>
                  <w:color w:val="#410a8c"/>
                  <w:u w:val="single"/>
                </w:rPr>
                <w:t xml:space="preserve">hal-03939126v1</w:t>
              </w:r>
            </w:hyperlink>
          </w:p>
        </w:tc>
      </w:tr>
      <w:tr>
        <w:trPr/>
        <w:tc>
          <w:tcPr>
            <w:noWrap/>
          </w:tcPr>
          <w:p>
            <w:pPr>
              <w:spacing w:after="200"/>
            </w:pPr>
            <w:hyperlink r:id="rId32" w:history="1">
              <w:r>
                <w:rPr>
                  <w:color w:val="1e198e"/>
                  <w:b w:val="1"/>
                  <w:bCs w:val="1"/>
                  <w:u w:val="single"/>
                </w:rPr>
                <w:t xml:space="preserve">Spatialized Epidemiological Forecasting applied to Covid-19 Pandemic at Departmental Scale in France</w:t>
              </w:r>
            </w:hyperlink>
          </w:p>
          <w:p>
            <w:pPr/>
            <w:hyperlink r:id="rId33" w:history="1">
              <w:r>
                <w:rPr>
                  <w:color w:val="#410a8c"/>
                  <w:u w:val="single"/>
                </w:rPr>
                <w:t xml:space="preserve">Matthieu Oliver</w:t>
              </w:r>
            </w:hyperlink>
            <w:r>
              <w:rPr/>
              <w:t xml:space="preserve">,</w:t>
            </w:r>
            <w:hyperlink r:id="rId16" w:history="1">
              <w:r>
                <w:rPr>
                  <w:color w:val="#410a8c"/>
                  <w:u w:val="single"/>
                </w:rPr>
                <w:t xml:space="preserve">Didier Georges</w:t>
              </w:r>
            </w:hyperlink>
            <w:r>
              <w:rPr/>
              <w:t xml:space="preserve">,</w:t>
            </w:r>
            <w:hyperlink r:id="rId17" w:history="1">
              <w:r>
                <w:rPr>
                  <w:color w:val="#410a8c"/>
                  <w:u w:val="single"/>
                </w:rPr>
                <w:t xml:space="preserve">Clémentine Prieur</w:t>
              </w:r>
            </w:hyperlink>
          </w:p>
          <w:p>
            <w:pPr/>
            <w:r>
              <w:rPr>
                <w:i w:val="1"/>
                <w:iCs w:val="1"/>
              </w:rPr>
              <w:t xml:space="preserve">Systems and Control Letters</w:t>
            </w:r>
            <w:r>
              <w:rPr/>
              <w:t xml:space="preserve">, 2022, 164 (June), pp.105240. </w:t>
            </w:r>
            <w:hyperlink r:id="rId34" w:history="1">
              <w:r>
                <w:rPr>
                  <w:color w:val="#410a8c"/>
                  <w:u w:val="single"/>
                </w:rPr>
                <w:t xml:space="preserve">⟨10.1016/j.sysconle.2022.105240⟩</w:t>
              </w:r>
            </w:hyperlink>
          </w:p>
          <w:p>
            <w:pPr/>
            <w:r>
              <w:rPr/>
              <w:t xml:space="preserve">Article dans une revue</w:t>
            </w:r>
          </w:p>
          <w:p>
            <w:pPr/>
            <w:hyperlink r:id="rId32" w:history="1">
              <w:r>
                <w:rPr>
                  <w:color w:val="#410a8c"/>
                  <w:u w:val="single"/>
                </w:rPr>
                <w:t xml:space="preserve">hal-03412679v2</w:t>
              </w:r>
            </w:hyperlink>
          </w:p>
        </w:tc>
      </w:tr>
      <w:tr>
        <w:trPr/>
        <w:tc>
          <w:tcPr>
            <w:noWrap/>
          </w:tcPr>
          <w:p>
            <w:pPr>
              <w:spacing w:after="200"/>
            </w:pPr>
            <w:hyperlink r:id="rId35" w:history="1">
              <w:r>
                <w:rPr>
                  <w:color w:val="1e198e"/>
                  <w:b w:val="1"/>
                  <w:bCs w:val="1"/>
                  <w:u w:val="single"/>
                </w:rPr>
                <w:t xml:space="preserve">An Overview on the Recent Advances of the Voltage Source Converter Control Modes in Terms of their Roles in Transmission Grid Ancillary Services</w:t>
              </w:r>
            </w:hyperlink>
          </w:p>
          <w:p>
            <w:pPr/>
            <w:hyperlink r:id="rId20" w:history="1">
              <w:r>
                <w:rPr>
                  <w:color w:val="#410a8c"/>
                  <w:u w:val="single"/>
                </w:rPr>
                <w:t xml:space="preserve">Rayane Mourouvin</w:t>
              </w:r>
            </w:hyperlink>
            <w:r>
              <w:rPr/>
              <w:t xml:space="preserve">,</w:t>
            </w:r>
            <w:hyperlink r:id="rId23" w:history="1">
              <w:r>
                <w:rPr>
                  <w:color w:val="#410a8c"/>
                  <w:u w:val="single"/>
                </w:rPr>
                <w:t xml:space="preserve">Jing Dai</w:t>
              </w:r>
            </w:hyperlink>
            <w:r>
              <w:rPr/>
              <w:t xml:space="preserve">,</w:t>
            </w:r>
            <w:hyperlink r:id="rId24" w:history="1">
              <w:r>
                <w:rPr>
                  <w:color w:val="#410a8c"/>
                  <w:u w:val="single"/>
                </w:rPr>
                <w:t xml:space="preserve">Seddik Bacha</w:t>
              </w:r>
            </w:hyperlink>
            <w:r>
              <w:rPr/>
              <w:t xml:space="preserve">,</w:t>
            </w:r>
            <w:hyperlink r:id="rId16" w:history="1">
              <w:r>
                <w:rPr>
                  <w:color w:val="#410a8c"/>
                  <w:u w:val="single"/>
                </w:rPr>
                <w:t xml:space="preserve">Didier Georges</w:t>
              </w:r>
            </w:hyperlink>
            <w:r>
              <w:rPr/>
              <w:t xml:space="preserve">,</w:t>
            </w:r>
            <w:hyperlink r:id="rId36" w:history="1">
              <w:r>
                <w:rPr>
                  <w:color w:val="#410a8c"/>
                  <w:u w:val="single"/>
                </w:rPr>
                <w:t xml:space="preserve">Abdelkrim Benchaib</w:t>
              </w:r>
            </w:hyperlink>
          </w:p>
          <w:p>
            <w:pPr/>
            <w:r>
              <w:rPr>
                <w:i w:val="1"/>
                <w:iCs w:val="1"/>
              </w:rPr>
              <w:t xml:space="preserve">ENP Engineering Science Journal</w:t>
            </w:r>
            <w:r>
              <w:rPr/>
              <w:t xml:space="preserve">, 2022, 2 (2), pp.57-71. </w:t>
            </w:r>
            <w:hyperlink r:id="rId37" w:history="1">
              <w:r>
                <w:rPr>
                  <w:color w:val="#410a8c"/>
                  <w:u w:val="single"/>
                </w:rPr>
                <w:t xml:space="preserve">⟨10.53907/enpesj.v2i2.147⟩</w:t>
              </w:r>
            </w:hyperlink>
          </w:p>
          <w:p>
            <w:pPr/>
            <w:r>
              <w:rPr/>
              <w:t xml:space="preserve">Article dans une revue</w:t>
            </w:r>
          </w:p>
          <w:p>
            <w:pPr/>
            <w:hyperlink r:id="rId35" w:history="1">
              <w:r>
                <w:rPr>
                  <w:color w:val="#410a8c"/>
                  <w:u w:val="single"/>
                </w:rPr>
                <w:t xml:space="preserve">hal-04473984v1</w:t>
              </w:r>
            </w:hyperlink>
          </w:p>
        </w:tc>
      </w:tr>
      <w:tr>
        <w:trPr/>
        <w:tc>
          <w:tcPr>
            <w:noWrap/>
          </w:tcPr>
          <w:p>
            <w:pPr>
              <w:spacing w:after="200"/>
            </w:pPr>
            <w:hyperlink r:id="rId38" w:history="1">
              <w:r>
                <w:rPr>
                  <w:color w:val="1e198e"/>
                  <w:b w:val="1"/>
                  <w:bCs w:val="1"/>
                  <w:u w:val="single"/>
                </w:rPr>
                <w:t xml:space="preserve">Reconstruction of numerical inlet boundary conditions using machine learning: Application to the swirling flow inside a conical diffuser</w:t>
              </w:r>
            </w:hyperlink>
          </w:p>
          <w:p>
            <w:pPr/>
            <w:hyperlink r:id="rId27" w:history="1">
              <w:r>
                <w:rPr>
                  <w:color w:val="#410a8c"/>
                  <w:u w:val="single"/>
                </w:rPr>
                <w:t xml:space="preserve">Pedro Véras</w:t>
              </w:r>
            </w:hyperlink>
            <w:r>
              <w:rPr/>
              <w:t xml:space="preserve">,</w:t>
            </w:r>
            <w:hyperlink r:id="rId29" w:history="1">
              <w:r>
                <w:rPr>
                  <w:color w:val="#410a8c"/>
                  <w:u w:val="single"/>
                </w:rPr>
                <w:t xml:space="preserve">Guillaume Balarac</w:t>
              </w:r>
            </w:hyperlink>
            <w:r>
              <w:rPr/>
              <w:t xml:space="preserve">,</w:t>
            </w:r>
            <w:hyperlink r:id="rId28" w:history="1">
              <w:r>
                <w:rPr>
                  <w:color w:val="#410a8c"/>
                  <w:u w:val="single"/>
                </w:rPr>
                <w:t xml:space="preserve">Olivier Métais</w:t>
              </w:r>
            </w:hyperlink>
            <w:r>
              <w:rPr/>
              <w:t xml:space="preserve">,</w:t>
            </w:r>
            <w:hyperlink r:id="rId16" w:history="1">
              <w:r>
                <w:rPr>
                  <w:color w:val="#410a8c"/>
                  <w:u w:val="single"/>
                </w:rPr>
                <w:t xml:space="preserve">Didier Georges</w:t>
              </w:r>
            </w:hyperlink>
            <w:r>
              <w:rPr/>
              <w:t xml:space="preserve">,</w:t>
            </w:r>
            <w:hyperlink r:id="rId30" w:history="1">
              <w:r>
                <w:rPr>
                  <w:color w:val="#410a8c"/>
                  <w:u w:val="single"/>
                </w:rPr>
                <w:t xml:space="preserve">Antoine Bombenger</w:t>
              </w:r>
            </w:hyperlink>
            <w:r>
              <w:rPr/>
              <w:t xml:space="preserve">et al.</w:t>
            </w:r>
          </w:p>
          <w:p>
            <w:pPr/>
            <w:r>
              <w:rPr>
                <w:i w:val="1"/>
                <w:iCs w:val="1"/>
              </w:rPr>
              <w:t xml:space="preserve">Physics of Fluids</w:t>
            </w:r>
            <w:r>
              <w:rPr/>
              <w:t xml:space="preserve">, 2021, 33 (8), pp.085132. </w:t>
            </w:r>
            <w:hyperlink r:id="rId39" w:history="1">
              <w:r>
                <w:rPr>
                  <w:color w:val="#410a8c"/>
                  <w:u w:val="single"/>
                </w:rPr>
                <w:t xml:space="preserve">⟨10.1063/5.0058642⟩</w:t>
              </w:r>
            </w:hyperlink>
          </w:p>
          <w:p>
            <w:pPr/>
            <w:r>
              <w:rPr/>
              <w:t xml:space="preserve">Article dans une revue</w:t>
            </w:r>
          </w:p>
          <w:p>
            <w:pPr/>
            <w:hyperlink r:id="rId38" w:history="1">
              <w:r>
                <w:rPr>
                  <w:color w:val="#410a8c"/>
                  <w:u w:val="single"/>
                </w:rPr>
                <w:t xml:space="preserve">hal-03366968v1</w:t>
              </w:r>
            </w:hyperlink>
          </w:p>
        </w:tc>
      </w:tr>
      <w:tr>
        <w:trPr/>
        <w:tc>
          <w:tcPr>
            <w:noWrap/>
          </w:tcPr>
          <w:p>
            <w:pPr>
              <w:spacing w:after="200"/>
            </w:pPr>
            <w:hyperlink r:id="rId40" w:history="1">
              <w:r>
                <w:rPr>
                  <w:color w:val="1e198e"/>
                  <w:b w:val="1"/>
                  <w:bCs w:val="1"/>
                  <w:u w:val="single"/>
                </w:rPr>
                <w:t xml:space="preserve">Application of variational calculus to parameter estimation in a real hydrological system</w:t>
              </w:r>
            </w:hyperlink>
          </w:p>
          <w:p>
            <w:pPr/>
            <w:hyperlink r:id="rId41" w:history="1">
              <w:r>
                <w:rPr>
                  <w:color w:val="#410a8c"/>
                  <w:u w:val="single"/>
                </w:rPr>
                <w:t xml:space="preserve">van Tri Nguyen</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European Journal of Control</w:t>
            </w:r>
            <w:r>
              <w:rPr/>
              <w:t xml:space="preserve">, 2021, 60 (July), pp.11-19. </w:t>
            </w:r>
            <w:hyperlink r:id="rId43" w:history="1">
              <w:r>
                <w:rPr>
                  <w:color w:val="#410a8c"/>
                  <w:u w:val="single"/>
                </w:rPr>
                <w:t xml:space="preserve">⟨10.1016/j.ejcon.2021.03.009⟩</w:t>
              </w:r>
            </w:hyperlink>
          </w:p>
          <w:p>
            <w:pPr/>
            <w:r>
              <w:rPr/>
              <w:t xml:space="preserve">Article dans une revue</w:t>
            </w:r>
          </w:p>
          <w:p>
            <w:pPr/>
            <w:hyperlink r:id="rId40" w:history="1">
              <w:r>
                <w:rPr>
                  <w:color w:val="#410a8c"/>
                  <w:u w:val="single"/>
                </w:rPr>
                <w:t xml:space="preserve">hal-03359491v1</w:t>
              </w:r>
            </w:hyperlink>
          </w:p>
        </w:tc>
      </w:tr>
      <w:tr>
        <w:trPr/>
        <w:tc>
          <w:tcPr>
            <w:noWrap/>
          </w:tcPr>
          <w:p>
            <w:pPr>
              <w:spacing w:after="200"/>
            </w:pPr>
            <w:hyperlink r:id="rId44" w:history="1">
              <w:r>
                <w:rPr>
                  <w:color w:val="1e198e"/>
                  <w:b w:val="1"/>
                  <w:bCs w:val="1"/>
                  <w:u w:val="single"/>
                </w:rPr>
                <w:t xml:space="preserve">Understanding the role of VSC control strategies in the limits of power electronics integration in AC grids using modal analysis</w:t>
              </w:r>
            </w:hyperlink>
          </w:p>
          <w:p>
            <w:pPr/>
            <w:hyperlink r:id="rId20" w:history="1">
              <w:r>
                <w:rPr>
                  <w:color w:val="#410a8c"/>
                  <w:u w:val="single"/>
                </w:rPr>
                <w:t xml:space="preserve">Rayane Mourouvin</w:t>
              </w:r>
            </w:hyperlink>
            <w:r>
              <w:rPr/>
              <w:t xml:space="preserve">,</w:t>
            </w:r>
            <w:hyperlink r:id="rId45" w:history="1">
              <w:r>
                <w:rPr>
                  <w:color w:val="#410a8c"/>
                  <w:u w:val="single"/>
                </w:rPr>
                <w:t xml:space="preserve">Juan Carlos Gonzalez-Torres</w:t>
              </w:r>
            </w:hyperlink>
            <w:r>
              <w:rPr/>
              <w:t xml:space="preserve">,</w:t>
            </w:r>
            <w:hyperlink r:id="rId23" w:history="1">
              <w:r>
                <w:rPr>
                  <w:color w:val="#410a8c"/>
                  <w:u w:val="single"/>
                </w:rPr>
                <w:t xml:space="preserve">Jing Dai</w:t>
              </w:r>
            </w:hyperlink>
            <w:r>
              <w:rPr/>
              <w:t xml:space="preserve">,</w:t>
            </w:r>
            <w:hyperlink r:id="rId36" w:history="1">
              <w:r>
                <w:rPr>
                  <w:color w:val="#410a8c"/>
                  <w:u w:val="single"/>
                </w:rPr>
                <w:t xml:space="preserve">Abdelkrim Benchaib</w:t>
              </w:r>
            </w:hyperlink>
            <w:r>
              <w:rPr/>
              <w:t xml:space="preserve">,</w:t>
            </w:r>
            <w:hyperlink r:id="rId16" w:history="1">
              <w:r>
                <w:rPr>
                  <w:color w:val="#410a8c"/>
                  <w:u w:val="single"/>
                </w:rPr>
                <w:t xml:space="preserve">Didier Georges</w:t>
              </w:r>
            </w:hyperlink>
            <w:r>
              <w:rPr/>
              <w:t xml:space="preserve">et al.</w:t>
            </w:r>
          </w:p>
          <w:p>
            <w:pPr/>
            <w:r>
              <w:rPr>
                <w:i w:val="1"/>
                <w:iCs w:val="1"/>
              </w:rPr>
              <w:t xml:space="preserve">Electric Power Systems Research</w:t>
            </w:r>
            <w:r>
              <w:rPr/>
              <w:t xml:space="preserve">, 2021, 192 (March), pp.106930. </w:t>
            </w:r>
            <w:hyperlink r:id="rId46" w:history="1">
              <w:r>
                <w:rPr>
                  <w:color w:val="#410a8c"/>
                  <w:u w:val="single"/>
                </w:rPr>
                <w:t xml:space="preserve">⟨10.1016/j.epsr.2020.106930⟩</w:t>
              </w:r>
            </w:hyperlink>
          </w:p>
          <w:p>
            <w:pPr/>
            <w:r>
              <w:rPr/>
              <w:t xml:space="preserve">Article dans une revue</w:t>
            </w:r>
          </w:p>
          <w:p>
            <w:pPr/>
            <w:hyperlink r:id="rId44" w:history="1">
              <w:r>
                <w:rPr>
                  <w:color w:val="#410a8c"/>
                  <w:u w:val="single"/>
                </w:rPr>
                <w:t xml:space="preserve">hal-03651565v1</w:t>
              </w:r>
            </w:hyperlink>
          </w:p>
        </w:tc>
      </w:tr>
      <w:tr>
        <w:trPr/>
        <w:tc>
          <w:tcPr>
            <w:noWrap/>
          </w:tcPr>
          <w:p>
            <w:pPr>
              <w:spacing w:after="200"/>
            </w:pPr>
            <w:hyperlink r:id="rId47" w:history="1">
              <w:r>
                <w:rPr>
                  <w:color w:val="1e198e"/>
                  <w:b w:val="1"/>
                  <w:bCs w:val="1"/>
                  <w:u w:val="single"/>
                </w:rPr>
                <w:t xml:space="preserve">Linear Feedback Dead-Beat Control for Modular Multilevel Converters: Validation Under Faults Grid Operation Mode</w:t>
              </w:r>
            </w:hyperlink>
          </w:p>
          <w:p>
            <w:pPr/>
            <w:hyperlink r:id="rId48" w:history="1">
              <w:r>
                <w:rPr>
                  <w:color w:val="#410a8c"/>
                  <w:u w:val="single"/>
                </w:rPr>
                <w:t xml:space="preserve">Ahmed Zama</w:t>
              </w:r>
            </w:hyperlink>
            <w:r>
              <w:rPr/>
              <w:t xml:space="preserve">,</w:t>
            </w:r>
            <w:hyperlink r:id="rId36" w:history="1">
              <w:r>
                <w:rPr>
                  <w:color w:val="#410a8c"/>
                  <w:u w:val="single"/>
                </w:rPr>
                <w:t xml:space="preserve">Abdelkrim Benchaib</w:t>
              </w:r>
            </w:hyperlink>
            <w:r>
              <w:rPr/>
              <w:t xml:space="preserve">,</w:t>
            </w:r>
            <w:hyperlink r:id="rId24" w:history="1">
              <w:r>
                <w:rPr>
                  <w:color w:val="#410a8c"/>
                  <w:u w:val="single"/>
                </w:rPr>
                <w:t xml:space="preserve">Seddik Bacha</w:t>
              </w:r>
            </w:hyperlink>
            <w:r>
              <w:rPr/>
              <w:t xml:space="preserve">,</w:t>
            </w:r>
            <w:hyperlink r:id="rId49" w:history="1">
              <w:r>
                <w:rPr>
                  <w:color w:val="#410a8c"/>
                  <w:u w:val="single"/>
                </w:rPr>
                <w:t xml:space="preserve">David Frey</w:t>
              </w:r>
            </w:hyperlink>
            <w:r>
              <w:rPr/>
              <w:t xml:space="preserve">,</w:t>
            </w:r>
            <w:hyperlink r:id="rId50" w:history="1">
              <w:r>
                <w:rPr>
                  <w:color w:val="#410a8c"/>
                  <w:u w:val="single"/>
                </w:rPr>
                <w:t xml:space="preserve">Sebastien Silvant</w:t>
              </w:r>
            </w:hyperlink>
            <w:r>
              <w:rPr/>
              <w:t xml:space="preserve">et al.</w:t>
            </w:r>
          </w:p>
          <w:p>
            <w:pPr/>
            <w:r>
              <w:rPr>
                <w:i w:val="1"/>
                <w:iCs w:val="1"/>
              </w:rPr>
              <w:t xml:space="preserve">IEEE Transactions on Industrial Electronics</w:t>
            </w:r>
            <w:r>
              <w:rPr/>
              <w:t xml:space="preserve">, 2021, 68 (4), pp.3181-3191. </w:t>
            </w:r>
            <w:hyperlink r:id="rId51" w:history="1">
              <w:r>
                <w:rPr>
                  <w:color w:val="#410a8c"/>
                  <w:u w:val="single"/>
                </w:rPr>
                <w:t xml:space="preserve">⟨10.1109/TIE.2020.2978708⟩</w:t>
              </w:r>
            </w:hyperlink>
          </w:p>
          <w:p>
            <w:pPr/>
            <w:r>
              <w:rPr/>
              <w:t xml:space="preserve">Article dans une revue</w:t>
            </w:r>
          </w:p>
          <w:p>
            <w:pPr/>
            <w:hyperlink r:id="rId47" w:history="1">
              <w:r>
                <w:rPr>
                  <w:color w:val="#410a8c"/>
                  <w:u w:val="single"/>
                </w:rPr>
                <w:t xml:space="preserve">hal-03651463v1</w:t>
              </w:r>
            </w:hyperlink>
          </w:p>
        </w:tc>
      </w:tr>
      <w:tr>
        <w:trPr/>
        <w:tc>
          <w:tcPr>
            <w:noWrap/>
          </w:tcPr>
          <w:p>
            <w:pPr>
              <w:spacing w:after="200"/>
            </w:pPr>
            <w:hyperlink r:id="rId52" w:history="1">
              <w:r>
                <w:rPr>
                  <w:color w:val="1e198e"/>
                  <w:b w:val="1"/>
                  <w:bCs w:val="1"/>
                  <w:u w:val="single"/>
                </w:rPr>
                <w:t xml:space="preserve">Towards Optimal Architectures for Hazard Monitoring Based on Sensor Networks and Crowdsensing</w:t>
              </w:r>
            </w:hyperlink>
          </w:p>
          <w:p>
            <w:pPr/>
            <w:hyperlink r:id="rId16" w:history="1">
              <w:r>
                <w:rPr>
                  <w:color w:val="#410a8c"/>
                  <w:u w:val="single"/>
                </w:rPr>
                <w:t xml:space="preserve">Didier Georges</w:t>
              </w:r>
            </w:hyperlink>
          </w:p>
          <w:p>
            <w:pPr/>
            <w:r>
              <w:rPr>
                <w:i w:val="1"/>
                <w:iCs w:val="1"/>
              </w:rPr>
              <w:t xml:space="preserve">Integrated disaster risk management journal</w:t>
            </w:r>
            <w:r>
              <w:rPr/>
              <w:t xml:space="preserve">, 2020, 10 (1), pp.104-146. </w:t>
            </w:r>
            <w:hyperlink r:id="rId53" w:history="1">
              <w:r>
                <w:rPr>
                  <w:color w:val="#410a8c"/>
                  <w:u w:val="single"/>
                </w:rPr>
                <w:t xml:space="preserve">⟨10.5595/001c.17963⟩</w:t>
              </w:r>
            </w:hyperlink>
          </w:p>
          <w:p>
            <w:pPr/>
            <w:r>
              <w:rPr/>
              <w:t xml:space="preserve">Article dans une revue</w:t>
            </w:r>
          </w:p>
          <w:p>
            <w:pPr/>
            <w:hyperlink r:id="rId52" w:history="1">
              <w:r>
                <w:rPr>
                  <w:color w:val="#410a8c"/>
                  <w:u w:val="single"/>
                </w:rPr>
                <w:t xml:space="preserve">hal-03023660v1</w:t>
              </w:r>
            </w:hyperlink>
          </w:p>
        </w:tc>
      </w:tr>
      <w:tr>
        <w:trPr/>
        <w:tc>
          <w:tcPr>
            <w:noWrap/>
          </w:tcPr>
          <w:p>
            <w:pPr>
              <w:spacing w:after="200"/>
            </w:pPr>
            <w:hyperlink r:id="rId54" w:history="1">
              <w:r>
                <w:rPr>
                  <w:color w:val="1e198e"/>
                  <w:b w:val="1"/>
                  <w:bCs w:val="1"/>
                  <w:u w:val="single"/>
                </w:rPr>
                <w:t xml:space="preserve">Transport effect of COVID-19 pandemic in France</w:t>
              </w:r>
            </w:hyperlink>
          </w:p>
          <w:p>
            <w:pPr/>
            <w:hyperlink r:id="rId55" w:history="1">
              <w:r>
                <w:rPr>
                  <w:color w:val="#410a8c"/>
                  <w:u w:val="single"/>
                </w:rPr>
                <w:t xml:space="preserve">Lina Guan</w:t>
              </w:r>
            </w:hyperlink>
            <w:r>
              <w:rPr/>
              <w:t xml:space="preserve">,</w:t>
            </w:r>
            <w:hyperlink r:id="rId56" w:history="1">
              <w:r>
                <w:rPr>
                  <w:color w:val="#410a8c"/>
                  <w:u w:val="single"/>
                </w:rPr>
                <w:t xml:space="preserve">Christophe Prieur</w:t>
              </w:r>
            </w:hyperlink>
            <w:r>
              <w:rPr/>
              <w:t xml:space="preserve">,</w:t>
            </w:r>
            <w:hyperlink r:id="rId57" w:history="1">
              <w:r>
                <w:rPr>
                  <w:color w:val="#410a8c"/>
                  <w:u w:val="single"/>
                </w:rPr>
                <w:t xml:space="preserve">Liguo Zhang</w:t>
              </w:r>
            </w:hyperlink>
            <w:r>
              <w:rPr/>
              <w:t xml:space="preserve">,</w:t>
            </w:r>
            <w:hyperlink r:id="rId17" w:history="1">
              <w:r>
                <w:rPr>
                  <w:color w:val="#410a8c"/>
                  <w:u w:val="single"/>
                </w:rPr>
                <w:t xml:space="preserve">Clémentine Prieur</w:t>
              </w:r>
            </w:hyperlink>
            <w:r>
              <w:rPr/>
              <w:t xml:space="preserve">,</w:t>
            </w:r>
            <w:hyperlink r:id="rId16" w:history="1">
              <w:r>
                <w:rPr>
                  <w:color w:val="#410a8c"/>
                  <w:u w:val="single"/>
                </w:rPr>
                <w:t xml:space="preserve">Didier Georges</w:t>
              </w:r>
            </w:hyperlink>
            <w:r>
              <w:rPr/>
              <w:t xml:space="preserve">et al.</w:t>
            </w:r>
          </w:p>
          <w:p>
            <w:pPr/>
            <w:r>
              <w:rPr>
                <w:i w:val="1"/>
                <w:iCs w:val="1"/>
              </w:rPr>
              <w:t xml:space="preserve">Annual Reviews in Control</w:t>
            </w:r>
            <w:r>
              <w:rPr/>
              <w:t xml:space="preserve">, 2020, 50, pp.394-408. </w:t>
            </w:r>
            <w:hyperlink r:id="rId58" w:history="1">
              <w:r>
                <w:rPr>
                  <w:color w:val="#410a8c"/>
                  <w:u w:val="single"/>
                </w:rPr>
                <w:t xml:space="preserve">⟨10.1016/j.arcontrol.2020.09.009⟩</w:t>
              </w:r>
            </w:hyperlink>
          </w:p>
          <w:p>
            <w:pPr/>
            <w:r>
              <w:rPr/>
              <w:t xml:space="preserve">Article dans une revue</w:t>
            </w:r>
          </w:p>
          <w:p>
            <w:pPr/>
            <w:hyperlink r:id="rId54" w:history="1">
              <w:r>
                <w:rPr>
                  <w:color w:val="#410a8c"/>
                  <w:u w:val="single"/>
                </w:rPr>
                <w:t xml:space="preserve">hal-02906401v1</w:t>
              </w:r>
            </w:hyperlink>
          </w:p>
        </w:tc>
      </w:tr>
      <w:tr>
        <w:trPr/>
        <w:tc>
          <w:tcPr>
            <w:noWrap/>
          </w:tcPr>
          <w:p>
            <w:pPr>
              <w:spacing w:after="200"/>
            </w:pPr>
            <w:hyperlink r:id="rId59" w:history="1">
              <w:r>
                <w:rPr>
                  <w:color w:val="1e198e"/>
                  <w:b w:val="1"/>
                  <w:bCs w:val="1"/>
                  <w:u w:val="single"/>
                </w:rPr>
                <w:t xml:space="preserve">Calculus of variations approach for state and parameter estimation in switched 1-D hyperbolic PDEs</w:t>
              </w:r>
            </w:hyperlink>
          </w:p>
          <w:p>
            <w:pPr/>
            <w:hyperlink r:id="rId41" w:history="1">
              <w:r>
                <w:rPr>
                  <w:color w:val="#410a8c"/>
                  <w:u w:val="single"/>
                </w:rPr>
                <w:t xml:space="preserve">van Tri Nguyen</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Optimal Control Applications and Methods</w:t>
            </w:r>
            <w:r>
              <w:rPr/>
              <w:t xml:space="preserve">, 2018, 39 (3), pp.1182-1201. </w:t>
            </w:r>
            <w:hyperlink r:id="rId60" w:history="1">
              <w:r>
                <w:rPr>
                  <w:color w:val="#410a8c"/>
                  <w:u w:val="single"/>
                </w:rPr>
                <w:t xml:space="preserve">⟨10.1002/oca.2405⟩</w:t>
              </w:r>
            </w:hyperlink>
          </w:p>
          <w:p>
            <w:pPr/>
            <w:r>
              <w:rPr/>
              <w:t xml:space="preserve">Article dans une revue</w:t>
            </w:r>
          </w:p>
          <w:p>
            <w:pPr/>
            <w:hyperlink r:id="rId59" w:history="1">
              <w:r>
                <w:rPr>
                  <w:color w:val="#410a8c"/>
                  <w:u w:val="single"/>
                </w:rPr>
                <w:t xml:space="preserve">hal-01657179v1</w:t>
              </w:r>
            </w:hyperlink>
          </w:p>
        </w:tc>
      </w:tr>
      <w:tr>
        <w:trPr/>
        <w:tc>
          <w:tcPr>
            <w:noWrap/>
          </w:tcPr>
          <w:p>
            <w:pPr>
              <w:spacing w:after="200"/>
            </w:pPr>
            <w:hyperlink r:id="rId61" w:history="1">
              <w:r>
                <w:rPr>
                  <w:color w:val="1e198e"/>
                  <w:b w:val="1"/>
                  <w:bCs w:val="1"/>
                  <w:u w:val="single"/>
                </w:rPr>
                <w:t xml:space="preserve">Optimizing Kalman optimal observer for state affine systems by input selection</w:t>
              </w:r>
            </w:hyperlink>
          </w:p>
          <w:p>
            <w:pPr/>
            <w:hyperlink r:id="rId62" w:history="1">
              <w:r>
                <w:rPr>
                  <w:color w:val="#410a8c"/>
                  <w:u w:val="single"/>
                </w:rPr>
                <w:t xml:space="preserve">Ignacio Rubio Scola</w:t>
              </w:r>
            </w:hyperlink>
            <w:r>
              <w:rPr/>
              <w:t xml:space="preserve">,</w:t>
            </w: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Automatica</w:t>
            </w:r>
            <w:r>
              <w:rPr/>
              <w:t xml:space="preserve">, 2018, 93, pp.224 - 230. </w:t>
            </w:r>
            <w:hyperlink r:id="rId63" w:history="1">
              <w:r>
                <w:rPr>
                  <w:color w:val="#410a8c"/>
                  <w:u w:val="single"/>
                </w:rPr>
                <w:t xml:space="preserve">⟨10.1016/j.automatica.2018.03.060⟩</w:t>
              </w:r>
            </w:hyperlink>
          </w:p>
          <w:p>
            <w:pPr/>
            <w:r>
              <w:rPr/>
              <w:t xml:space="preserve">Article dans une revue</w:t>
            </w:r>
          </w:p>
          <w:p>
            <w:pPr/>
            <w:hyperlink r:id="rId61" w:history="1">
              <w:r>
                <w:rPr>
                  <w:color w:val="#410a8c"/>
                  <w:u w:val="single"/>
                </w:rPr>
                <w:t xml:space="preserve">hal-01756808v1</w:t>
              </w:r>
            </w:hyperlink>
          </w:p>
        </w:tc>
      </w:tr>
      <w:tr>
        <w:trPr/>
        <w:tc>
          <w:tcPr>
            <w:noWrap/>
          </w:tcPr>
          <w:p>
            <w:pPr>
              <w:spacing w:after="200"/>
            </w:pPr>
            <w:hyperlink r:id="rId64" w:history="1">
              <w:r>
                <w:rPr>
                  <w:color w:val="1e198e"/>
                  <w:b w:val="1"/>
                  <w:bCs w:val="1"/>
                  <w:u w:val="single"/>
                </w:rPr>
                <w:t xml:space="preserve">Blockage and Leak Detection and Location in Pipelines Using Frequency Response Optimization</w:t>
              </w:r>
            </w:hyperlink>
          </w:p>
          <w:p>
            <w:pPr/>
            <w:hyperlink r:id="rId62" w:history="1">
              <w:r>
                <w:rPr>
                  <w:color w:val="#410a8c"/>
                  <w:u w:val="single"/>
                </w:rPr>
                <w:t xml:space="preserve">Ignacio Rubio Scola</w:t>
              </w:r>
            </w:hyperlink>
            <w:r>
              <w:rPr/>
              <w:t xml:space="preserve">,</w:t>
            </w: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Journal of Hydraulic Engineering</w:t>
            </w:r>
            <w:r>
              <w:rPr/>
              <w:t xml:space="preserve">, 2017, 143 (1), </w:t>
            </w:r>
            <w:hyperlink r:id="rId65" w:history="1">
              <w:r>
                <w:rPr>
                  <w:color w:val="#410a8c"/>
                  <w:u w:val="single"/>
                </w:rPr>
                <w:t xml:space="preserve">⟨10.1061/(ASCE)HY.1943-7900.0001222⟩</w:t>
              </w:r>
            </w:hyperlink>
          </w:p>
          <w:p>
            <w:pPr/>
            <w:r>
              <w:rPr/>
              <w:t xml:space="preserve">Article dans une revue</w:t>
            </w:r>
          </w:p>
          <w:p>
            <w:pPr/>
            <w:hyperlink r:id="rId64" w:history="1">
              <w:r>
                <w:rPr>
                  <w:color w:val="#410a8c"/>
                  <w:u w:val="single"/>
                </w:rPr>
                <w:t xml:space="preserve">hal-01363386v1</w:t>
              </w:r>
            </w:hyperlink>
          </w:p>
        </w:tc>
      </w:tr>
      <w:tr>
        <w:trPr/>
        <w:tc>
          <w:tcPr>
            <w:noWrap/>
          </w:tcPr>
          <w:p>
            <w:pPr>
              <w:spacing w:after="200"/>
            </w:pPr>
            <w:hyperlink r:id="rId66" w:history="1">
              <w:r>
                <w:rPr>
                  <w:color w:val="1e198e"/>
                  <w:b w:val="1"/>
                  <w:bCs w:val="1"/>
                  <w:u w:val="single"/>
                </w:rPr>
                <w:t xml:space="preserve">State and parameter estimation in 1-D hyperbolic PDEs based on an adjoint method</w:t>
              </w:r>
            </w:hyperlink>
          </w:p>
          <w:p>
            <w:pPr/>
            <w:hyperlink r:id="rId41" w:history="1">
              <w:r>
                <w:rPr>
                  <w:color w:val="#410a8c"/>
                  <w:u w:val="single"/>
                </w:rPr>
                <w:t xml:space="preserve">van Tri Nguyen</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Automatica</w:t>
            </w:r>
            <w:r>
              <w:rPr/>
              <w:t xml:space="preserve">, 2016, 67, pp.185-191. </w:t>
            </w:r>
            <w:hyperlink r:id="rId67" w:history="1">
              <w:r>
                <w:rPr>
                  <w:color w:val="#410a8c"/>
                  <w:u w:val="single"/>
                </w:rPr>
                <w:t xml:space="preserve">⟨10.1016/j.automatica.2016.01.031⟩</w:t>
              </w:r>
            </w:hyperlink>
          </w:p>
          <w:p>
            <w:pPr/>
            <w:r>
              <w:rPr/>
              <w:t xml:space="preserve">Article dans une revue</w:t>
            </w:r>
          </w:p>
          <w:p>
            <w:pPr/>
            <w:hyperlink r:id="rId66" w:history="1">
              <w:r>
                <w:rPr>
                  <w:color w:val="#410a8c"/>
                  <w:u w:val="single"/>
                </w:rPr>
                <w:t xml:space="preserve">hal-01236528v1</w:t>
              </w:r>
            </w:hyperlink>
          </w:p>
        </w:tc>
      </w:tr>
      <w:tr>
        <w:trPr/>
        <w:tc>
          <w:tcPr>
            <w:noWrap/>
          </w:tcPr>
          <w:p>
            <w:pPr>
              <w:spacing w:after="200"/>
            </w:pPr>
            <w:hyperlink r:id="rId68" w:history="1">
              <w:r>
                <w:rPr>
                  <w:color w:val="1e198e"/>
                  <w:b w:val="1"/>
                  <w:bCs w:val="1"/>
                  <w:u w:val="single"/>
                </w:rPr>
                <w:t xml:space="preserve">A Decentralized Optimal LQ State Observer Based On An Augmented Lagrangian Approach</w:t>
              </w:r>
            </w:hyperlink>
          </w:p>
          <w:p>
            <w:pP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r>
              <w:rPr/>
              <w:t xml:space="preserve">,</w:t>
            </w:r>
            <w:hyperlink r:id="rId69" w:history="1">
              <w:r>
                <w:rPr>
                  <w:color w:val="#410a8c"/>
                  <w:u w:val="single"/>
                </w:rPr>
                <w:t xml:space="preserve">Jean-François Dulhoste</w:t>
              </w:r>
            </w:hyperlink>
          </w:p>
          <w:p>
            <w:pPr/>
            <w:r>
              <w:rPr>
                <w:i w:val="1"/>
                <w:iCs w:val="1"/>
              </w:rPr>
              <w:t xml:space="preserve">Automatica</w:t>
            </w:r>
            <w:r>
              <w:rPr/>
              <w:t xml:space="preserve">, 2014, 50 (5), pp.1451-1458. </w:t>
            </w:r>
            <w:hyperlink r:id="rId70" w:history="1">
              <w:r>
                <w:rPr>
                  <w:color w:val="#410a8c"/>
                  <w:u w:val="single"/>
                </w:rPr>
                <w:t xml:space="preserve">⟨10.1016/j.automatica.2014.03.006⟩</w:t>
              </w:r>
            </w:hyperlink>
          </w:p>
          <w:p>
            <w:pPr/>
            <w:r>
              <w:rPr/>
              <w:t xml:space="preserve">Article dans une revue</w:t>
            </w:r>
          </w:p>
          <w:p>
            <w:pPr/>
            <w:hyperlink r:id="rId68" w:history="1">
              <w:r>
                <w:rPr>
                  <w:color w:val="#410a8c"/>
                  <w:u w:val="single"/>
                </w:rPr>
                <w:t xml:space="preserve">hal-00938789v1</w:t>
              </w:r>
            </w:hyperlink>
          </w:p>
        </w:tc>
      </w:tr>
      <w:tr>
        <w:trPr/>
        <w:tc>
          <w:tcPr>
            <w:noWrap/>
          </w:tcPr>
          <w:p>
            <w:pPr>
              <w:spacing w:after="200"/>
            </w:pPr>
            <w:hyperlink r:id="rId71" w:history="1">
              <w:r>
                <w:rPr>
                  <w:color w:val="1e198e"/>
                  <w:b w:val="1"/>
                  <w:bCs w:val="1"/>
                  <w:u w:val="single"/>
                </w:rPr>
                <w:t xml:space="preserve">Infinite-Dimensional Predictive Control for Hyperbolic Systems</w:t>
              </w:r>
            </w:hyperlink>
          </w:p>
          <w:p>
            <w:pPr/>
            <w:hyperlink r:id="rId72" w:history="1">
              <w:r>
                <w:rPr>
                  <w:color w:val="#410a8c"/>
                  <w:u w:val="single"/>
                </w:rPr>
                <w:t xml:space="preserve">van Thang Pham</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SIAM Journal on Control and Optimization</w:t>
            </w:r>
            <w:r>
              <w:rPr/>
              <w:t xml:space="preserve">, 2014, 52 (6), pp.3592-3617. </w:t>
            </w:r>
            <w:hyperlink r:id="rId73" w:history="1">
              <w:r>
                <w:rPr>
                  <w:color w:val="#410a8c"/>
                  <w:u w:val="single"/>
                </w:rPr>
                <w:t xml:space="preserve">⟨10.1137/110838200⟩</w:t>
              </w:r>
            </w:hyperlink>
          </w:p>
          <w:p>
            <w:pPr/>
            <w:r>
              <w:rPr/>
              <w:t xml:space="preserve">Article dans une revue</w:t>
            </w:r>
          </w:p>
          <w:p>
            <w:pPr/>
            <w:hyperlink r:id="rId71" w:history="1">
              <w:r>
                <w:rPr>
                  <w:color w:val="#410a8c"/>
                  <w:u w:val="single"/>
                </w:rPr>
                <w:t xml:space="preserve">hal-01112922v1</w:t>
              </w:r>
            </w:hyperlink>
          </w:p>
        </w:tc>
      </w:tr>
      <w:tr>
        <w:trPr/>
        <w:tc>
          <w:tcPr>
            <w:noWrap/>
          </w:tcPr>
          <w:p>
            <w:pPr>
              <w:spacing w:after="200"/>
            </w:pPr>
            <w:hyperlink r:id="rId74" w:history="1">
              <w:r>
                <w:rPr>
                  <w:color w:val="1e198e"/>
                  <w:b w:val="1"/>
                  <w:bCs w:val="1"/>
                  <w:u w:val="single"/>
                </w:rPr>
                <w:t xml:space="preserve">Predictive Control With Guaranteed Stability for Water Hammer Equations</w:t>
              </w:r>
            </w:hyperlink>
          </w:p>
          <w:p>
            <w:pPr/>
            <w:hyperlink r:id="rId72" w:history="1">
              <w:r>
                <w:rPr>
                  <w:color w:val="#410a8c"/>
                  <w:u w:val="single"/>
                </w:rPr>
                <w:t xml:space="preserve">van Thang Pham</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IEEE Transactions on Automatic Control</w:t>
            </w:r>
            <w:r>
              <w:rPr/>
              <w:t xml:space="preserve">, 2014, 59 (2), pp.465-470. </w:t>
            </w:r>
            <w:hyperlink r:id="rId75" w:history="1">
              <w:r>
                <w:rPr>
                  <w:color w:val="#410a8c"/>
                  <w:u w:val="single"/>
                </w:rPr>
                <w:t xml:space="preserve">⟨10.1109/TAC.2013.2272171⟩</w:t>
              </w:r>
            </w:hyperlink>
          </w:p>
          <w:p>
            <w:pPr/>
            <w:r>
              <w:rPr/>
              <w:t xml:space="preserve">Article dans une revue</w:t>
            </w:r>
          </w:p>
          <w:p>
            <w:pPr/>
            <w:hyperlink r:id="rId74" w:history="1">
              <w:r>
                <w:rPr>
                  <w:color w:val="#410a8c"/>
                  <w:u w:val="single"/>
                </w:rPr>
                <w:t xml:space="preserve">hal-00937483v1</w:t>
              </w:r>
            </w:hyperlink>
          </w:p>
        </w:tc>
      </w:tr>
      <w:tr>
        <w:trPr/>
        <w:tc>
          <w:tcPr>
            <w:noWrap/>
          </w:tcPr>
          <w:p>
            <w:pPr>
              <w:spacing w:after="200"/>
            </w:pPr>
            <w:hyperlink r:id="rId76" w:history="1">
              <w:r>
                <w:rPr>
                  <w:color w:val="1e198e"/>
                  <w:b w:val="1"/>
                  <w:bCs w:val="1"/>
                  <w:u w:val="single"/>
                </w:rPr>
                <w:t xml:space="preserve">Optimal PMU-based monitoring architecture design for power systems</w:t>
              </w:r>
            </w:hyperlink>
          </w:p>
          <w:p>
            <w:pPr/>
            <w:hyperlink r:id="rId16" w:history="1">
              <w:r>
                <w:rPr>
                  <w:color w:val="#410a8c"/>
                  <w:u w:val="single"/>
                </w:rPr>
                <w:t xml:space="preserve">Didier Georges</w:t>
              </w:r>
            </w:hyperlink>
          </w:p>
          <w:p>
            <w:pPr/>
            <w:r>
              <w:rPr>
                <w:i w:val="1"/>
                <w:iCs w:val="1"/>
              </w:rPr>
              <w:t xml:space="preserve">Control Engineering Practice</w:t>
            </w:r>
            <w:r>
              <w:rPr/>
              <w:t xml:space="preserve">, 2013, </w:t>
            </w:r>
            <w:hyperlink r:id="rId77" w:history="1">
              <w:r>
                <w:rPr>
                  <w:color w:val="#410a8c"/>
                  <w:u w:val="single"/>
                </w:rPr>
                <w:t xml:space="preserve">⟨10.1016/j.conengprac.2013.11.019⟩</w:t>
              </w:r>
            </w:hyperlink>
          </w:p>
          <w:p>
            <w:pPr/>
            <w:r>
              <w:rPr/>
              <w:t xml:space="preserve">Article dans une revue</w:t>
            </w:r>
          </w:p>
          <w:p>
            <w:pPr/>
            <w:hyperlink r:id="rId76" w:history="1">
              <w:r>
                <w:rPr>
                  <w:color w:val="#410a8c"/>
                  <w:u w:val="single"/>
                </w:rPr>
                <w:t xml:space="preserve">hal-00938362v1</w:t>
              </w:r>
            </w:hyperlink>
          </w:p>
        </w:tc>
      </w:tr>
      <w:tr>
        <w:trPr/>
        <w:tc>
          <w:tcPr>
            <w:noWrap/>
          </w:tcPr>
          <w:p>
            <w:pPr>
              <w:spacing w:after="200"/>
            </w:pPr>
            <w:hyperlink r:id="rId78" w:history="1">
              <w:r>
                <w:rPr>
                  <w:color w:val="1e198e"/>
                  <w:b w:val="1"/>
                  <w:bCs w:val="1"/>
                  <w:u w:val="single"/>
                </w:rPr>
                <w:t xml:space="preserve">Modélisation multimodèle et commande par Compensation Parallèle Distribuée d'un système SMIB</w:t>
              </w:r>
            </w:hyperlink>
          </w:p>
          <w:p>
            <w:pPr/>
            <w:hyperlink r:id="rId79" w:history="1">
              <w:r>
                <w:rPr>
                  <w:color w:val="#410a8c"/>
                  <w:u w:val="single"/>
                </w:rPr>
                <w:t xml:space="preserve">Liva Falisoa Rafanotsimiva</w:t>
              </w:r>
            </w:hyperlink>
            <w:r>
              <w:rPr/>
              <w:t xml:space="preserve">,</w:t>
            </w: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r>
              <w:rPr/>
              <w:t xml:space="preserve">,</w:t>
            </w:r>
            <w:hyperlink r:id="rId80" w:history="1">
              <w:r>
                <w:rPr>
                  <w:color w:val="#410a8c"/>
                  <w:u w:val="single"/>
                </w:rPr>
                <w:t xml:space="preserve">Eric Jean Roy Sambatra</w:t>
              </w:r>
            </w:hyperlink>
            <w:r>
              <w:rPr/>
              <w:t xml:space="preserve">,</w:t>
            </w:r>
            <w:hyperlink r:id="rId81" w:history="1">
              <w:r>
                <w:rPr>
                  <w:color w:val="#410a8c"/>
                  <w:u w:val="single"/>
                </w:rPr>
                <w:t xml:space="preserve">Jean Marie Razafimahenina</w:t>
              </w:r>
            </w:hyperlink>
          </w:p>
          <w:p>
            <w:pPr/>
            <w:r>
              <w:rPr>
                <w:i w:val="1"/>
                <w:iCs w:val="1"/>
              </w:rPr>
              <w:t xml:space="preserve">Mada-ENELSA</w:t>
            </w:r>
            <w:r>
              <w:rPr/>
              <w:t xml:space="preserve">, 2013, 1, pp.18-26</w:t>
            </w:r>
          </w:p>
          <w:p>
            <w:pPr/>
            <w:r>
              <w:rPr/>
              <w:t xml:space="preserve">Article dans une revue</w:t>
            </w:r>
          </w:p>
          <w:p>
            <w:pPr/>
            <w:hyperlink r:id="rId78" w:history="1">
              <w:r>
                <w:rPr>
                  <w:color w:val="#410a8c"/>
                  <w:u w:val="single"/>
                </w:rPr>
                <w:t xml:space="preserve">hal-00982196v1</w:t>
              </w:r>
            </w:hyperlink>
          </w:p>
        </w:tc>
      </w:tr>
      <w:tr>
        <w:trPr/>
        <w:tc>
          <w:tcPr>
            <w:noWrap/>
          </w:tcPr>
          <w:p>
            <w:pPr>
              <w:spacing w:after="200"/>
            </w:pPr>
            <w:hyperlink r:id="rId82" w:history="1">
              <w:r>
                <w:rPr>
                  <w:color w:val="1e198e"/>
                  <w:b w:val="1"/>
                  <w:bCs w:val="1"/>
                  <w:u w:val="single"/>
                </w:rPr>
                <w:t xml:space="preserve">Commande prédictive avec stabilité pour une classe de systèmes linéaires de lois de conservation</w:t>
              </w:r>
            </w:hyperlink>
          </w:p>
          <w:p>
            <w:pPr/>
            <w:hyperlink r:id="rId72" w:history="1">
              <w:r>
                <w:rPr>
                  <w:color w:val="#410a8c"/>
                  <w:u w:val="single"/>
                </w:rPr>
                <w:t xml:space="preserve">van Thang Pham</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Journal Européen des Systèmes Automatisés</w:t>
            </w:r>
            <w:r>
              <w:rPr/>
              <w:t xml:space="preserve">, 2012, 46 (2/3), pp.251-265. </w:t>
            </w:r>
            <w:hyperlink r:id="rId83" w:history="1">
              <w:r>
                <w:rPr>
                  <w:color w:val="#410a8c"/>
                  <w:u w:val="single"/>
                </w:rPr>
                <w:t xml:space="preserve">⟨10.3166/jesa.46.251-265⟩</w:t>
              </w:r>
            </w:hyperlink>
          </w:p>
          <w:p>
            <w:pPr/>
            <w:r>
              <w:rPr/>
              <w:t xml:space="preserve">Article dans une revue</w:t>
            </w:r>
          </w:p>
          <w:p>
            <w:pPr/>
            <w:hyperlink r:id="rId84" w:history="1">
              <w:r>
                <w:rPr>
                  <w:color w:val="#410a8c"/>
                  <w:u w:val="single"/>
                </w:rPr>
                <w:t xml:space="preserve">istex</w:t>
              </w:r>
            </w:hyperlink>
          </w:p>
          <w:p>
            <w:pPr/>
            <w:hyperlink r:id="rId82" w:history="1">
              <w:r>
                <w:rPr>
                  <w:color w:val="#410a8c"/>
                  <w:u w:val="single"/>
                </w:rPr>
                <w:t xml:space="preserve">hal-00692039v1</w:t>
              </w:r>
            </w:hyperlink>
          </w:p>
        </w:tc>
      </w:tr>
      <w:tr>
        <w:trPr/>
        <w:tc>
          <w:tcPr>
            <w:noWrap/>
          </w:tcPr>
          <w:p>
            <w:pPr>
              <w:spacing w:after="200"/>
            </w:pPr>
            <w:hyperlink r:id="rId85" w:history="1">
              <w:r>
                <w:rPr>
                  <w:color w:val="1e198e"/>
                  <w:b w:val="1"/>
                  <w:bCs w:val="1"/>
                  <w:u w:val="single"/>
                </w:rPr>
                <w:t xml:space="preserve">EKF-Like Observer With Stability for a Class of Nonlinear Systems</w:t>
              </w:r>
            </w:hyperlink>
          </w:p>
          <w:p>
            <w:pPr/>
            <w:hyperlink r:id="rId86" w:history="1">
              <w:r>
                <w:rPr>
                  <w:color w:val="#410a8c"/>
                  <w:u w:val="single"/>
                </w:rPr>
                <w:t xml:space="preserve">Lizeth Torres</w:t>
              </w:r>
            </w:hyperlink>
            <w:r>
              <w:rPr/>
              <w:t xml:space="preserve">,</w:t>
            </w: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IEEE Transactions on Automatic Control</w:t>
            </w:r>
            <w:r>
              <w:rPr/>
              <w:t xml:space="preserve">, 2012, 57 (6), pp.1570-1574. </w:t>
            </w:r>
            <w:hyperlink r:id="rId87" w:history="1">
              <w:r>
                <w:rPr>
                  <w:color w:val="#410a8c"/>
                  <w:u w:val="single"/>
                </w:rPr>
                <w:t xml:space="preserve">⟨10.1109/TAC.2011.2175069⟩</w:t>
              </w:r>
            </w:hyperlink>
          </w:p>
          <w:p>
            <w:pPr/>
            <w:r>
              <w:rPr/>
              <w:t xml:space="preserve">Article dans une revue</w:t>
            </w:r>
          </w:p>
          <w:p>
            <w:pPr/>
            <w:hyperlink r:id="rId85" w:history="1">
              <w:r>
                <w:rPr>
                  <w:color w:val="#410a8c"/>
                  <w:u w:val="single"/>
                </w:rPr>
                <w:t xml:space="preserve">hal-00756190v1</w:t>
              </w:r>
            </w:hyperlink>
          </w:p>
        </w:tc>
      </w:tr>
      <w:tr>
        <w:trPr/>
        <w:tc>
          <w:tcPr>
            <w:noWrap/>
          </w:tcPr>
          <w:p>
            <w:pPr>
              <w:spacing w:after="200"/>
            </w:pPr>
            <w:hyperlink r:id="rId88" w:history="1">
              <w:r>
                <w:rPr>
                  <w:color w:val="1e198e"/>
                  <w:b w:val="1"/>
                  <w:bCs w:val="1"/>
                  <w:u w:val="single"/>
                </w:rPr>
                <w:t xml:space="preserve">Exponential nonlinear observer for parametric identification and synchronization of chaotic systems</w:t>
              </w:r>
            </w:hyperlink>
          </w:p>
          <w:p>
            <w:pPr/>
            <w:hyperlink r:id="rId86" w:history="1">
              <w:r>
                <w:rPr>
                  <w:color w:val="#410a8c"/>
                  <w:u w:val="single"/>
                </w:rPr>
                <w:t xml:space="preserve">Lizeth Torres</w:t>
              </w:r>
            </w:hyperlink>
            <w:r>
              <w:rPr/>
              <w:t xml:space="preserve">,</w:t>
            </w: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r>
              <w:rPr/>
              <w:t xml:space="preserve">,</w:t>
            </w:r>
            <w:hyperlink r:id="rId89" w:history="1">
              <w:r>
                <w:rPr>
                  <w:color w:val="#410a8c"/>
                  <w:u w:val="single"/>
                </w:rPr>
                <w:t xml:space="preserve">Cristina Verde</w:t>
              </w:r>
            </w:hyperlink>
          </w:p>
          <w:p>
            <w:pPr/>
            <w:r>
              <w:rPr>
                <w:i w:val="1"/>
                <w:iCs w:val="1"/>
              </w:rPr>
              <w:t xml:space="preserve">Mathematics and Computers in Simulation</w:t>
            </w:r>
            <w:r>
              <w:rPr/>
              <w:t xml:space="preserve">, 2012, 82 (5), pp.836-846. </w:t>
            </w:r>
            <w:hyperlink r:id="rId90" w:history="1">
              <w:r>
                <w:rPr>
                  <w:color w:val="#410a8c"/>
                  <w:u w:val="single"/>
                </w:rPr>
                <w:t xml:space="preserve">⟨10.1016/j.matcom.2011.12.003⟩</w:t>
              </w:r>
            </w:hyperlink>
          </w:p>
          <w:p>
            <w:pPr/>
            <w:r>
              <w:rPr/>
              <w:t xml:space="preserve">Article dans une revue</w:t>
            </w:r>
          </w:p>
          <w:p>
            <w:pPr/>
            <w:hyperlink r:id="rId91" w:history="1">
              <w:r>
                <w:rPr>
                  <w:color w:val="#410a8c"/>
                  <w:u w:val="single"/>
                </w:rPr>
                <w:t xml:space="preserve">istex</w:t>
              </w:r>
            </w:hyperlink>
          </w:p>
          <w:p>
            <w:pPr/>
            <w:hyperlink r:id="rId88" w:history="1">
              <w:r>
                <w:rPr>
                  <w:color w:val="#410a8c"/>
                  <w:u w:val="single"/>
                </w:rPr>
                <w:t xml:space="preserve">hal-00756209v1</w:t>
              </w:r>
            </w:hyperlink>
          </w:p>
        </w:tc>
      </w:tr>
      <w:tr>
        <w:trPr/>
        <w:tc>
          <w:tcPr>
            <w:noWrap/>
          </w:tcPr>
          <w:p>
            <w:pPr>
              <w:spacing w:after="200"/>
            </w:pPr>
            <w:hyperlink r:id="rId92" w:history="1">
              <w:r>
                <w:rPr>
                  <w:color w:val="1e198e"/>
                  <w:b w:val="1"/>
                  <w:bCs w:val="1"/>
                  <w:u w:val="single"/>
                </w:rPr>
                <w:t xml:space="preserve">Receding Horizon Boundary Control of Nonlinear Conservation Laws with ShockAvoidance</w:t>
              </w:r>
            </w:hyperlink>
          </w:p>
          <w:p>
            <w:pPr/>
            <w:hyperlink r:id="rId72" w:history="1">
              <w:r>
                <w:rPr>
                  <w:color w:val="#410a8c"/>
                  <w:u w:val="single"/>
                </w:rPr>
                <w:t xml:space="preserve">van Thang Pham</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Automatica</w:t>
            </w:r>
            <w:r>
              <w:rPr/>
              <w:t xml:space="preserve">, 2012, 48 (9), pp.2244-2251. </w:t>
            </w:r>
            <w:hyperlink r:id="rId93" w:history="1">
              <w:r>
                <w:rPr>
                  <w:color w:val="#410a8c"/>
                  <w:u w:val="single"/>
                </w:rPr>
                <w:t xml:space="preserve">⟨10.1016/j.automatica.2012.06.025⟩</w:t>
              </w:r>
            </w:hyperlink>
          </w:p>
          <w:p>
            <w:pPr/>
            <w:r>
              <w:rPr/>
              <w:t xml:space="preserve">Article dans une revue</w:t>
            </w:r>
          </w:p>
          <w:p>
            <w:pPr/>
            <w:hyperlink r:id="rId94" w:history="1">
              <w:r>
                <w:rPr>
                  <w:color w:val="#410a8c"/>
                  <w:u w:val="single"/>
                </w:rPr>
                <w:t xml:space="preserve">istex</w:t>
              </w:r>
            </w:hyperlink>
          </w:p>
          <w:p>
            <w:pPr/>
            <w:hyperlink r:id="rId92" w:history="1">
              <w:r>
                <w:rPr>
                  <w:color w:val="#410a8c"/>
                  <w:u w:val="single"/>
                </w:rPr>
                <w:t xml:space="preserve">hal-00692041v1</w:t>
              </w:r>
            </w:hyperlink>
          </w:p>
        </w:tc>
      </w:tr>
      <w:tr>
        <w:trPr/>
        <w:tc>
          <w:tcPr>
            <w:noWrap/>
          </w:tcPr>
          <w:p>
            <w:pPr>
              <w:spacing w:after="200"/>
            </w:pPr>
            <w:hyperlink r:id="rId95" w:history="1">
              <w:r>
                <w:rPr>
                  <w:color w:val="1e198e"/>
                  <w:b w:val="1"/>
                  <w:bCs w:val="1"/>
                  <w:u w:val="single"/>
                </w:rPr>
                <w:t xml:space="preserve">Interactions des dispositifs FACTS avec les charges dynamiques dans les réseaux de transport et d'interconnexion</w:t>
              </w:r>
            </w:hyperlink>
          </w:p>
          <w:p>
            <w:pPr/>
            <w:hyperlink r:id="rId96" w:history="1">
              <w:r>
                <w:rPr>
                  <w:color w:val="#410a8c"/>
                  <w:u w:val="single"/>
                </w:rPr>
                <w:t xml:space="preserve">Sami Ammari</w:t>
              </w:r>
            </w:hyperlink>
            <w:r>
              <w:rPr/>
              <w:t xml:space="preserve">,</w:t>
            </w:r>
            <w:hyperlink r:id="rId97" w:history="1">
              <w:r>
                <w:rPr>
                  <w:color w:val="#410a8c"/>
                  <w:u w:val="single"/>
                </w:rPr>
                <w:t xml:space="preserve">Yvon Besanger</w:t>
              </w:r>
            </w:hyperlink>
            <w:r>
              <w:rPr/>
              <w:t xml:space="preserve">,</w:t>
            </w:r>
            <w:hyperlink r:id="rId98" w:history="1">
              <w:r>
                <w:rPr>
                  <w:color w:val="#410a8c"/>
                  <w:u w:val="single"/>
                </w:rPr>
                <w:t xml:space="preserve">Nouredine Hadjsaid</w:t>
              </w:r>
            </w:hyperlink>
            <w:r>
              <w:rPr/>
              <w:t xml:space="preserve">,</w:t>
            </w:r>
            <w:hyperlink r:id="rId16" w:history="1">
              <w:r>
                <w:rPr>
                  <w:color w:val="#410a8c"/>
                  <w:u w:val="single"/>
                </w:rPr>
                <w:t xml:space="preserve">Didier Georges</w:t>
              </w:r>
            </w:hyperlink>
          </w:p>
          <w:p>
            <w:pPr/>
            <w:r>
              <w:rPr>
                <w:i w:val="1"/>
                <w:iCs w:val="1"/>
              </w:rPr>
              <w:t xml:space="preserve">European Journal of Electrical Engineering</w:t>
            </w:r>
            <w:r>
              <w:rPr/>
              <w:t xml:space="preserve">, 2010, 13 (3), pp.297-323. </w:t>
            </w:r>
            <w:hyperlink r:id="rId99" w:history="1">
              <w:r>
                <w:rPr>
                  <w:color w:val="#410a8c"/>
                  <w:u w:val="single"/>
                </w:rPr>
                <w:t xml:space="preserve">⟨10.3166/ejee.13.297-323⟩</w:t>
              </w:r>
            </w:hyperlink>
          </w:p>
          <w:p>
            <w:pPr/>
            <w:r>
              <w:rPr/>
              <w:t xml:space="preserve">Article dans une revue</w:t>
            </w:r>
          </w:p>
          <w:p>
            <w:pPr/>
            <w:hyperlink r:id="rId100" w:history="1">
              <w:r>
                <w:rPr>
                  <w:color w:val="#410a8c"/>
                  <w:u w:val="single"/>
                </w:rPr>
                <w:t xml:space="preserve">istex</w:t>
              </w:r>
            </w:hyperlink>
          </w:p>
          <w:p>
            <w:pPr/>
            <w:hyperlink r:id="rId95" w:history="1">
              <w:r>
                <w:rPr>
                  <w:color w:val="#410a8c"/>
                  <w:u w:val="single"/>
                </w:rPr>
                <w:t xml:space="preserve">hal-00610300v1</w:t>
              </w:r>
            </w:hyperlink>
          </w:p>
        </w:tc>
      </w:tr>
      <w:tr>
        <w:trPr/>
        <w:tc>
          <w:tcPr>
            <w:noWrap/>
          </w:tcPr>
          <w:p>
            <w:pPr>
              <w:spacing w:after="200"/>
            </w:pPr>
            <w:hyperlink r:id="rId101" w:history="1">
              <w:r>
                <w:rPr>
                  <w:color w:val="1e198e"/>
                  <w:b w:val="1"/>
                  <w:bCs w:val="1"/>
                  <w:u w:val="single"/>
                </w:rPr>
                <w:t xml:space="preserve">Application of a wavelet-Galerkin method to the forward problem resolution in fluorescence Diffuse Optical Tomography</w:t>
              </w:r>
            </w:hyperlink>
          </w:p>
          <w:p>
            <w:pPr/>
            <w:hyperlink r:id="rId102" w:history="1">
              <w:r>
                <w:rPr>
                  <w:color w:val="#410a8c"/>
                  <w:u w:val="single"/>
                </w:rPr>
                <w:t xml:space="preserve">Anne Landragin-Frassati</w:t>
              </w:r>
            </w:hyperlink>
            <w:r>
              <w:rPr/>
              <w:t xml:space="preserve">,</w:t>
            </w:r>
            <w:hyperlink r:id="rId103" w:history="1">
              <w:r>
                <w:rPr>
                  <w:color w:val="#410a8c"/>
                  <w:u w:val="single"/>
                </w:rPr>
                <w:t xml:space="preserve">Stéphane Bonnet</w:t>
              </w:r>
            </w:hyperlink>
            <w:r>
              <w:rPr/>
              <w:t xml:space="preserve">,</w:t>
            </w:r>
            <w:hyperlink r:id="rId104" w:history="1">
              <w:r>
                <w:rPr>
                  <w:color w:val="#410a8c"/>
                  <w:u w:val="single"/>
                </w:rPr>
                <w:t xml:space="preserve">Anabela da Silva</w:t>
              </w:r>
            </w:hyperlink>
            <w:r>
              <w:rPr/>
              <w:t xml:space="preserve">,</w:t>
            </w:r>
            <w:hyperlink r:id="rId105" w:history="1">
              <w:r>
                <w:rPr>
                  <w:color w:val="#410a8c"/>
                  <w:u w:val="single"/>
                </w:rPr>
                <w:t xml:space="preserve">Jean-Marc Dinten</w:t>
              </w:r>
            </w:hyperlink>
            <w:r>
              <w:rPr/>
              <w:t xml:space="preserve">,</w:t>
            </w:r>
            <w:hyperlink r:id="rId16" w:history="1">
              <w:r>
                <w:rPr>
                  <w:color w:val="#410a8c"/>
                  <w:u w:val="single"/>
                </w:rPr>
                <w:t xml:space="preserve">Didier Georges</w:t>
              </w:r>
            </w:hyperlink>
          </w:p>
          <w:p>
            <w:pPr/>
            <w:r>
              <w:rPr>
                <w:i w:val="1"/>
                <w:iCs w:val="1"/>
              </w:rPr>
              <w:t xml:space="preserve">Optics Express</w:t>
            </w:r>
            <w:r>
              <w:rPr/>
              <w:t xml:space="preserve">, 2009, 17 (21), pp.18433-18448. </w:t>
            </w:r>
            <w:hyperlink r:id="rId106" w:history="1">
              <w:r>
                <w:rPr>
                  <w:color w:val="#410a8c"/>
                  <w:u w:val="single"/>
                </w:rPr>
                <w:t xml:space="preserve">⟨10.1364/OE.17.018433⟩</w:t>
              </w:r>
            </w:hyperlink>
          </w:p>
          <w:p>
            <w:pPr/>
            <w:r>
              <w:rPr/>
              <w:t xml:space="preserve">Article dans une revue</w:t>
            </w:r>
          </w:p>
          <w:p>
            <w:pPr/>
            <w:hyperlink r:id="rId101" w:history="1">
              <w:r>
                <w:rPr>
                  <w:color w:val="#410a8c"/>
                  <w:u w:val="single"/>
                </w:rPr>
                <w:t xml:space="preserve">cea-00429914v1</w:t>
              </w:r>
            </w:hyperlink>
          </w:p>
        </w:tc>
      </w:tr>
      <w:tr>
        <w:trPr/>
        <w:tc>
          <w:tcPr>
            <w:noWrap/>
          </w:tcPr>
          <w:p>
            <w:pPr>
              <w:spacing w:after="200"/>
            </w:pPr>
            <w:hyperlink r:id="rId107" w:history="1">
              <w:r>
                <w:rPr>
                  <w:color w:val="1e198e"/>
                  <w:b w:val="1"/>
                  <w:bCs w:val="1"/>
                  <w:u w:val="single"/>
                </w:rPr>
                <w:t xml:space="preserve">A model reduction using wavelet multiresolution technique applied to fluorescence Diffuse Optical Tomography</w:t>
              </w:r>
            </w:hyperlink>
          </w:p>
          <w:p>
            <w:pPr/>
            <w:hyperlink r:id="rId102" w:history="1">
              <w:r>
                <w:rPr>
                  <w:color w:val="#410a8c"/>
                  <w:u w:val="single"/>
                </w:rPr>
                <w:t xml:space="preserve">Anne Landragin-Frassati</w:t>
              </w:r>
            </w:hyperlink>
            <w:r>
              <w:rPr/>
              <w:t xml:space="preserve">,</w:t>
            </w:r>
            <w:hyperlink r:id="rId105" w:history="1">
              <w:r>
                <w:rPr>
                  <w:color w:val="#410a8c"/>
                  <w:u w:val="single"/>
                </w:rPr>
                <w:t xml:space="preserve">Jean-Marc Dinten</w:t>
              </w:r>
            </w:hyperlink>
            <w:r>
              <w:rPr/>
              <w:t xml:space="preserve">,</w:t>
            </w:r>
            <w:hyperlink r:id="rId16" w:history="1">
              <w:r>
                <w:rPr>
                  <w:color w:val="#410a8c"/>
                  <w:u w:val="single"/>
                </w:rPr>
                <w:t xml:space="preserve">Didier Georges</w:t>
              </w:r>
            </w:hyperlink>
            <w:r>
              <w:rPr/>
              <w:t xml:space="preserve">,</w:t>
            </w:r>
            <w:hyperlink r:id="rId104" w:history="1">
              <w:r>
                <w:rPr>
                  <w:color w:val="#410a8c"/>
                  <w:u w:val="single"/>
                </w:rPr>
                <w:t xml:space="preserve">Anabela da Silva</w:t>
              </w:r>
            </w:hyperlink>
          </w:p>
          <w:p>
            <w:pPr/>
            <w:r>
              <w:rPr>
                <w:i w:val="1"/>
                <w:iCs w:val="1"/>
              </w:rPr>
              <w:t xml:space="preserve">Applied optics</w:t>
            </w:r>
            <w:r>
              <w:rPr/>
              <w:t xml:space="preserve">, 2009, 48 (36), pp.6878-6892. </w:t>
            </w:r>
            <w:hyperlink r:id="rId108" w:history="1">
              <w:r>
                <w:rPr>
                  <w:color w:val="#410a8c"/>
                  <w:u w:val="single"/>
                </w:rPr>
                <w:t xml:space="preserve">⟨10.1364/AO.48.006878⟩</w:t>
              </w:r>
            </w:hyperlink>
          </w:p>
          <w:p>
            <w:pPr/>
            <w:r>
              <w:rPr/>
              <w:t xml:space="preserve">Article dans une revue</w:t>
            </w:r>
          </w:p>
          <w:p>
            <w:pPr/>
            <w:hyperlink r:id="rId107" w:history="1">
              <w:r>
                <w:rPr>
                  <w:color w:val="#410a8c"/>
                  <w:u w:val="single"/>
                </w:rPr>
                <w:t xml:space="preserve">hal-00440058v1</w:t>
              </w:r>
            </w:hyperlink>
          </w:p>
        </w:tc>
      </w:tr>
      <w:tr>
        <w:trPr/>
        <w:tc>
          <w:tcPr>
            <w:noWrap/>
          </w:tcPr>
          <w:p>
            <w:pPr>
              <w:spacing w:after="200"/>
            </w:pPr>
            <w:hyperlink r:id="rId109" w:history="1">
              <w:r>
                <w:rPr>
                  <w:color w:val="1e198e"/>
                  <w:b w:val="1"/>
                  <w:bCs w:val="1"/>
                  <w:u w:val="single"/>
                </w:rPr>
                <w:t xml:space="preserve">Infinite-dimensional nonlinear predictive control design for open-channel hydraulic systems</w:t>
              </w:r>
            </w:hyperlink>
          </w:p>
          <w:p>
            <w:pPr/>
            <w:hyperlink r:id="rId16" w:history="1">
              <w:r>
                <w:rPr>
                  <w:color w:val="#410a8c"/>
                  <w:u w:val="single"/>
                </w:rPr>
                <w:t xml:space="preserve">Didier Georges</w:t>
              </w:r>
            </w:hyperlink>
          </w:p>
          <w:p>
            <w:pPr/>
            <w:r>
              <w:rPr>
                <w:i w:val="1"/>
                <w:iCs w:val="1"/>
              </w:rPr>
              <w:t xml:space="preserve">Networks and Heterogeneous Media</w:t>
            </w:r>
            <w:r>
              <w:rPr/>
              <w:t xml:space="preserve">, 2009, 4 (2), pp.267-285. </w:t>
            </w:r>
            <w:hyperlink r:id="rId110" w:history="1">
              <w:r>
                <w:rPr>
                  <w:color w:val="#410a8c"/>
                  <w:u w:val="single"/>
                </w:rPr>
                <w:t xml:space="preserve">⟨10.3934/nhm.2009.4.267⟩</w:t>
              </w:r>
            </w:hyperlink>
          </w:p>
          <w:p>
            <w:pPr/>
            <w:r>
              <w:rPr/>
              <w:t xml:space="preserve">Article dans une revue</w:t>
            </w:r>
          </w:p>
          <w:p>
            <w:pPr/>
            <w:hyperlink r:id="rId109" w:history="1">
              <w:r>
                <w:rPr>
                  <w:color w:val="#410a8c"/>
                  <w:u w:val="single"/>
                </w:rPr>
                <w:t xml:space="preserve">hal-00384966v1</w:t>
              </w:r>
            </w:hyperlink>
          </w:p>
        </w:tc>
      </w:tr>
      <w:tr>
        <w:trPr/>
        <w:tc>
          <w:tcPr>
            <w:noWrap/>
          </w:tcPr>
          <w:p>
            <w:pPr>
              <w:spacing w:after="200"/>
            </w:pPr>
            <w:hyperlink r:id="rId111" w:history="1">
              <w:r>
                <w:rPr>
                  <w:color w:val="1e198e"/>
                  <w:b w:val="1"/>
                  <w:bCs w:val="1"/>
                  <w:u w:val="single"/>
                </w:rPr>
                <w:t xml:space="preserve">Towards nonlinear delay-based control for convection-like distributed systems: The example of water flow control in open channel systems</w:t>
              </w:r>
            </w:hyperlink>
          </w:p>
          <w:p>
            <w:pP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r>
              <w:rPr/>
              <w:t xml:space="preserve">,</w:t>
            </w:r>
            <w:hyperlink r:id="rId112" w:history="1">
              <w:r>
                <w:rPr>
                  <w:color w:val="#410a8c"/>
                  <w:u w:val="single"/>
                </w:rPr>
                <w:t xml:space="preserve">Zohra Benayache</w:t>
              </w:r>
            </w:hyperlink>
          </w:p>
          <w:p>
            <w:pPr/>
            <w:r>
              <w:rPr>
                <w:i w:val="1"/>
                <w:iCs w:val="1"/>
              </w:rPr>
              <w:t xml:space="preserve">Networks and Heterogeneous Media</w:t>
            </w:r>
            <w:r>
              <w:rPr/>
              <w:t xml:space="preserve">, 2009, 4 (2), pp.211-221. </w:t>
            </w:r>
            <w:hyperlink r:id="rId113" w:history="1">
              <w:r>
                <w:rPr>
                  <w:color w:val="#410a8c"/>
                  <w:u w:val="single"/>
                </w:rPr>
                <w:t xml:space="preserve">⟨10.3934/nhm.2009.4.211⟩</w:t>
              </w:r>
            </w:hyperlink>
          </w:p>
          <w:p>
            <w:pPr/>
            <w:r>
              <w:rPr/>
              <w:t xml:space="preserve">Article dans une revue</w:t>
            </w:r>
          </w:p>
          <w:p>
            <w:pPr/>
            <w:hyperlink r:id="rId111" w:history="1">
              <w:r>
                <w:rPr>
                  <w:color w:val="#410a8c"/>
                  <w:u w:val="single"/>
                </w:rPr>
                <w:t xml:space="preserve">hal-00384969v1</w:t>
              </w:r>
            </w:hyperlink>
          </w:p>
        </w:tc>
      </w:tr>
      <w:tr>
        <w:trPr/>
        <w:tc>
          <w:tcPr>
            <w:noWrap/>
          </w:tcPr>
          <w:p>
            <w:pPr>
              <w:spacing w:after="200"/>
            </w:pPr>
            <w:hyperlink r:id="rId114" w:history="1">
              <w:r>
                <w:rPr>
                  <w:color w:val="1e198e"/>
                  <w:b w:val="1"/>
                  <w:bCs w:val="1"/>
                  <w:u w:val="single"/>
                </w:rPr>
                <w:t xml:space="preserve">Nonlinear Observer-Based Feedback for Open-Channel Level Control</w:t>
              </w:r>
            </w:hyperlink>
          </w:p>
          <w:p>
            <w:pPr/>
            <w:hyperlink r:id="rId42" w:history="1">
              <w:r>
                <w:rPr>
                  <w:color w:val="#410a8c"/>
                  <w:u w:val="single"/>
                </w:rPr>
                <w:t xml:space="preserve">Gildas Besancon</w:t>
              </w:r>
            </w:hyperlink>
            <w:r>
              <w:rPr/>
              <w:t xml:space="preserve">,</w:t>
            </w:r>
            <w:hyperlink r:id="rId69" w:history="1">
              <w:r>
                <w:rPr>
                  <w:color w:val="#410a8c"/>
                  <w:u w:val="single"/>
                </w:rPr>
                <w:t xml:space="preserve">Jean-François Dulhoste</w:t>
              </w:r>
            </w:hyperlink>
            <w:r>
              <w:rPr/>
              <w:t xml:space="preserve">,</w:t>
            </w:r>
            <w:hyperlink r:id="rId16" w:history="1">
              <w:r>
                <w:rPr>
                  <w:color w:val="#410a8c"/>
                  <w:u w:val="single"/>
                </w:rPr>
                <w:t xml:space="preserve">Didier Georges</w:t>
              </w:r>
            </w:hyperlink>
          </w:p>
          <w:p>
            <w:pPr/>
            <w:r>
              <w:rPr>
                <w:i w:val="1"/>
                <w:iCs w:val="1"/>
              </w:rPr>
              <w:t xml:space="preserve">Journal of Hydraulic Engineering</w:t>
            </w:r>
            <w:r>
              <w:rPr/>
              <w:t xml:space="preserve">, 2008, 134 (9), pp.1267-1274</w:t>
            </w:r>
          </w:p>
          <w:p>
            <w:pPr/>
            <w:r>
              <w:rPr/>
              <w:t xml:space="preserve">Article dans une revue</w:t>
            </w:r>
          </w:p>
          <w:p>
            <w:pPr/>
            <w:hyperlink r:id="rId114" w:history="1">
              <w:r>
                <w:rPr>
                  <w:color w:val="#410a8c"/>
                  <w:u w:val="single"/>
                </w:rPr>
                <w:t xml:space="preserve">hal-00353554v1</w:t>
              </w:r>
            </w:hyperlink>
          </w:p>
        </w:tc>
      </w:tr>
      <w:tr>
        <w:trPr/>
        <w:tc>
          <w:tcPr>
            <w:noWrap/>
          </w:tcPr>
          <w:p>
            <w:pPr>
              <w:spacing w:after="200"/>
            </w:pPr>
            <w:hyperlink r:id="rId115" w:history="1">
              <w:r>
                <w:rPr>
                  <w:color w:val="1e198e"/>
                  <w:b w:val="1"/>
                  <w:bCs w:val="1"/>
                  <w:u w:val="single"/>
                </w:rPr>
                <w:t xml:space="preserve">An Energy Approach to Optimal Selection of Controllers and Sensors in Power Systems</w:t>
              </w:r>
            </w:hyperlink>
          </w:p>
          <w:p>
            <w:pPr/>
            <w:hyperlink r:id="rId116" w:history="1">
              <w:r>
                <w:rPr>
                  <w:color w:val="#410a8c"/>
                  <w:u w:val="single"/>
                </w:rPr>
                <w:t xml:space="preserve">Dang Toan Nguyen</w:t>
              </w:r>
            </w:hyperlink>
            <w:r>
              <w:rPr/>
              <w:t xml:space="preserve">,</w:t>
            </w:r>
            <w:hyperlink r:id="rId16" w:history="1">
              <w:r>
                <w:rPr>
                  <w:color w:val="#410a8c"/>
                  <w:u w:val="single"/>
                </w:rPr>
                <w:t xml:space="preserve">Didier Georges</w:t>
              </w:r>
            </w:hyperlink>
            <w:r>
              <w:rPr/>
              <w:t xml:space="preserve">,</w:t>
            </w:r>
            <w:hyperlink r:id="rId117" w:history="1">
              <w:r>
                <w:rPr>
                  <w:color w:val="#410a8c"/>
                  <w:u w:val="single"/>
                </w:rPr>
                <w:t xml:space="preserve">Tuan Quoc Tran</w:t>
              </w:r>
            </w:hyperlink>
          </w:p>
          <w:p>
            <w:pPr/>
            <w:r>
              <w:rPr>
                <w:i w:val="1"/>
                <w:iCs w:val="1"/>
              </w:rPr>
              <w:t xml:space="preserve">International Journal of Emerging Electric Power Systems</w:t>
            </w:r>
            <w:r>
              <w:rPr/>
              <w:t xml:space="preserve">, 2008, 9 (6), pp.article 2. </w:t>
            </w:r>
            <w:hyperlink r:id="rId118" w:history="1">
              <w:r>
                <w:rPr>
                  <w:color w:val="#410a8c"/>
                  <w:u w:val="single"/>
                </w:rPr>
                <w:t xml:space="preserve">⟨10.2202/1553-779X.1936⟩</w:t>
              </w:r>
            </w:hyperlink>
          </w:p>
          <w:p>
            <w:pPr/>
            <w:r>
              <w:rPr/>
              <w:t xml:space="preserve">Article dans une revue</w:t>
            </w:r>
          </w:p>
          <w:p>
            <w:pPr/>
            <w:hyperlink r:id="rId119" w:history="1">
              <w:r>
                <w:rPr>
                  <w:color w:val="#410a8c"/>
                  <w:u w:val="single"/>
                </w:rPr>
                <w:t xml:space="preserve">istex</w:t>
              </w:r>
            </w:hyperlink>
          </w:p>
          <w:p>
            <w:pPr/>
            <w:hyperlink r:id="rId115" w:history="1">
              <w:r>
                <w:rPr>
                  <w:color w:val="#410a8c"/>
                  <w:u w:val="single"/>
                </w:rPr>
                <w:t xml:space="preserve">hal-00370850v1</w:t>
              </w:r>
            </w:hyperlink>
          </w:p>
        </w:tc>
      </w:tr>
      <w:tr>
        <w:trPr/>
        <w:tc>
          <w:tcPr>
            <w:noWrap/>
          </w:tcPr>
          <w:p>
            <w:pPr>
              <w:spacing w:after="200"/>
            </w:pPr>
            <w:hyperlink r:id="rId120" w:history="1">
              <w:r>
                <w:rPr>
                  <w:color w:val="1e198e"/>
                  <w:b w:val="1"/>
                  <w:bCs w:val="1"/>
                  <w:u w:val="single"/>
                </w:rPr>
                <w:t xml:space="preserve">Predictive control with contraints of a multi-pool irrigation canal prototype</w:t>
              </w:r>
            </w:hyperlink>
          </w:p>
          <w:p>
            <w:pPr/>
            <w:hyperlink r:id="rId121" w:history="1">
              <w:r>
                <w:rPr>
                  <w:color w:val="#410a8c"/>
                  <w:u w:val="single"/>
                </w:rPr>
                <w:t xml:space="preserve">Ofelia Begovich</w:t>
              </w:r>
            </w:hyperlink>
            <w:r>
              <w:rPr/>
              <w:t xml:space="preserve">,</w:t>
            </w:r>
            <w:hyperlink r:id="rId122" w:history="1">
              <w:r>
                <w:rPr>
                  <w:color w:val="#410a8c"/>
                  <w:u w:val="single"/>
                </w:rPr>
                <w:t xml:space="preserve">Victor Ruiz</w:t>
              </w:r>
            </w:hyperlink>
            <w:r>
              <w:rPr/>
              <w:t xml:space="preserve">,</w:t>
            </w: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r>
              <w:rPr/>
              <w:t xml:space="preserve">,</w:t>
            </w:r>
            <w:hyperlink r:id="rId123" w:history="1">
              <w:r>
                <w:rPr>
                  <w:color w:val="#410a8c"/>
                  <w:u w:val="single"/>
                </w:rPr>
                <w:t xml:space="preserve">Carlos Aldana</w:t>
              </w:r>
            </w:hyperlink>
          </w:p>
          <w:p>
            <w:pPr/>
            <w:r>
              <w:rPr>
                <w:i w:val="1"/>
                <w:iCs w:val="1"/>
              </w:rPr>
              <w:t xml:space="preserve">Latin American Applied Research</w:t>
            </w:r>
            <w:r>
              <w:rPr/>
              <w:t xml:space="preserve">, 2007, 37 (3), pp.177-185</w:t>
            </w:r>
          </w:p>
          <w:p>
            <w:pPr/>
            <w:r>
              <w:rPr/>
              <w:t xml:space="preserve">Article dans une revue</w:t>
            </w:r>
          </w:p>
          <w:p>
            <w:pPr/>
            <w:hyperlink r:id="rId120" w:history="1">
              <w:r>
                <w:rPr>
                  <w:color w:val="#410a8c"/>
                  <w:u w:val="single"/>
                </w:rPr>
                <w:t xml:space="preserve">hal-00206254v1</w:t>
              </w:r>
            </w:hyperlink>
          </w:p>
        </w:tc>
      </w:tr>
      <w:tr>
        <w:trPr/>
        <w:tc>
          <w:tcPr>
            <w:noWrap/>
          </w:tcPr>
          <w:p>
            <w:pPr>
              <w:spacing w:after="200"/>
            </w:pPr>
            <w:hyperlink r:id="rId124" w:history="1">
              <w:r>
                <w:rPr>
                  <w:color w:val="1e198e"/>
                  <w:b w:val="1"/>
                  <w:bCs w:val="1"/>
                  <w:u w:val="single"/>
                </w:rPr>
                <w:t xml:space="preserve">Comparacion de controladores de nivel para canales abiertos basados en un modelo por colocacion</w:t>
              </w:r>
            </w:hyperlink>
          </w:p>
          <w:p>
            <w:pPr/>
            <w:hyperlink r:id="rId69" w:history="1">
              <w:r>
                <w:rPr>
                  <w:color w:val="#410a8c"/>
                  <w:u w:val="single"/>
                </w:rPr>
                <w:t xml:space="preserve">Jean-François Dulhoste</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r>
              <w:rPr/>
              <w:t xml:space="preserve">,</w:t>
            </w:r>
            <w:hyperlink r:id="rId125" w:history="1">
              <w:r>
                <w:rPr>
                  <w:color w:val="#410a8c"/>
                  <w:u w:val="single"/>
                </w:rPr>
                <w:t xml:space="preserve">Carlos Jerez</w:t>
              </w:r>
            </w:hyperlink>
          </w:p>
          <w:p>
            <w:pPr/>
            <w:r>
              <w:rPr>
                <w:i w:val="1"/>
                <w:iCs w:val="1"/>
              </w:rPr>
              <w:t xml:space="preserve">Información Tecnológica</w:t>
            </w:r>
            <w:r>
              <w:rPr/>
              <w:t xml:space="preserve">, 2007, 18 (6), pp.13-18. </w:t>
            </w:r>
            <w:hyperlink r:id="rId126" w:history="1">
              <w:r>
                <w:rPr>
                  <w:color w:val="#410a8c"/>
                  <w:u w:val="single"/>
                </w:rPr>
                <w:t xml:space="preserve">⟨10.4067/S0718-07642007000600003⟩</w:t>
              </w:r>
            </w:hyperlink>
          </w:p>
          <w:p>
            <w:pPr/>
            <w:r>
              <w:rPr/>
              <w:t xml:space="preserve">Article dans une revue</w:t>
            </w:r>
          </w:p>
          <w:p>
            <w:pPr/>
            <w:hyperlink r:id="rId124" w:history="1">
              <w:r>
                <w:rPr>
                  <w:color w:val="#410a8c"/>
                  <w:u w:val="single"/>
                </w:rPr>
                <w:t xml:space="preserve">hal-00361242v1</w:t>
              </w:r>
            </w:hyperlink>
          </w:p>
        </w:tc>
      </w:tr>
      <w:tr>
        <w:trPr/>
        <w:tc>
          <w:tcPr>
            <w:noWrap/>
          </w:tcPr>
          <w:p>
            <w:pPr>
              <w:spacing w:after="200"/>
            </w:pPr>
            <w:hyperlink r:id="rId127" w:history="1">
              <w:r>
                <w:rPr>
                  <w:color w:val="1e198e"/>
                  <w:b w:val="1"/>
                  <w:bCs w:val="1"/>
                  <w:u w:val="single"/>
                </w:rPr>
                <w:t xml:space="preserve">Remote Stabilization via Communication Networks with a Distributed Control Law</w:t>
              </w:r>
            </w:hyperlink>
          </w:p>
          <w:p>
            <w:pPr/>
            <w:hyperlink r:id="rId128" w:history="1">
              <w:r>
                <w:rPr>
                  <w:color w:val="#410a8c"/>
                  <w:u w:val="single"/>
                </w:rPr>
                <w:t xml:space="preserve">Emmanuel Witrant</w:t>
              </w:r>
            </w:hyperlink>
            <w:r>
              <w:rPr/>
              <w:t xml:space="preserve">,</w:t>
            </w:r>
            <w:hyperlink r:id="rId129" w:history="1">
              <w:r>
                <w:rPr>
                  <w:color w:val="#410a8c"/>
                  <w:u w:val="single"/>
                </w:rPr>
                <w:t xml:space="preserve">Carlos Canudas de Wit</w:t>
              </w:r>
            </w:hyperlink>
            <w:r>
              <w:rPr/>
              <w:t xml:space="preserve">,</w:t>
            </w:r>
            <w:hyperlink r:id="rId16" w:history="1">
              <w:r>
                <w:rPr>
                  <w:color w:val="#410a8c"/>
                  <w:u w:val="single"/>
                </w:rPr>
                <w:t xml:space="preserve">Didier Georges</w:t>
              </w:r>
            </w:hyperlink>
            <w:r>
              <w:rPr/>
              <w:t xml:space="preserve">,</w:t>
            </w:r>
            <w:hyperlink r:id="rId130" w:history="1">
              <w:r>
                <w:rPr>
                  <w:color w:val="#410a8c"/>
                  <w:u w:val="single"/>
                </w:rPr>
                <w:t xml:space="preserve">Mazen Alamir</w:t>
              </w:r>
            </w:hyperlink>
          </w:p>
          <w:p>
            <w:pPr/>
            <w:r>
              <w:rPr>
                <w:i w:val="1"/>
                <w:iCs w:val="1"/>
              </w:rPr>
              <w:t xml:space="preserve">IEEE Transactions on Automatic Control</w:t>
            </w:r>
            <w:r>
              <w:rPr/>
              <w:t xml:space="preserve">, 2007, 52 (8), pp.1480-1486. </w:t>
            </w:r>
            <w:hyperlink r:id="rId131" w:history="1">
              <w:r>
                <w:rPr>
                  <w:color w:val="#410a8c"/>
                  <w:u w:val="single"/>
                </w:rPr>
                <w:t xml:space="preserve">⟨10.1109/TAC.2007.902757⟩</w:t>
              </w:r>
            </w:hyperlink>
          </w:p>
          <w:p>
            <w:pPr/>
            <w:r>
              <w:rPr/>
              <w:t xml:space="preserve">Article dans une revue</w:t>
            </w:r>
          </w:p>
          <w:p>
            <w:pPr/>
            <w:hyperlink r:id="rId127" w:history="1">
              <w:r>
                <w:rPr>
                  <w:color w:val="#410a8c"/>
                  <w:u w:val="single"/>
                </w:rPr>
                <w:t xml:space="preserve">hal-00201790v1</w:t>
              </w:r>
            </w:hyperlink>
          </w:p>
        </w:tc>
      </w:tr>
      <w:tr>
        <w:trPr/>
        <w:tc>
          <w:tcPr>
            <w:noWrap/>
          </w:tcPr>
          <w:p>
            <w:pPr>
              <w:spacing w:after="200"/>
            </w:pPr>
            <w:hyperlink r:id="rId132" w:history="1">
              <w:r>
                <w:rPr>
                  <w:color w:val="1e198e"/>
                  <w:b w:val="1"/>
                  <w:bCs w:val="1"/>
                  <w:u w:val="single"/>
                </w:rPr>
                <w:t xml:space="preserve">Controllability Gramian for Optimal Placement of Power System Stabilizers in Power Systems</w:t>
              </w:r>
            </w:hyperlink>
          </w:p>
          <w:p>
            <w:pPr/>
            <w:hyperlink r:id="rId116" w:history="1">
              <w:r>
                <w:rPr>
                  <w:color w:val="#410a8c"/>
                  <w:u w:val="single"/>
                </w:rPr>
                <w:t xml:space="preserve">Dang Toan Nguyen</w:t>
              </w:r>
            </w:hyperlink>
            <w:r>
              <w:rPr/>
              <w:t xml:space="preserve">,</w:t>
            </w:r>
            <w:hyperlink r:id="rId16" w:history="1">
              <w:r>
                <w:rPr>
                  <w:color w:val="#410a8c"/>
                  <w:u w:val="single"/>
                </w:rPr>
                <w:t xml:space="preserve">Didier Georges</w:t>
              </w:r>
            </w:hyperlink>
          </w:p>
          <w:p>
            <w:pPr/>
            <w:r>
              <w:rPr>
                <w:i w:val="1"/>
                <w:iCs w:val="1"/>
              </w:rPr>
              <w:t xml:space="preserve">Circuits and Systems, 2006. APCCAS 2006. IEEE Asia Pacific Conference on</w:t>
            </w:r>
            <w:r>
              <w:rPr/>
              <w:t xml:space="preserve">, 2006, pp.1373-1378</w:t>
            </w:r>
          </w:p>
          <w:p>
            <w:pPr/>
            <w:r>
              <w:rPr/>
              <w:t xml:space="preserve">Article dans une revue</w:t>
            </w:r>
          </w:p>
          <w:p>
            <w:pPr/>
            <w:hyperlink r:id="rId132" w:history="1">
              <w:r>
                <w:rPr>
                  <w:color w:val="#410a8c"/>
                  <w:u w:val="single"/>
                </w:rPr>
                <w:t xml:space="preserve">hal-00203566v1</w:t>
              </w:r>
            </w:hyperlink>
          </w:p>
        </w:tc>
      </w:tr>
      <w:tr>
        <w:trPr/>
        <w:tc>
          <w:tcPr>
            <w:noWrap/>
          </w:tcPr>
          <w:p>
            <w:pPr>
              <w:spacing w:after="200"/>
            </w:pPr>
            <w:hyperlink r:id="rId133" w:history="1">
              <w:r>
                <w:rPr>
                  <w:color w:val="1e198e"/>
                  <w:b w:val="1"/>
                  <w:bCs w:val="1"/>
                  <w:u w:val="single"/>
                </w:rPr>
                <w:t xml:space="preserve">Tecnica de control de nivel de agua no lineal para un sistema de canales abiertos de dos tramas</w:t>
              </w:r>
            </w:hyperlink>
          </w:p>
          <w:p>
            <w:pPr/>
            <w:hyperlink r:id="rId69" w:history="1">
              <w:r>
                <w:rPr>
                  <w:color w:val="#410a8c"/>
                  <w:u w:val="single"/>
                </w:rPr>
                <w:t xml:space="preserve">Jean-François Dulhoste</w:t>
              </w:r>
            </w:hyperlink>
            <w:r>
              <w:rPr/>
              <w:t xml:space="preserve">,</w:t>
            </w:r>
            <w:hyperlink r:id="rId125" w:history="1">
              <w:r>
                <w:rPr>
                  <w:color w:val="#410a8c"/>
                  <w:u w:val="single"/>
                </w:rPr>
                <w:t xml:space="preserve">Carlos Jerez</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Ciencia E Ingenieria</w:t>
            </w:r>
            <w:r>
              <w:rPr/>
              <w:t xml:space="preserve">, 2006, 27 (1), pp.39-46</w:t>
            </w:r>
          </w:p>
          <w:p>
            <w:pPr/>
            <w:r>
              <w:rPr/>
              <w:t xml:space="preserve">Article dans une revue</w:t>
            </w:r>
          </w:p>
          <w:p>
            <w:pPr/>
            <w:hyperlink r:id="rId133" w:history="1">
              <w:r>
                <w:rPr>
                  <w:color w:val="#410a8c"/>
                  <w:u w:val="single"/>
                </w:rPr>
                <w:t xml:space="preserve">hal-00361237v1</w:t>
              </w:r>
            </w:hyperlink>
          </w:p>
        </w:tc>
      </w:tr>
      <w:tr>
        <w:trPr/>
        <w:tc>
          <w:tcPr>
            <w:noWrap/>
          </w:tcPr>
          <w:p>
            <w:pPr>
              <w:spacing w:after="200"/>
            </w:pPr>
            <w:hyperlink r:id="rId134" w:history="1">
              <w:r>
                <w:rPr>
                  <w:color w:val="1e198e"/>
                  <w:b w:val="1"/>
                  <w:bCs w:val="1"/>
                  <w:u w:val="single"/>
                </w:rPr>
                <w:t xml:space="preserve">Robust Fault Tolerant Control for Descriptor Systems</w:t>
              </w:r>
            </w:hyperlink>
          </w:p>
          <w:p>
            <w:pPr/>
            <w:hyperlink r:id="rId135" w:history="1">
              <w:r>
                <w:rPr>
                  <w:color w:val="#410a8c"/>
                  <w:u w:val="single"/>
                </w:rPr>
                <w:t xml:space="preserve">Benoît Marx</w:t>
              </w:r>
            </w:hyperlink>
            <w:r>
              <w:rPr/>
              <w:t xml:space="preserve">,</w:t>
            </w:r>
            <w:hyperlink r:id="rId136" w:history="1">
              <w:r>
                <w:rPr>
                  <w:color w:val="#410a8c"/>
                  <w:u w:val="single"/>
                </w:rPr>
                <w:t xml:space="preserve">Damien Koenig</w:t>
              </w:r>
            </w:hyperlink>
            <w:r>
              <w:rPr/>
              <w:t xml:space="preserve">,</w:t>
            </w:r>
            <w:hyperlink r:id="rId16" w:history="1">
              <w:r>
                <w:rPr>
                  <w:color w:val="#410a8c"/>
                  <w:u w:val="single"/>
                </w:rPr>
                <w:t xml:space="preserve">Didier Georges</w:t>
              </w:r>
            </w:hyperlink>
          </w:p>
          <w:p>
            <w:pPr/>
            <w:r>
              <w:rPr>
                <w:i w:val="1"/>
                <w:iCs w:val="1"/>
              </w:rPr>
              <w:t xml:space="preserve">IEEE Transactions on Automatic Control</w:t>
            </w:r>
            <w:r>
              <w:rPr/>
              <w:t xml:space="preserve">, 2004, 49 (10), pp.1869-1876. </w:t>
            </w:r>
            <w:hyperlink r:id="rId137" w:history="1">
              <w:r>
                <w:rPr>
                  <w:color w:val="#410a8c"/>
                  <w:u w:val="single"/>
                </w:rPr>
                <w:t xml:space="preserve">⟨10.1109/TAC.2004.835595⟩</w:t>
              </w:r>
            </w:hyperlink>
          </w:p>
          <w:p>
            <w:pPr/>
            <w:r>
              <w:rPr/>
              <w:t xml:space="preserve">Article dans une revue</w:t>
            </w:r>
          </w:p>
          <w:p>
            <w:pPr/>
            <w:hyperlink r:id="rId134" w:history="1">
              <w:r>
                <w:rPr>
                  <w:color w:val="#410a8c"/>
                  <w:u w:val="single"/>
                </w:rPr>
                <w:t xml:space="preserve">hal-00152242v1</w:t>
              </w:r>
            </w:hyperlink>
          </w:p>
        </w:tc>
      </w:tr>
    </w:tbl>
    <w:p>
      <w:pPr>
        <w:spacing w:before="200"/>
      </w:pPr>
    </w:p>
    <w:p>
      <w:pPr>
        <w:pStyle w:val="Heading2"/>
      </w:pPr>
      <w:r>
        <w:rPr>
          <w:color w:val="1e198e"/>
          <w:b w:val="1"/>
          <w:bCs w:val="1"/>
        </w:rPr>
        <w:t xml:space="preserve">Communication dans un congrès (102)</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Wildfire Mitigation Using An Aerial Firefighting Vehicle: An Optimal Control Approach</w:t>
              </w:r>
            </w:hyperlink>
          </w:p>
          <w:p>
            <w:pPr/>
            <w:hyperlink r:id="rId16" w:history="1">
              <w:r>
                <w:rPr>
                  <w:color w:val="#410a8c"/>
                  <w:u w:val="single"/>
                </w:rPr>
                <w:t xml:space="preserve">Didier Georges</w:t>
              </w:r>
            </w:hyperlink>
          </w:p>
          <w:p>
            <w:pPr/>
            <w:r>
              <w:rPr>
                <w:i w:val="1"/>
                <w:iCs w:val="1"/>
              </w:rPr>
              <w:t xml:space="preserve">CDC 2025 - 64th IEEE Conference on Decision and Control</w:t>
            </w:r>
            <w:r>
              <w:rPr/>
              <w:t xml:space="preserve">, Dec 2025, Rio de Janeiro, Brazil. pp.1907-1912, </w:t>
            </w:r>
            <w:hyperlink r:id="rId139" w:history="1">
              <w:r>
                <w:rPr>
                  <w:color w:val="#410a8c"/>
                  <w:u w:val="single"/>
                </w:rPr>
                <w:t xml:space="preserve">⟨10.1109/CDC57313.2025.11312545⟩</w:t>
              </w:r>
            </w:hyperlink>
          </w:p>
          <w:p>
            <w:pPr/>
            <w:r>
              <w:rPr/>
              <w:t xml:space="preserve">Communication dans un congrès</w:t>
            </w:r>
          </w:p>
          <w:p>
            <w:pPr/>
            <w:hyperlink r:id="rId138" w:history="1">
              <w:r>
                <w:rPr>
                  <w:color w:val="#410a8c"/>
                  <w:u w:val="single"/>
                </w:rPr>
                <w:t xml:space="preserve">hal-05452056v1</w:t>
              </w:r>
            </w:hyperlink>
          </w:p>
        </w:tc>
      </w:tr>
      <w:tr>
        <w:trPr/>
        <w:tc>
          <w:tcPr>
            <w:noWrap/>
          </w:tcPr>
          <w:p>
            <w:pPr>
              <w:spacing w:after="200"/>
            </w:pPr>
            <w:hyperlink r:id="rId140" w:history="1">
              <w:r>
                <w:rPr>
                  <w:color w:val="1e198e"/>
                  <w:b w:val="1"/>
                  <w:bCs w:val="1"/>
                  <w:u w:val="single"/>
                </w:rPr>
                <w:t xml:space="preserve">Boundary Control for Wildfire Mitigation</w:t>
              </w:r>
            </w:hyperlink>
          </w:p>
          <w:p>
            <w:pPr/>
            <w:hyperlink r:id="rId141" w:history="1">
              <w:r>
                <w:rPr>
                  <w:color w:val="#410a8c"/>
                  <w:u w:val="single"/>
                </w:rPr>
                <w:t xml:space="preserve">Mohamed Camil Belhadjoudja</w:t>
              </w:r>
            </w:hyperlink>
            <w:r>
              <w:rPr/>
              <w:t xml:space="preserve">,</w:t>
            </w:r>
            <w:hyperlink r:id="rId142" w:history="1">
              <w:r>
                <w:rPr>
                  <w:color w:val="#410a8c"/>
                  <w:u w:val="single"/>
                </w:rPr>
                <w:t xml:space="preserve">Mohamed Maghenem</w:t>
              </w:r>
            </w:hyperlink>
            <w:r>
              <w:rPr/>
              <w:t xml:space="preserve">,</w:t>
            </w:r>
            <w:hyperlink r:id="rId128" w:history="1">
              <w:r>
                <w:rPr>
                  <w:color w:val="#410a8c"/>
                  <w:u w:val="single"/>
                </w:rPr>
                <w:t xml:space="preserve">Emmanuel Witrant</w:t>
              </w:r>
            </w:hyperlink>
            <w:r>
              <w:rPr/>
              <w:t xml:space="preserve">,</w:t>
            </w:r>
            <w:hyperlink r:id="rId16" w:history="1">
              <w:r>
                <w:rPr>
                  <w:color w:val="#410a8c"/>
                  <w:u w:val="single"/>
                </w:rPr>
                <w:t xml:space="preserve">Didier Georges</w:t>
              </w:r>
            </w:hyperlink>
          </w:p>
          <w:p>
            <w:pPr/>
            <w:r>
              <w:rPr>
                <w:i w:val="1"/>
                <w:iCs w:val="1"/>
              </w:rPr>
              <w:t xml:space="preserve">CDC 2025 - 64th IEEE Conference on Decision and Control</w:t>
            </w:r>
            <w:r>
              <w:rPr/>
              <w:t xml:space="preserve">, Dec 2025, Rio de Janeiro, Brazil</w:t>
            </w:r>
          </w:p>
          <w:p>
            <w:pPr/>
            <w:r>
              <w:rPr/>
              <w:t xml:space="preserve">Communication dans un congrès</w:t>
            </w:r>
          </w:p>
          <w:p>
            <w:pPr/>
            <w:hyperlink r:id="rId140" w:history="1">
              <w:r>
                <w:rPr>
                  <w:color w:val="#410a8c"/>
                  <w:u w:val="single"/>
                </w:rPr>
                <w:t xml:space="preserve">hal-05103963v2</w:t>
              </w:r>
            </w:hyperlink>
          </w:p>
        </w:tc>
      </w:tr>
      <w:tr>
        <w:trPr/>
        <w:tc>
          <w:tcPr>
            <w:noWrap/>
          </w:tcPr>
          <w:p>
            <w:pPr>
              <w:spacing w:after="200"/>
            </w:pPr>
            <w:hyperlink r:id="rId143" w:history="1">
              <w:r>
                <w:rPr>
                  <w:color w:val="1e198e"/>
                  <w:b w:val="1"/>
                  <w:bCs w:val="1"/>
                  <w:u w:val="single"/>
                </w:rPr>
                <w:t xml:space="preserve">Two-level Electrochemical-model-based Estimation of Li-ion Battery State of Charge - Real-data Validation on an Electric Vehicle Use Case</w:t>
              </w:r>
            </w:hyperlink>
          </w:p>
          <w:p>
            <w:pPr/>
            <w:hyperlink r:id="rId144" w:history="1">
              <w:r>
                <w:rPr>
                  <w:color w:val="#410a8c"/>
                  <w:u w:val="single"/>
                </w:rPr>
                <w:t xml:space="preserve">Iulian Munteanu</w:t>
              </w:r>
            </w:hyperlink>
            <w:r>
              <w:rPr/>
              <w:t xml:space="preserve">,</w:t>
            </w:r>
            <w:hyperlink r:id="rId145" w:history="1">
              <w:r>
                <w:rPr>
                  <w:color w:val="#410a8c"/>
                  <w:u w:val="single"/>
                </w:rPr>
                <w:t xml:space="preserve">Antoneta Iuliana Bratcu</w:t>
              </w:r>
            </w:hyperlink>
            <w:r>
              <w:rPr/>
              <w:t xml:space="preserve">,</w:t>
            </w: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r>
              <w:rPr/>
              <w:t xml:space="preserve">,</w:t>
            </w:r>
            <w:hyperlink r:id="rId146" w:history="1">
              <w:r>
                <w:rPr>
                  <w:color w:val="#410a8c"/>
                  <w:u w:val="single"/>
                </w:rPr>
                <w:t xml:space="preserve">Pierre-Xavier Thivel</w:t>
              </w:r>
            </w:hyperlink>
            <w:r>
              <w:rPr/>
              <w:t xml:space="preserve">et al.</w:t>
            </w:r>
          </w:p>
          <w:p>
            <w:pPr/>
            <w:r>
              <w:rPr>
                <w:i w:val="1"/>
                <w:iCs w:val="1"/>
              </w:rPr>
              <w:t xml:space="preserve">CCTA 2024 - 8th IEEE Conference on Control Technology and Applications</w:t>
            </w:r>
            <w:r>
              <w:rPr/>
              <w:t xml:space="preserve">, Aug 2024, Newcastle Upon Tyne, United Kingdom. </w:t>
            </w:r>
            <w:hyperlink r:id="rId147" w:history="1">
              <w:r>
                <w:rPr>
                  <w:color w:val="#410a8c"/>
                  <w:u w:val="single"/>
                </w:rPr>
                <w:t xml:space="preserve">⟨10.1109/CCTA60707.2024.10666579⟩</w:t>
              </w:r>
            </w:hyperlink>
          </w:p>
          <w:p>
            <w:pPr/>
            <w:r>
              <w:rPr/>
              <w:t xml:space="preserve">Communication dans un congrès</w:t>
            </w:r>
          </w:p>
          <w:p>
            <w:pPr/>
            <w:hyperlink r:id="rId143" w:history="1">
              <w:r>
                <w:rPr>
                  <w:color w:val="#410a8c"/>
                  <w:u w:val="single"/>
                </w:rPr>
                <w:t xml:space="preserve">hal-04652010v1</w:t>
              </w:r>
            </w:hyperlink>
          </w:p>
        </w:tc>
      </w:tr>
      <w:tr>
        <w:trPr/>
        <w:tc>
          <w:tcPr>
            <w:noWrap/>
          </w:tcPr>
          <w:p>
            <w:pPr>
              <w:spacing w:after="200"/>
            </w:pPr>
            <w:hyperlink r:id="rId148" w:history="1">
              <w:r>
                <w:rPr>
                  <w:color w:val="1e198e"/>
                  <w:b w:val="1"/>
                  <w:bCs w:val="1"/>
                  <w:u w:val="single"/>
                </w:rPr>
                <w:t xml:space="preserve">Index Tracking Portfolios for Socially Responsible Investors: a Genetic Algorithm Approach</w:t>
              </w:r>
            </w:hyperlink>
          </w:p>
          <w:p>
            <w:pPr/>
            <w:hyperlink r:id="rId149" w:history="1">
              <w:r>
                <w:rPr>
                  <w:color w:val="#410a8c"/>
                  <w:u w:val="single"/>
                </w:rPr>
                <w:t xml:space="preserve">Jérémy Bellina</w:t>
              </w:r>
            </w:hyperlink>
            <w:r>
              <w:rPr/>
              <w:t xml:space="preserve">,</w:t>
            </w:r>
            <w:hyperlink r:id="rId16" w:history="1">
              <w:r>
                <w:rPr>
                  <w:color w:val="#410a8c"/>
                  <w:u w:val="single"/>
                </w:rPr>
                <w:t xml:space="preserve">Didier Georges</w:t>
              </w:r>
            </w:hyperlink>
            <w:r>
              <w:rPr/>
              <w:t xml:space="preserve">,</w:t>
            </w:r>
            <w:hyperlink r:id="rId150" w:history="1">
              <w:r>
                <w:rPr>
                  <w:color w:val="#410a8c"/>
                  <w:u w:val="single"/>
                </w:rPr>
                <w:t xml:space="preserve">Isabelle Girerd-potin</w:t>
              </w:r>
            </w:hyperlink>
          </w:p>
          <w:p>
            <w:pPr/>
            <w:r>
              <w:rPr>
                <w:i w:val="1"/>
                <w:iCs w:val="1"/>
              </w:rPr>
              <w:t xml:space="preserve">IRMC 2024 - 17th edition of the International Risk Management Conference</w:t>
            </w:r>
            <w:r>
              <w:rPr/>
              <w:t xml:space="preserve">, Jun 2024, Milan, Italy</w:t>
            </w:r>
          </w:p>
          <w:p>
            <w:pPr/>
            <w:r>
              <w:rPr/>
              <w:t xml:space="preserve">Communication dans un congrès</w:t>
            </w:r>
          </w:p>
          <w:p>
            <w:pPr/>
            <w:hyperlink r:id="rId148" w:history="1">
              <w:r>
                <w:rPr>
                  <w:color w:val="#410a8c"/>
                  <w:u w:val="single"/>
                </w:rPr>
                <w:t xml:space="preserve">hal-04704355v1</w:t>
              </w:r>
            </w:hyperlink>
          </w:p>
        </w:tc>
      </w:tr>
      <w:tr>
        <w:trPr/>
        <w:tc>
          <w:tcPr>
            <w:noWrap/>
          </w:tcPr>
          <w:p>
            <w:pPr>
              <w:spacing w:after="200"/>
            </w:pPr>
            <w:hyperlink r:id="rId151" w:history="1">
              <w:r>
                <w:rPr>
                  <w:color w:val="1e198e"/>
                  <w:b w:val="1"/>
                  <w:bCs w:val="1"/>
                  <w:u w:val="single"/>
                </w:rPr>
                <w:t xml:space="preserve">Comparative Analysis of Neural Network and Radial Basis Functions Approaches for Electricity Consumption Forecasting in Five Different Regions in Albania</w:t>
              </w:r>
            </w:hyperlink>
          </w:p>
          <w:p>
            <w:pPr/>
            <w:hyperlink r:id="rId152" w:history="1">
              <w:r>
                <w:rPr>
                  <w:color w:val="#410a8c"/>
                  <w:u w:val="single"/>
                </w:rPr>
                <w:t xml:space="preserve">Agresa Qosja</w:t>
              </w:r>
            </w:hyperlink>
            <w:r>
              <w:rPr/>
              <w:t xml:space="preserve">,</w:t>
            </w:r>
            <w:hyperlink r:id="rId153" w:history="1">
              <w:r>
                <w:rPr>
                  <w:color w:val="#410a8c"/>
                  <w:u w:val="single"/>
                </w:rPr>
                <w:t xml:space="preserve">Eralda Gjika Dhamo</w:t>
              </w:r>
            </w:hyperlink>
            <w:r>
              <w:rPr/>
              <w:t xml:space="preserve">,</w:t>
            </w:r>
            <w:hyperlink r:id="rId16" w:history="1">
              <w:r>
                <w:rPr>
                  <w:color w:val="#410a8c"/>
                  <w:u w:val="single"/>
                </w:rPr>
                <w:t xml:space="preserve">Didier Georges</w:t>
              </w:r>
            </w:hyperlink>
            <w:r>
              <w:rPr/>
              <w:t xml:space="preserve">,</w:t>
            </w:r>
            <w:hyperlink r:id="rId154" w:history="1">
              <w:r>
                <w:rPr>
                  <w:color w:val="#410a8c"/>
                  <w:u w:val="single"/>
                </w:rPr>
                <w:t xml:space="preserve">Ligor Nikolla</w:t>
              </w:r>
            </w:hyperlink>
            <w:r>
              <w:rPr/>
              <w:t xml:space="preserve">,</w:t>
            </w:r>
            <w:hyperlink r:id="rId155" w:history="1">
              <w:r>
                <w:rPr>
                  <w:color w:val="#410a8c"/>
                  <w:u w:val="single"/>
                </w:rPr>
                <w:t xml:space="preserve">Arben Cela</w:t>
              </w:r>
            </w:hyperlink>
          </w:p>
          <w:p>
            <w:pPr/>
            <w:r>
              <w:rPr>
                <w:i w:val="1"/>
                <w:iCs w:val="1"/>
              </w:rPr>
              <w:t xml:space="preserve">INISTA 2024 - International Conference on INnovations in Intelligent SysTems and Applications</w:t>
            </w:r>
            <w:r>
              <w:rPr/>
              <w:t xml:space="preserve">, Sep 2024, Craiova, Romania. pp.1-6, </w:t>
            </w:r>
            <w:hyperlink r:id="rId156" w:history="1">
              <w:r>
                <w:rPr>
                  <w:color w:val="#410a8c"/>
                  <w:u w:val="single"/>
                </w:rPr>
                <w:t xml:space="preserve">⟨10.1109/INISTA62901.2024.10683833⟩</w:t>
              </w:r>
            </w:hyperlink>
          </w:p>
          <w:p>
            <w:pPr/>
            <w:r>
              <w:rPr/>
              <w:t xml:space="preserve">Communication dans un congrès</w:t>
            </w:r>
          </w:p>
          <w:p>
            <w:pPr/>
            <w:hyperlink r:id="rId151" w:history="1">
              <w:r>
                <w:rPr>
                  <w:color w:val="#410a8c"/>
                  <w:u w:val="single"/>
                </w:rPr>
                <w:t xml:space="preserve">hal-04746293v1</w:t>
              </w:r>
            </w:hyperlink>
          </w:p>
        </w:tc>
      </w:tr>
      <w:tr>
        <w:trPr/>
        <w:tc>
          <w:tcPr>
            <w:noWrap/>
          </w:tcPr>
          <w:p>
            <w:pPr>
              <w:spacing w:after="200"/>
            </w:pPr>
            <w:hyperlink r:id="rId157" w:history="1">
              <w:r>
                <w:rPr>
                  <w:color w:val="1e198e"/>
                  <w:b w:val="1"/>
                  <w:bCs w:val="1"/>
                  <w:u w:val="single"/>
                </w:rPr>
                <w:t xml:space="preserve">Daily Electricity Consumption Forecasting: A Comparative Study of Neural Network and Radial Basis Function Models</w:t>
              </w:r>
            </w:hyperlink>
          </w:p>
          <w:p>
            <w:pPr/>
            <w:hyperlink r:id="rId152" w:history="1">
              <w:r>
                <w:rPr>
                  <w:color w:val="#410a8c"/>
                  <w:u w:val="single"/>
                </w:rPr>
                <w:t xml:space="preserve">Agresa Qosja</w:t>
              </w:r>
            </w:hyperlink>
            <w:r>
              <w:rPr/>
              <w:t xml:space="preserve">,</w:t>
            </w:r>
            <w:hyperlink r:id="rId16" w:history="1">
              <w:r>
                <w:rPr>
                  <w:color w:val="#410a8c"/>
                  <w:u w:val="single"/>
                </w:rPr>
                <w:t xml:space="preserve">Didier Georges</w:t>
              </w:r>
            </w:hyperlink>
            <w:r>
              <w:rPr/>
              <w:t xml:space="preserve">,</w:t>
            </w:r>
            <w:hyperlink r:id="rId158" w:history="1">
              <w:r>
                <w:rPr>
                  <w:color w:val="#410a8c"/>
                  <w:u w:val="single"/>
                </w:rPr>
                <w:t xml:space="preserve">Eralda Gjika</w:t>
              </w:r>
            </w:hyperlink>
            <w:r>
              <w:rPr/>
              <w:t xml:space="preserve">,</w:t>
            </w:r>
            <w:hyperlink r:id="rId154" w:history="1">
              <w:r>
                <w:rPr>
                  <w:color w:val="#410a8c"/>
                  <w:u w:val="single"/>
                </w:rPr>
                <w:t xml:space="preserve">Ligor Nikolla</w:t>
              </w:r>
            </w:hyperlink>
            <w:r>
              <w:rPr/>
              <w:t xml:space="preserve">,</w:t>
            </w:r>
            <w:hyperlink r:id="rId155" w:history="1">
              <w:r>
                <w:rPr>
                  <w:color w:val="#410a8c"/>
                  <w:u w:val="single"/>
                </w:rPr>
                <w:t xml:space="preserve">Arben Cela</w:t>
              </w:r>
            </w:hyperlink>
          </w:p>
          <w:p>
            <w:pPr/>
            <w:r>
              <w:rPr>
                <w:i w:val="1"/>
                <w:iCs w:val="1"/>
              </w:rPr>
              <w:t xml:space="preserve">CoDIT 2024 - 10th International Conference on Control, Decision and Information Technologies</w:t>
            </w:r>
            <w:r>
              <w:rPr/>
              <w:t xml:space="preserve">, CoDIT 2024 is organized by University of Malta and three major IEEE societies (IEEE Control Systems Society, IEEE Systems, Man, and Cybernetics Society, and IEEE Robotics and Automation Society) together with the International Federation of Automatic Control (IFAC), Jul 2024, La Vallette, Malta. pp.1963-1968, </w:t>
            </w:r>
            <w:hyperlink r:id="rId159" w:history="1">
              <w:r>
                <w:rPr>
                  <w:color w:val="#410a8c"/>
                  <w:u w:val="single"/>
                </w:rPr>
                <w:t xml:space="preserve">⟨10.1109/CoDIT62066.2024.10708348⟩</w:t>
              </w:r>
            </w:hyperlink>
          </w:p>
          <w:p>
            <w:pPr/>
            <w:r>
              <w:rPr/>
              <w:t xml:space="preserve">Communication dans un congrès</w:t>
            </w:r>
          </w:p>
          <w:p>
            <w:pPr/>
            <w:hyperlink r:id="rId157" w:history="1">
              <w:r>
                <w:rPr>
                  <w:color w:val="#410a8c"/>
                  <w:u w:val="single"/>
                </w:rPr>
                <w:t xml:space="preserve">hal-04745876v1</w:t>
              </w:r>
            </w:hyperlink>
          </w:p>
        </w:tc>
      </w:tr>
      <w:tr>
        <w:trPr/>
        <w:tc>
          <w:tcPr>
            <w:noWrap/>
          </w:tcPr>
          <w:p>
            <w:pPr>
              <w:spacing w:after="200"/>
            </w:pPr>
            <w:hyperlink r:id="rId160" w:history="1">
              <w:r>
                <w:rPr>
                  <w:color w:val="1e198e"/>
                  <w:b w:val="1"/>
                  <w:bCs w:val="1"/>
                  <w:u w:val="single"/>
                </w:rPr>
                <w:t xml:space="preserve">Fast estimation of pollution sources in urban areas using a 3D LS-RBF-FD approach</w:t>
              </w:r>
            </w:hyperlink>
          </w:p>
          <w:p>
            <w:pPr/>
            <w:hyperlink r:id="rId161" w:history="1">
              <w:r>
                <w:rPr>
                  <w:color w:val="#410a8c"/>
                  <w:u w:val="single"/>
                </w:rPr>
                <w:t xml:space="preserve">Roman Lopez-Ferber</w:t>
              </w:r>
            </w:hyperlink>
            <w:r>
              <w:rPr/>
              <w:t xml:space="preserve">,</w:t>
            </w:r>
            <w:hyperlink r:id="rId16" w:history="1">
              <w:r>
                <w:rPr>
                  <w:color w:val="#410a8c"/>
                  <w:u w:val="single"/>
                </w:rPr>
                <w:t xml:space="preserve">Didier Georges</w:t>
              </w:r>
            </w:hyperlink>
            <w:r>
              <w:rPr/>
              <w:t xml:space="preserve">,</w:t>
            </w:r>
            <w:hyperlink r:id="rId162" w:history="1">
              <w:r>
                <w:rPr>
                  <w:color w:val="#410a8c"/>
                  <w:u w:val="single"/>
                </w:rPr>
                <w:t xml:space="preserve">Sylvain Leirens</w:t>
              </w:r>
            </w:hyperlink>
          </w:p>
          <w:p>
            <w:pPr/>
            <w:r>
              <w:rPr>
                <w:i w:val="1"/>
                <w:iCs w:val="1"/>
              </w:rPr>
              <w:t xml:space="preserve">ECC 2024 - 22nd European Control Conference</w:t>
            </w:r>
            <w:r>
              <w:rPr/>
              <w:t xml:space="preserve">, Jun 2024, Stockholm, Sweden. pp.3458-3463, </w:t>
            </w:r>
            <w:hyperlink r:id="rId163" w:history="1">
              <w:r>
                <w:rPr>
                  <w:color w:val="#410a8c"/>
                  <w:u w:val="single"/>
                </w:rPr>
                <w:t xml:space="preserve">⟨10.23919/ECC64448.2024.10590817⟩</w:t>
              </w:r>
            </w:hyperlink>
          </w:p>
          <w:p>
            <w:pPr/>
            <w:r>
              <w:rPr/>
              <w:t xml:space="preserve">Communication dans un congrès</w:t>
            </w:r>
          </w:p>
          <w:p>
            <w:pPr/>
            <w:hyperlink r:id="rId160" w:history="1">
              <w:r>
                <w:rPr>
                  <w:color w:val="#410a8c"/>
                  <w:u w:val="single"/>
                </w:rPr>
                <w:t xml:space="preserve">cea-04707510v1</w:t>
              </w:r>
            </w:hyperlink>
          </w:p>
        </w:tc>
      </w:tr>
      <w:tr>
        <w:trPr/>
        <w:tc>
          <w:tcPr>
            <w:noWrap/>
          </w:tcPr>
          <w:p>
            <w:pPr>
              <w:spacing w:after="200"/>
            </w:pPr>
            <w:hyperlink r:id="rId164" w:history="1">
              <w:r>
                <w:rPr>
                  <w:color w:val="1e198e"/>
                  <w:b w:val="1"/>
                  <w:bCs w:val="1"/>
                  <w:u w:val="single"/>
                </w:rPr>
                <w:t xml:space="preserve">A RBF-FD physics-informed machine learning approach to air pollution source estimation</w:t>
              </w:r>
            </w:hyperlink>
          </w:p>
          <w:p>
            <w:pPr/>
            <w:hyperlink r:id="rId16" w:history="1">
              <w:r>
                <w:rPr>
                  <w:color w:val="#410a8c"/>
                  <w:u w:val="single"/>
                </w:rPr>
                <w:t xml:space="preserve">Didier Georges</w:t>
              </w:r>
            </w:hyperlink>
            <w:r>
              <w:rPr/>
              <w:t xml:space="preserve">,</w:t>
            </w:r>
            <w:hyperlink r:id="rId162" w:history="1">
              <w:r>
                <w:rPr>
                  <w:color w:val="#410a8c"/>
                  <w:u w:val="single"/>
                </w:rPr>
                <w:t xml:space="preserve">Sylvain Leirens</w:t>
              </w:r>
            </w:hyperlink>
            <w:r>
              <w:rPr/>
              <w:t xml:space="preserve">,</w:t>
            </w:r>
            <w:hyperlink r:id="rId161" w:history="1">
              <w:r>
                <w:rPr>
                  <w:color w:val="#410a8c"/>
                  <w:u w:val="single"/>
                </w:rPr>
                <w:t xml:space="preserve">Roman Lopez-Ferber</w:t>
              </w:r>
            </w:hyperlink>
          </w:p>
          <w:p>
            <w:pPr/>
            <w:r>
              <w:rPr>
                <w:i w:val="1"/>
                <w:iCs w:val="1"/>
              </w:rPr>
              <w:t xml:space="preserve">CCA 2024 - 3rd Control Conference Africa</w:t>
            </w:r>
            <w:r>
              <w:rPr/>
              <w:t xml:space="preserve">, Sep 2024, Balaclava, Mauritius</w:t>
            </w:r>
          </w:p>
          <w:p>
            <w:pPr/>
            <w:r>
              <w:rPr/>
              <w:t xml:space="preserve">Communication dans un congrès</w:t>
            </w:r>
          </w:p>
          <w:p>
            <w:pPr/>
            <w:hyperlink r:id="rId164" w:history="1">
              <w:r>
                <w:rPr>
                  <w:color w:val="#410a8c"/>
                  <w:u w:val="single"/>
                </w:rPr>
                <w:t xml:space="preserve">cea-04718674v1</w:t>
              </w:r>
            </w:hyperlink>
          </w:p>
        </w:tc>
      </w:tr>
      <w:tr>
        <w:trPr/>
        <w:tc>
          <w:tcPr>
            <w:noWrap/>
          </w:tcPr>
          <w:p>
            <w:pPr>
              <w:spacing w:after="200"/>
            </w:pPr>
            <w:hyperlink r:id="rId165" w:history="1">
              <w:r>
                <w:rPr>
                  <w:color w:val="1e198e"/>
                  <w:b w:val="1"/>
                  <w:bCs w:val="1"/>
                  <w:u w:val="single"/>
                </w:rPr>
                <w:t xml:space="preserve">Single-Particle Model of Li-ion Battery – Model Calibration and Validation against Real Data in an Electric Vehicular Application</w:t>
              </w:r>
            </w:hyperlink>
          </w:p>
          <w:p>
            <w:pPr/>
            <w:hyperlink r:id="rId144" w:history="1">
              <w:r>
                <w:rPr>
                  <w:color w:val="#410a8c"/>
                  <w:u w:val="single"/>
                </w:rPr>
                <w:t xml:space="preserve">Iulian Munteanu</w:t>
              </w:r>
            </w:hyperlink>
            <w:r>
              <w:rPr/>
              <w:t xml:space="preserve">,</w:t>
            </w:r>
            <w:hyperlink r:id="rId145" w:history="1">
              <w:r>
                <w:rPr>
                  <w:color w:val="#410a8c"/>
                  <w:u w:val="single"/>
                </w:rPr>
                <w:t xml:space="preserve">Antoneta Iuliana Bratcu</w:t>
              </w:r>
            </w:hyperlink>
            <w:r>
              <w:rPr/>
              <w:t xml:space="preserve">,</w:t>
            </w:r>
            <w:hyperlink r:id="rId146" w:history="1">
              <w:r>
                <w:rPr>
                  <w:color w:val="#410a8c"/>
                  <w:u w:val="single"/>
                </w:rPr>
                <w:t xml:space="preserve">Pierre-Xavier Thivel</w:t>
              </w:r>
            </w:hyperlink>
            <w:r>
              <w:rPr/>
              <w:t xml:space="preserve">,</w:t>
            </w:r>
            <w:hyperlink r:id="rId166" w:history="1">
              <w:r>
                <w:rPr>
                  <w:color w:val="#410a8c"/>
                  <w:u w:val="single"/>
                </w:rPr>
                <w:t xml:space="preserve">Yann Bultel</w:t>
              </w:r>
            </w:hyperlink>
            <w:r>
              <w:rPr/>
              <w:t xml:space="preserve">,</w:t>
            </w:r>
            <w:hyperlink r:id="rId16" w:history="1">
              <w:r>
                <w:rPr>
                  <w:color w:val="#410a8c"/>
                  <w:u w:val="single"/>
                </w:rPr>
                <w:t xml:space="preserve">Didier Georges</w:t>
              </w:r>
            </w:hyperlink>
            <w:r>
              <w:rPr/>
              <w:t xml:space="preserve">et al.</w:t>
            </w:r>
          </w:p>
          <w:p>
            <w:pPr/>
            <w:r>
              <w:rPr>
                <w:i w:val="1"/>
                <w:iCs w:val="1"/>
              </w:rPr>
              <w:t xml:space="preserve">CPES 2024 - 12th IFAC Symposium on Control of Power &amp; Energy Systems - CPES 2024</w:t>
            </w:r>
            <w:r>
              <w:rPr/>
              <w:t xml:space="preserve">, Jul 2024, Rabat, Morocco. pp.23-30, </w:t>
            </w:r>
            <w:hyperlink r:id="rId167" w:history="1">
              <w:r>
                <w:rPr>
                  <w:color w:val="#410a8c"/>
                  <w:u w:val="single"/>
                </w:rPr>
                <w:t xml:space="preserve">⟨10.1016/j.ifacol.2024.07.454⟩</w:t>
              </w:r>
            </w:hyperlink>
          </w:p>
          <w:p>
            <w:pPr/>
            <w:r>
              <w:rPr/>
              <w:t xml:space="preserve">Communication dans un congrès</w:t>
            </w:r>
          </w:p>
          <w:p>
            <w:pPr/>
            <w:hyperlink r:id="rId165" w:history="1">
              <w:r>
                <w:rPr>
                  <w:color w:val="#410a8c"/>
                  <w:u w:val="single"/>
                </w:rPr>
                <w:t xml:space="preserve">hal-04580528v1</w:t>
              </w:r>
            </w:hyperlink>
          </w:p>
        </w:tc>
      </w:tr>
      <w:tr>
        <w:trPr/>
        <w:tc>
          <w:tcPr>
            <w:noWrap/>
          </w:tcPr>
          <w:p>
            <w:pPr>
              <w:spacing w:after="200"/>
            </w:pPr>
            <w:hyperlink r:id="rId168" w:history="1">
              <w:r>
                <w:rPr>
                  <w:color w:val="1e198e"/>
                  <w:b w:val="1"/>
                  <w:bCs w:val="1"/>
                  <w:u w:val="single"/>
                </w:rPr>
                <w:t xml:space="preserve">High-Dimensional State Estimation Using a Combinatorial Approach: Application to Finance</w:t>
              </w:r>
            </w:hyperlink>
          </w:p>
          <w:p>
            <w:pPr/>
            <w:hyperlink r:id="rId149" w:history="1">
              <w:r>
                <w:rPr>
                  <w:color w:val="#410a8c"/>
                  <w:u w:val="single"/>
                </w:rPr>
                <w:t xml:space="preserve">Jérémy Bellina</w:t>
              </w:r>
            </w:hyperlink>
            <w:r>
              <w:rPr/>
              <w:t xml:space="preserve">,</w:t>
            </w:r>
            <w:hyperlink r:id="rId16" w:history="1">
              <w:r>
                <w:rPr>
                  <w:color w:val="#410a8c"/>
                  <w:u w:val="single"/>
                </w:rPr>
                <w:t xml:space="preserve">Didier Georges</w:t>
              </w:r>
            </w:hyperlink>
            <w:r>
              <w:rPr/>
              <w:t xml:space="preserve">,</w:t>
            </w:r>
            <w:hyperlink r:id="rId150" w:history="1">
              <w:r>
                <w:rPr>
                  <w:color w:val="#410a8c"/>
                  <w:u w:val="single"/>
                </w:rPr>
                <w:t xml:space="preserve">Isabelle Girerd-potin</w:t>
              </w:r>
            </w:hyperlink>
          </w:p>
          <w:p>
            <w:pPr/>
            <w:r>
              <w:rPr>
                <w:i w:val="1"/>
                <w:iCs w:val="1"/>
              </w:rPr>
              <w:t xml:space="preserve">CoDIT 2024 - 10th International Conference on Control, Decision and Information Technologies</w:t>
            </w:r>
            <w:r>
              <w:rPr/>
              <w:t xml:space="preserve">, Jul 2024, La valette, Malta</w:t>
            </w:r>
          </w:p>
          <w:p>
            <w:pPr/>
            <w:r>
              <w:rPr/>
              <w:t xml:space="preserve">Communication dans un congrès</w:t>
            </w:r>
          </w:p>
          <w:p>
            <w:pPr/>
            <w:hyperlink r:id="rId168" w:history="1">
              <w:r>
                <w:rPr>
                  <w:color w:val="#410a8c"/>
                  <w:u w:val="single"/>
                </w:rPr>
                <w:t xml:space="preserve">hal-04704368v1</w:t>
              </w:r>
            </w:hyperlink>
          </w:p>
        </w:tc>
      </w:tr>
      <w:tr>
        <w:trPr/>
        <w:tc>
          <w:tcPr>
            <w:noWrap/>
          </w:tcPr>
          <w:p>
            <w:pPr>
              <w:spacing w:after="200"/>
            </w:pPr>
            <w:hyperlink r:id="rId169" w:history="1">
              <w:r>
                <w:rPr>
                  <w:color w:val="1e198e"/>
                  <w:b w:val="1"/>
                  <w:bCs w:val="1"/>
                  <w:u w:val="single"/>
                </w:rPr>
                <w:t xml:space="preserve">Discovering mutual funds' holdings between disclosure dates</w:t>
              </w:r>
            </w:hyperlink>
          </w:p>
          <w:p>
            <w:pPr/>
            <w:hyperlink r:id="rId149" w:history="1">
              <w:r>
                <w:rPr>
                  <w:color w:val="#410a8c"/>
                  <w:u w:val="single"/>
                </w:rPr>
                <w:t xml:space="preserve">Jérémy Bellina</w:t>
              </w:r>
            </w:hyperlink>
            <w:r>
              <w:rPr/>
              <w:t xml:space="preserve">,</w:t>
            </w:r>
            <w:hyperlink r:id="rId150" w:history="1">
              <w:r>
                <w:rPr>
                  <w:color w:val="#410a8c"/>
                  <w:u w:val="single"/>
                </w:rPr>
                <w:t xml:space="preserve">Isabelle Girerd-potin</w:t>
              </w:r>
            </w:hyperlink>
            <w:r>
              <w:rPr/>
              <w:t xml:space="preserve">,</w:t>
            </w:r>
            <w:hyperlink r:id="rId16" w:history="1">
              <w:r>
                <w:rPr>
                  <w:color w:val="#410a8c"/>
                  <w:u w:val="single"/>
                </w:rPr>
                <w:t xml:space="preserve">Didier Georges</w:t>
              </w:r>
            </w:hyperlink>
          </w:p>
          <w:p>
            <w:pPr/>
            <w:r>
              <w:rPr>
                <w:i w:val="1"/>
                <w:iCs w:val="1"/>
              </w:rPr>
              <w:t xml:space="preserve">AFFI 2023 - 39th International Conference of the French Finance Association (AFFI)</w:t>
            </w:r>
            <w:r>
              <w:rPr/>
              <w:t xml:space="preserve">, Association Française de Finance (AFFI), Jun 2023, Bordeaux, France</w:t>
            </w:r>
          </w:p>
          <w:p>
            <w:pPr/>
            <w:r>
              <w:rPr/>
              <w:t xml:space="preserve">Communication dans un congrès</w:t>
            </w:r>
          </w:p>
          <w:p>
            <w:pPr/>
            <w:hyperlink r:id="rId169" w:history="1">
              <w:r>
                <w:rPr>
                  <w:color w:val="#410a8c"/>
                  <w:u w:val="single"/>
                </w:rPr>
                <w:t xml:space="preserve">hal-04537013v1</w:t>
              </w:r>
            </w:hyperlink>
          </w:p>
        </w:tc>
      </w:tr>
      <w:tr>
        <w:trPr/>
        <w:tc>
          <w:tcPr>
            <w:noWrap/>
          </w:tcPr>
          <w:p>
            <w:pPr>
              <w:spacing w:after="200"/>
            </w:pPr>
            <w:hyperlink r:id="rId170" w:history="1">
              <w:r>
                <w:rPr>
                  <w:color w:val="1e198e"/>
                  <w:b w:val="1"/>
                  <w:bCs w:val="1"/>
                  <w:u w:val="single"/>
                </w:rPr>
                <w:t xml:space="preserve">Discovering mutual funds’ holdings: application to simulated portfolios and ETF</w:t>
              </w:r>
            </w:hyperlink>
          </w:p>
          <w:p>
            <w:pPr/>
            <w:hyperlink r:id="rId149" w:history="1">
              <w:r>
                <w:rPr>
                  <w:color w:val="#410a8c"/>
                  <w:u w:val="single"/>
                </w:rPr>
                <w:t xml:space="preserve">Jérémy Bellina</w:t>
              </w:r>
            </w:hyperlink>
            <w:r>
              <w:rPr/>
              <w:t xml:space="preserve">,</w:t>
            </w:r>
            <w:hyperlink r:id="rId16" w:history="1">
              <w:r>
                <w:rPr>
                  <w:color w:val="#410a8c"/>
                  <w:u w:val="single"/>
                </w:rPr>
                <w:t xml:space="preserve">Didier Georges</w:t>
              </w:r>
            </w:hyperlink>
            <w:r>
              <w:rPr/>
              <w:t xml:space="preserve">,</w:t>
            </w:r>
            <w:hyperlink r:id="rId150" w:history="1">
              <w:r>
                <w:rPr>
                  <w:color w:val="#410a8c"/>
                  <w:u w:val="single"/>
                </w:rPr>
                <w:t xml:space="preserve">Isabelle Girerd-potin</w:t>
              </w:r>
            </w:hyperlink>
          </w:p>
          <w:p>
            <w:pPr/>
            <w:r>
              <w:rPr>
                <w:i w:val="1"/>
                <w:iCs w:val="1"/>
              </w:rPr>
              <w:t xml:space="preserve">IRMC2023 - International Risk Management Conference 2023</w:t>
            </w:r>
            <w:r>
              <w:rPr/>
              <w:t xml:space="preserve">, Jul 2023, Florence, Italy</w:t>
            </w:r>
          </w:p>
          <w:p>
            <w:pPr/>
            <w:r>
              <w:rPr/>
              <w:t xml:space="preserve">Communication dans un congrès</w:t>
            </w:r>
          </w:p>
          <w:p>
            <w:pPr/>
            <w:hyperlink r:id="rId170" w:history="1">
              <w:r>
                <w:rPr>
                  <w:color w:val="#410a8c"/>
                  <w:u w:val="single"/>
                </w:rPr>
                <w:t xml:space="preserve">hal-04704376v1</w:t>
              </w:r>
            </w:hyperlink>
          </w:p>
        </w:tc>
      </w:tr>
      <w:tr>
        <w:trPr/>
        <w:tc>
          <w:tcPr>
            <w:noWrap/>
          </w:tcPr>
          <w:p>
            <w:pPr>
              <w:spacing w:after="200"/>
            </w:pPr>
            <w:hyperlink r:id="rId171" w:history="1">
              <w:r>
                <w:rPr>
                  <w:color w:val="1e198e"/>
                  <w:b w:val="1"/>
                  <w:bCs w:val="1"/>
                  <w:u w:val="single"/>
                </w:rPr>
                <w:t xml:space="preserve">Source term estimation: variational method versus machine learning applied to urban air pollution</w:t>
              </w:r>
            </w:hyperlink>
          </w:p>
          <w:p>
            <w:pPr/>
            <w:hyperlink r:id="rId161" w:history="1">
              <w:r>
                <w:rPr>
                  <w:color w:val="#410a8c"/>
                  <w:u w:val="single"/>
                </w:rPr>
                <w:t xml:space="preserve">Roman Lopez-Ferber</w:t>
              </w:r>
            </w:hyperlink>
            <w:r>
              <w:rPr/>
              <w:t xml:space="preserve">,</w:t>
            </w:r>
            <w:hyperlink r:id="rId162" w:history="1">
              <w:r>
                <w:rPr>
                  <w:color w:val="#410a8c"/>
                  <w:u w:val="single"/>
                </w:rPr>
                <w:t xml:space="preserve">Sylvain Leirens</w:t>
              </w:r>
            </w:hyperlink>
            <w:r>
              <w:rPr/>
              <w:t xml:space="preserve">,</w:t>
            </w:r>
            <w:hyperlink r:id="rId16" w:history="1">
              <w:r>
                <w:rPr>
                  <w:color w:val="#410a8c"/>
                  <w:u w:val="single"/>
                </w:rPr>
                <w:t xml:space="preserve">Didier Georges</w:t>
              </w:r>
            </w:hyperlink>
          </w:p>
          <w:p>
            <w:pPr/>
            <w:r>
              <w:rPr>
                <w:i w:val="1"/>
                <w:iCs w:val="1"/>
              </w:rPr>
              <w:t xml:space="preserve">CSC 2022 - IFAC Workshop on Control for Smart Cities</w:t>
            </w:r>
            <w:r>
              <w:rPr/>
              <w:t xml:space="preserve">, Jun 2022, Sozopol (virtual), Bulgaria</w:t>
            </w:r>
          </w:p>
          <w:p>
            <w:pPr/>
            <w:r>
              <w:rPr/>
              <w:t xml:space="preserve">Communication dans un congrès</w:t>
            </w:r>
          </w:p>
          <w:p>
            <w:pPr/>
            <w:hyperlink r:id="rId171" w:history="1">
              <w:r>
                <w:rPr>
                  <w:color w:val="#410a8c"/>
                  <w:u w:val="single"/>
                </w:rPr>
                <w:t xml:space="preserve">cea-03716399v1</w:t>
              </w:r>
            </w:hyperlink>
          </w:p>
        </w:tc>
      </w:tr>
      <w:tr>
        <w:trPr/>
        <w:tc>
          <w:tcPr>
            <w:noWrap/>
          </w:tcPr>
          <w:p>
            <w:pPr>
              <w:spacing w:after="200"/>
            </w:pPr>
            <w:hyperlink r:id="rId172" w:history="1">
              <w:r>
                <w:rPr>
                  <w:color w:val="1e198e"/>
                  <w:b w:val="1"/>
                  <w:bCs w:val="1"/>
                  <w:u w:val="single"/>
                </w:rPr>
                <w:t xml:space="preserve">Model Predictive Control for AC/DC Energy Management of a Modular Multilevel Converter Operated in Grid-Forming Mode</w:t>
              </w:r>
            </w:hyperlink>
          </w:p>
          <w:p>
            <w:pPr/>
            <w:hyperlink r:id="rId20" w:history="1">
              <w:r>
                <w:rPr>
                  <w:color w:val="#410a8c"/>
                  <w:u w:val="single"/>
                </w:rPr>
                <w:t xml:space="preserve">Rayane Mourouvin</w:t>
              </w:r>
            </w:hyperlink>
            <w:r>
              <w:rPr/>
              <w:t xml:space="preserve">,</w:t>
            </w:r>
            <w:hyperlink r:id="rId23" w:history="1">
              <w:r>
                <w:rPr>
                  <w:color w:val="#410a8c"/>
                  <w:u w:val="single"/>
                </w:rPr>
                <w:t xml:space="preserve">Jing Dai</w:t>
              </w:r>
            </w:hyperlink>
            <w:r>
              <w:rPr/>
              <w:t xml:space="preserve">,</w:t>
            </w:r>
            <w:hyperlink r:id="rId173" w:history="1">
              <w:r>
                <w:rPr>
                  <w:color w:val="#410a8c"/>
                  <w:u w:val="single"/>
                </w:rPr>
                <w:t xml:space="preserve">Sjoerd Boersma</w:t>
              </w:r>
            </w:hyperlink>
            <w:r>
              <w:rPr/>
              <w:t xml:space="preserve">,</w:t>
            </w:r>
            <w:hyperlink r:id="rId24" w:history="1">
              <w:r>
                <w:rPr>
                  <w:color w:val="#410a8c"/>
                  <w:u w:val="single"/>
                </w:rPr>
                <w:t xml:space="preserve">Seddik Bacha</w:t>
              </w:r>
            </w:hyperlink>
            <w:r>
              <w:rPr/>
              <w:t xml:space="preserve">,</w:t>
            </w:r>
            <w:hyperlink r:id="rId16" w:history="1">
              <w:r>
                <w:rPr>
                  <w:color w:val="#410a8c"/>
                  <w:u w:val="single"/>
                </w:rPr>
                <w:t xml:space="preserve">Didier Georges</w:t>
              </w:r>
            </w:hyperlink>
            <w:r>
              <w:rPr/>
              <w:t xml:space="preserve">et al.</w:t>
            </w:r>
          </w:p>
          <w:p>
            <w:pPr/>
            <w:r>
              <w:rPr>
                <w:i w:val="1"/>
                <w:iCs w:val="1"/>
              </w:rPr>
              <w:t xml:space="preserve">ECC 2021 - 20th European Control Conference</w:t>
            </w:r>
            <w:r>
              <w:rPr/>
              <w:t xml:space="preserve">, Jun 2021, Delft, Netherlands. pp.2110-2115, </w:t>
            </w:r>
            <w:hyperlink r:id="rId174" w:history="1">
              <w:r>
                <w:rPr>
                  <w:color w:val="#410a8c"/>
                  <w:u w:val="single"/>
                </w:rPr>
                <w:t xml:space="preserve">⟨10.23919/ECC54610.2021.9654887⟩</w:t>
              </w:r>
            </w:hyperlink>
          </w:p>
          <w:p>
            <w:pPr/>
            <w:r>
              <w:rPr/>
              <w:t xml:space="preserve">Communication dans un congrès</w:t>
            </w:r>
          </w:p>
          <w:p>
            <w:pPr/>
            <w:hyperlink r:id="rId172" w:history="1">
              <w:r>
                <w:rPr>
                  <w:color w:val="#410a8c"/>
                  <w:u w:val="single"/>
                </w:rPr>
                <w:t xml:space="preserve">hal-04474011v1</w:t>
              </w:r>
            </w:hyperlink>
          </w:p>
        </w:tc>
      </w:tr>
      <w:tr>
        <w:trPr/>
        <w:tc>
          <w:tcPr>
            <w:noWrap/>
          </w:tcPr>
          <w:p>
            <w:pPr>
              <w:spacing w:after="200"/>
            </w:pPr>
            <w:hyperlink r:id="rId175" w:history="1">
              <w:r>
                <w:rPr>
                  <w:color w:val="1e198e"/>
                  <w:b w:val="1"/>
                  <w:bCs w:val="1"/>
                  <w:u w:val="single"/>
                </w:rPr>
                <w:t xml:space="preserve">Combining SIR and agent-based models of the COVID-19 epidemics</w:t>
              </w:r>
            </w:hyperlink>
          </w:p>
          <w:p>
            <w:pPr/>
            <w:hyperlink r:id="rId176" w:history="1">
              <w:r>
                <w:rPr>
                  <w:color w:val="#410a8c"/>
                  <w:u w:val="single"/>
                </w:rPr>
                <w:t xml:space="preserve">Benoît Doussin</w:t>
              </w:r>
            </w:hyperlink>
            <w:r>
              <w:rPr/>
              <w:t xml:space="preserve">,</w:t>
            </w:r>
            <w:hyperlink r:id="rId177" w:history="1">
              <w:r>
                <w:rPr>
                  <w:color w:val="#410a8c"/>
                  <w:u w:val="single"/>
                </w:rPr>
                <w:t xml:space="preserve">Carole Adam</w:t>
              </w:r>
            </w:hyperlink>
            <w:r>
              <w:rPr/>
              <w:t xml:space="preserve">,</w:t>
            </w:r>
            <w:hyperlink r:id="rId16" w:history="1">
              <w:r>
                <w:rPr>
                  <w:color w:val="#410a8c"/>
                  <w:u w:val="single"/>
                </w:rPr>
                <w:t xml:space="preserve">Didier Georges</w:t>
              </w:r>
            </w:hyperlink>
          </w:p>
          <w:p>
            <w:pPr/>
            <w:r>
              <w:rPr>
                <w:i w:val="1"/>
                <w:iCs w:val="1"/>
              </w:rPr>
              <w:t xml:space="preserve">Gama Days 2021 - 1st conference GAMA Days 2021</w:t>
            </w:r>
            <w:r>
              <w:rPr/>
              <w:t xml:space="preserve">, Frédéric Amblard; Kevin Chapuis; Alexis Drogoul; Benoit Gaudou; Dominique Longin; Nicolas Verstaevel, Jun 2021, Toulouse, France</w:t>
            </w:r>
          </w:p>
          <w:p>
            <w:pPr/>
            <w:r>
              <w:rPr/>
              <w:t xml:space="preserve">Communication dans un congrès</w:t>
            </w:r>
          </w:p>
          <w:p>
            <w:pPr/>
            <w:hyperlink r:id="rId175" w:history="1">
              <w:r>
                <w:rPr>
                  <w:color w:val="#410a8c"/>
                  <w:u w:val="single"/>
                </w:rPr>
                <w:t xml:space="preserve">hal-03463441v2</w:t>
              </w:r>
            </w:hyperlink>
          </w:p>
        </w:tc>
      </w:tr>
      <w:tr>
        <w:trPr/>
        <w:tc>
          <w:tcPr>
            <w:noWrap/>
          </w:tcPr>
          <w:p>
            <w:pPr>
              <w:spacing w:after="200"/>
            </w:pPr>
            <w:hyperlink r:id="rId178" w:history="1">
              <w:r>
                <w:rPr>
                  <w:color w:val="1e198e"/>
                  <w:b w:val="1"/>
                  <w:bCs w:val="1"/>
                  <w:u w:val="single"/>
                </w:rPr>
                <w:t xml:space="preserve">Energy Requirements of Modular Multilevel Converter Submodules and High-level Control Design for Synthetic Inertia Function</w:t>
              </w:r>
            </w:hyperlink>
          </w:p>
          <w:p>
            <w:pPr/>
            <w:hyperlink r:id="rId20" w:history="1">
              <w:r>
                <w:rPr>
                  <w:color w:val="#410a8c"/>
                  <w:u w:val="single"/>
                </w:rPr>
                <w:t xml:space="preserve">Rayane Mourouvin</w:t>
              </w:r>
            </w:hyperlink>
            <w:r>
              <w:rPr/>
              <w:t xml:space="preserve">,</w:t>
            </w:r>
            <w:hyperlink r:id="rId23" w:history="1">
              <w:r>
                <w:rPr>
                  <w:color w:val="#410a8c"/>
                  <w:u w:val="single"/>
                </w:rPr>
                <w:t xml:space="preserve">Jing Dai</w:t>
              </w:r>
            </w:hyperlink>
            <w:r>
              <w:rPr/>
              <w:t xml:space="preserve">,</w:t>
            </w:r>
            <w:hyperlink r:id="rId24" w:history="1">
              <w:r>
                <w:rPr>
                  <w:color w:val="#410a8c"/>
                  <w:u w:val="single"/>
                </w:rPr>
                <w:t xml:space="preserve">Seddik Bacha</w:t>
              </w:r>
            </w:hyperlink>
            <w:r>
              <w:rPr/>
              <w:t xml:space="preserve">,</w:t>
            </w:r>
            <w:hyperlink r:id="rId16" w:history="1">
              <w:r>
                <w:rPr>
                  <w:color w:val="#410a8c"/>
                  <w:u w:val="single"/>
                </w:rPr>
                <w:t xml:space="preserve">Didier Georges</w:t>
              </w:r>
            </w:hyperlink>
            <w:r>
              <w:rPr/>
              <w:t xml:space="preserve">,</w:t>
            </w:r>
            <w:hyperlink r:id="rId36" w:history="1">
              <w:r>
                <w:rPr>
                  <w:color w:val="#410a8c"/>
                  <w:u w:val="single"/>
                </w:rPr>
                <w:t xml:space="preserve">Abdelkrim Benchaib</w:t>
              </w:r>
            </w:hyperlink>
          </w:p>
          <w:p>
            <w:pPr/>
            <w:r>
              <w:rPr>
                <w:i w:val="1"/>
                <w:iCs w:val="1"/>
              </w:rPr>
              <w:t xml:space="preserve">EPE'21-ECCE Europe 2021 - The 23rd European Conference on Power Electronics and Applications (EPE ECCE 2021)</w:t>
            </w:r>
            <w:r>
              <w:rPr/>
              <w:t xml:space="preserve">, Sep 2021, Ghent, Belgium. pp.1-10, </w:t>
            </w:r>
            <w:hyperlink r:id="rId179" w:history="1">
              <w:r>
                <w:rPr>
                  <w:color w:val="#410a8c"/>
                  <w:u w:val="single"/>
                </w:rPr>
                <w:t xml:space="preserve">⟨10.23919/EPE21ECCEEurope50061.2021.9570601⟩</w:t>
              </w:r>
            </w:hyperlink>
          </w:p>
          <w:p>
            <w:pPr/>
            <w:r>
              <w:rPr/>
              <w:t xml:space="preserve">Communication dans un congrès</w:t>
            </w:r>
          </w:p>
          <w:p>
            <w:pPr/>
            <w:hyperlink r:id="rId178" w:history="1">
              <w:r>
                <w:rPr>
                  <w:color w:val="#410a8c"/>
                  <w:u w:val="single"/>
                </w:rPr>
                <w:t xml:space="preserve">hal-04474005v1</w:t>
              </w:r>
            </w:hyperlink>
          </w:p>
        </w:tc>
      </w:tr>
      <w:tr>
        <w:trPr/>
        <w:tc>
          <w:tcPr>
            <w:noWrap/>
          </w:tcPr>
          <w:p>
            <w:pPr>
              <w:spacing w:after="200"/>
            </w:pPr>
            <w:hyperlink r:id="rId180" w:history="1">
              <w:r>
                <w:rPr>
                  <w:color w:val="1e198e"/>
                  <w:b w:val="1"/>
                  <w:bCs w:val="1"/>
                  <w:u w:val="single"/>
                </w:rPr>
                <w:t xml:space="preserve">Machine Learning for Receding Horizon Observer Design: Application to Traffic Density Estimation</w:t>
              </w:r>
            </w:hyperlink>
          </w:p>
          <w:p>
            <w:pPr/>
            <w:hyperlink r:id="rId16" w:history="1">
              <w:r>
                <w:rPr>
                  <w:color w:val="#410a8c"/>
                  <w:u w:val="single"/>
                </w:rPr>
                <w:t xml:space="preserve">Didier Georges</w:t>
              </w:r>
            </w:hyperlink>
          </w:p>
          <w:p>
            <w:pPr/>
            <w:r>
              <w:rPr>
                <w:i w:val="1"/>
                <w:iCs w:val="1"/>
              </w:rPr>
              <w:t xml:space="preserve">IFAC WC 2020 - 21st IFAC World Congress</w:t>
            </w:r>
            <w:r>
              <w:rPr/>
              <w:t xml:space="preserve">, Jul 2020, Berlin (virtual), Germany. </w:t>
            </w:r>
            <w:hyperlink r:id="rId181" w:history="1">
              <w:r>
                <w:rPr>
                  <w:color w:val="#410a8c"/>
                  <w:u w:val="single"/>
                </w:rPr>
                <w:t xml:space="preserve">⟨10.1016/j.ifacol.2020.12.504⟩</w:t>
              </w:r>
            </w:hyperlink>
          </w:p>
          <w:p>
            <w:pPr/>
            <w:r>
              <w:rPr/>
              <w:t xml:space="preserve">Communication dans un congrès</w:t>
            </w:r>
          </w:p>
          <w:p>
            <w:pPr/>
            <w:hyperlink r:id="rId180" w:history="1">
              <w:r>
                <w:rPr>
                  <w:color w:val="#410a8c"/>
                  <w:u w:val="single"/>
                </w:rPr>
                <w:t xml:space="preserve">hal-02922023v1</w:t>
              </w:r>
            </w:hyperlink>
          </w:p>
        </w:tc>
      </w:tr>
      <w:tr>
        <w:trPr/>
        <w:tc>
          <w:tcPr>
            <w:noWrap/>
          </w:tcPr>
          <w:p>
            <w:pPr>
              <w:spacing w:after="200"/>
            </w:pPr>
            <w:hyperlink r:id="rId182" w:history="1">
              <w:r>
                <w:rPr>
                  <w:color w:val="1e198e"/>
                  <w:b w:val="1"/>
                  <w:bCs w:val="1"/>
                  <w:u w:val="single"/>
                </w:rPr>
                <w:t xml:space="preserve">AC/DC Dynamic Interactions of MMC-HVDC in Grid-Forming for Wind-Farm Integration in AC Systems</w:t>
              </w:r>
            </w:hyperlink>
          </w:p>
          <w:p>
            <w:pPr/>
            <w:hyperlink r:id="rId20" w:history="1">
              <w:r>
                <w:rPr>
                  <w:color w:val="#410a8c"/>
                  <w:u w:val="single"/>
                </w:rPr>
                <w:t xml:space="preserve">Rayane Mourouvin</w:t>
              </w:r>
            </w:hyperlink>
            <w:r>
              <w:rPr/>
              <w:t xml:space="preserve">,</w:t>
            </w:r>
            <w:hyperlink r:id="rId183" w:history="1">
              <w:r>
                <w:rPr>
                  <w:color w:val="#410a8c"/>
                  <w:u w:val="single"/>
                </w:rPr>
                <w:t xml:space="preserve">Kosei Shinoda</w:t>
              </w:r>
            </w:hyperlink>
            <w:r>
              <w:rPr/>
              <w:t xml:space="preserve">,</w:t>
            </w:r>
            <w:hyperlink r:id="rId23" w:history="1">
              <w:r>
                <w:rPr>
                  <w:color w:val="#410a8c"/>
                  <w:u w:val="single"/>
                </w:rPr>
                <w:t xml:space="preserve">Jing Dai</w:t>
              </w:r>
            </w:hyperlink>
            <w:r>
              <w:rPr/>
              <w:t xml:space="preserve">,</w:t>
            </w:r>
            <w:hyperlink r:id="rId36" w:history="1">
              <w:r>
                <w:rPr>
                  <w:color w:val="#410a8c"/>
                  <w:u w:val="single"/>
                </w:rPr>
                <w:t xml:space="preserve">Abdelkrim Benchaib</w:t>
              </w:r>
            </w:hyperlink>
            <w:r>
              <w:rPr/>
              <w:t xml:space="preserve">,</w:t>
            </w:r>
            <w:hyperlink r:id="rId24" w:history="1">
              <w:r>
                <w:rPr>
                  <w:color w:val="#410a8c"/>
                  <w:u w:val="single"/>
                </w:rPr>
                <w:t xml:space="preserve">Seddik Bacha</w:t>
              </w:r>
            </w:hyperlink>
            <w:r>
              <w:rPr/>
              <w:t xml:space="preserve">et al.</w:t>
            </w:r>
          </w:p>
          <w:p>
            <w:pPr/>
            <w:r>
              <w:rPr>
                <w:i w:val="1"/>
                <w:iCs w:val="1"/>
              </w:rPr>
              <w:t xml:space="preserve">EPE'20 ECCE Europe - 22nd European Conference on Power Electronics and Applications (EPE'20 ECCE Europe)</w:t>
            </w:r>
            <w:r>
              <w:rPr/>
              <w:t xml:space="preserve">, Sep 2020, Lyon, France. pp.P.1-P.9, </w:t>
            </w:r>
            <w:hyperlink r:id="rId184" w:history="1">
              <w:r>
                <w:rPr>
                  <w:color w:val="#410a8c"/>
                  <w:u w:val="single"/>
                </w:rPr>
                <w:t xml:space="preserve">⟨10.23919/EPE20ECCEEurope43536.2020.9215668⟩</w:t>
              </w:r>
            </w:hyperlink>
          </w:p>
          <w:p>
            <w:pPr/>
            <w:r>
              <w:rPr/>
              <w:t xml:space="preserve">Communication dans un congrès</w:t>
            </w:r>
          </w:p>
          <w:p>
            <w:pPr/>
            <w:hyperlink r:id="rId182" w:history="1">
              <w:r>
                <w:rPr>
                  <w:color w:val="#410a8c"/>
                  <w:u w:val="single"/>
                </w:rPr>
                <w:t xml:space="preserve">hal-04474023v1</w:t>
              </w:r>
            </w:hyperlink>
          </w:p>
        </w:tc>
      </w:tr>
      <w:tr>
        <w:trPr/>
        <w:tc>
          <w:tcPr>
            <w:noWrap/>
          </w:tcPr>
          <w:p>
            <w:pPr>
              <w:spacing w:after="200"/>
            </w:pPr>
            <w:hyperlink r:id="rId185" w:history="1">
              <w:r>
                <w:rPr>
                  <w:color w:val="1e198e"/>
                  <w:b w:val="1"/>
                  <w:bCs w:val="1"/>
                  <w:u w:val="single"/>
                </w:rPr>
                <w:t xml:space="preserve">Optimal Control of Mass Transport Time-Delay Model in an EGR</w:t>
              </w:r>
            </w:hyperlink>
          </w:p>
          <w:p>
            <w:pPr/>
            <w:hyperlink r:id="rId186" w:history="1">
              <w:r>
                <w:rPr>
                  <w:color w:val="#410a8c"/>
                  <w:u w:val="single"/>
                </w:rPr>
                <w:t xml:space="preserve">Sandra Malik M Hamze</w:t>
              </w:r>
            </w:hyperlink>
            <w:r>
              <w:rPr/>
              <w:t xml:space="preserve">,</w:t>
            </w:r>
            <w:hyperlink r:id="rId16" w:history="1">
              <w:r>
                <w:rPr>
                  <w:color w:val="#410a8c"/>
                  <w:u w:val="single"/>
                </w:rPr>
                <w:t xml:space="preserve">Didier Georges</w:t>
              </w:r>
            </w:hyperlink>
            <w:r>
              <w:rPr/>
              <w:t xml:space="preserve">,</w:t>
            </w:r>
            <w:hyperlink r:id="rId128" w:history="1">
              <w:r>
                <w:rPr>
                  <w:color w:val="#410a8c"/>
                  <w:u w:val="single"/>
                </w:rPr>
                <w:t xml:space="preserve">Emmanuel Witrant</w:t>
              </w:r>
            </w:hyperlink>
            <w:r>
              <w:rPr/>
              <w:t xml:space="preserve">,</w:t>
            </w:r>
            <w:hyperlink r:id="rId187" w:history="1">
              <w:r>
                <w:rPr>
                  <w:color w:val="#410a8c"/>
                  <w:u w:val="single"/>
                </w:rPr>
                <w:t xml:space="preserve">Delphine Bresch-Pietri</w:t>
              </w:r>
            </w:hyperlink>
          </w:p>
          <w:p>
            <w:pPr/>
            <w:r>
              <w:rPr>
                <w:i w:val="1"/>
                <w:iCs w:val="1"/>
              </w:rPr>
              <w:t xml:space="preserve">WCX 2020 - SAE World Congress Experience</w:t>
            </w:r>
            <w:r>
              <w:rPr/>
              <w:t xml:space="preserve">, Apr 2020, Detroit (Virtual), United States. </w:t>
            </w:r>
            <w:hyperlink r:id="rId188" w:history="1">
              <w:r>
                <w:rPr>
                  <w:color w:val="#410a8c"/>
                  <w:u w:val="single"/>
                </w:rPr>
                <w:t xml:space="preserve">⟨10.4271/2020-01-0251⟩</w:t>
              </w:r>
            </w:hyperlink>
          </w:p>
          <w:p>
            <w:pPr/>
            <w:r>
              <w:rPr/>
              <w:t xml:space="preserve">Communication dans un congrès</w:t>
            </w:r>
          </w:p>
          <w:p>
            <w:pPr/>
            <w:hyperlink r:id="rId185" w:history="1">
              <w:r>
                <w:rPr>
                  <w:color w:val="#410a8c"/>
                  <w:u w:val="single"/>
                </w:rPr>
                <w:t xml:space="preserve">hal-02982688v1</w:t>
              </w:r>
            </w:hyperlink>
          </w:p>
        </w:tc>
      </w:tr>
      <w:tr>
        <w:trPr/>
        <w:tc>
          <w:tcPr>
            <w:noWrap/>
          </w:tcPr>
          <w:p>
            <w:pPr>
              <w:spacing w:after="200"/>
            </w:pPr>
            <w:hyperlink r:id="rId189" w:history="1">
              <w:r>
                <w:rPr>
                  <w:color w:val="1e198e"/>
                  <w:b w:val="1"/>
                  <w:bCs w:val="1"/>
                  <w:u w:val="single"/>
                </w:rPr>
                <w:t xml:space="preserve">A Simple Machine Learning Technique for Model Predictive Control</w:t>
              </w:r>
            </w:hyperlink>
          </w:p>
          <w:p>
            <w:pPr/>
            <w:hyperlink r:id="rId16" w:history="1">
              <w:r>
                <w:rPr>
                  <w:color w:val="#410a8c"/>
                  <w:u w:val="single"/>
                </w:rPr>
                <w:t xml:space="preserve">Didier Georges</w:t>
              </w:r>
            </w:hyperlink>
          </w:p>
          <w:p>
            <w:pPr/>
            <w:r>
              <w:rPr>
                <w:i w:val="1"/>
                <w:iCs w:val="1"/>
              </w:rPr>
              <w:t xml:space="preserve">MED 2019 - 27th Mediterranean Conference on Control and Automation</w:t>
            </w:r>
            <w:r>
              <w:rPr/>
              <w:t xml:space="preserve">, Jul 2019, Akko, Israel. </w:t>
            </w:r>
            <w:hyperlink r:id="rId190" w:history="1">
              <w:r>
                <w:rPr>
                  <w:color w:val="#410a8c"/>
                  <w:u w:val="single"/>
                </w:rPr>
                <w:t xml:space="preserve">⟨10.1109/MED.2019.8798512⟩</w:t>
              </w:r>
            </w:hyperlink>
          </w:p>
          <w:p>
            <w:pPr/>
            <w:r>
              <w:rPr/>
              <w:t xml:space="preserve">Communication dans un congrès</w:t>
            </w:r>
          </w:p>
          <w:p>
            <w:pPr/>
            <w:hyperlink r:id="rId189" w:history="1">
              <w:r>
                <w:rPr>
                  <w:color w:val="#410a8c"/>
                  <w:u w:val="single"/>
                </w:rPr>
                <w:t xml:space="preserve">hal-02179706v1</w:t>
              </w:r>
            </w:hyperlink>
          </w:p>
        </w:tc>
      </w:tr>
      <w:tr>
        <w:trPr/>
        <w:tc>
          <w:tcPr>
            <w:noWrap/>
          </w:tcPr>
          <w:p>
            <w:pPr>
              <w:spacing w:after="200"/>
            </w:pPr>
            <w:hyperlink r:id="rId191" w:history="1">
              <w:r>
                <w:rPr>
                  <w:color w:val="1e198e"/>
                  <w:b w:val="1"/>
                  <w:bCs w:val="1"/>
                  <w:u w:val="single"/>
                </w:rPr>
                <w:t xml:space="preserve">A Variational Calculus Approach to Wildfire Monitoring Using a Low-Discrepancy Sequence-Based Deployment of Sensors</w:t>
              </w:r>
            </w:hyperlink>
          </w:p>
          <w:p>
            <w:pPr/>
            <w:hyperlink r:id="rId16" w:history="1">
              <w:r>
                <w:rPr>
                  <w:color w:val="#410a8c"/>
                  <w:u w:val="single"/>
                </w:rPr>
                <w:t xml:space="preserve">Didier Georges</w:t>
              </w:r>
            </w:hyperlink>
          </w:p>
          <w:p>
            <w:pPr/>
            <w:r>
              <w:rPr>
                <w:i w:val="1"/>
                <w:iCs w:val="1"/>
              </w:rPr>
              <w:t xml:space="preserve">CDC 2019 - 58th IEEE Conference on Decision and Control</w:t>
            </w:r>
            <w:r>
              <w:rPr/>
              <w:t xml:space="preserve">, Dec 2019, Nice, France. </w:t>
            </w:r>
            <w:hyperlink r:id="rId192" w:history="1">
              <w:r>
                <w:rPr>
                  <w:color w:val="#410a8c"/>
                  <w:u w:val="single"/>
                </w:rPr>
                <w:t xml:space="preserve">⟨10.1109/CDC40024.2019.9029962⟩</w:t>
              </w:r>
            </w:hyperlink>
          </w:p>
          <w:p>
            <w:pPr/>
            <w:r>
              <w:rPr/>
              <w:t xml:space="preserve">Communication dans un congrès</w:t>
            </w:r>
          </w:p>
          <w:p>
            <w:pPr/>
            <w:hyperlink r:id="rId191" w:history="1">
              <w:r>
                <w:rPr>
                  <w:color w:val="#410a8c"/>
                  <w:u w:val="single"/>
                </w:rPr>
                <w:t xml:space="preserve">hal-02334553v1</w:t>
              </w:r>
            </w:hyperlink>
          </w:p>
        </w:tc>
      </w:tr>
      <w:tr>
        <w:trPr/>
        <w:tc>
          <w:tcPr>
            <w:noWrap/>
          </w:tcPr>
          <w:p>
            <w:pPr>
              <w:spacing w:after="200"/>
            </w:pPr>
            <w:hyperlink r:id="rId193" w:history="1">
              <w:r>
                <w:rPr>
                  <w:color w:val="1e198e"/>
                  <w:b w:val="1"/>
                  <w:bCs w:val="1"/>
                  <w:u w:val="single"/>
                </w:rPr>
                <w:t xml:space="preserve">Blockage location in pipelines using animplicit nonlinear finite-difference modeloptimization</w:t>
              </w:r>
            </w:hyperlink>
          </w:p>
          <w:p>
            <w:pPr/>
            <w:hyperlink r:id="rId62" w:history="1">
              <w:r>
                <w:rPr>
                  <w:color w:val="#410a8c"/>
                  <w:u w:val="single"/>
                </w:rPr>
                <w:t xml:space="preserve">Ignacio Rubio Scola</w:t>
              </w:r>
            </w:hyperlink>
            <w:r>
              <w:rPr/>
              <w:t xml:space="preserve">,</w:t>
            </w: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SAFEPROCESS 2018 - 10th IFAC Symposium on Fault Detection, Supervision and Safety for Technical Processes</w:t>
            </w:r>
            <w:r>
              <w:rPr/>
              <w:t xml:space="preserve">, Aug 2018, Varsovie, Poland</w:t>
            </w:r>
          </w:p>
          <w:p>
            <w:pPr/>
            <w:r>
              <w:rPr/>
              <w:t xml:space="preserve">Communication dans un congrès</w:t>
            </w:r>
          </w:p>
          <w:p>
            <w:pPr/>
            <w:hyperlink r:id="rId193" w:history="1">
              <w:r>
                <w:rPr>
                  <w:color w:val="#410a8c"/>
                  <w:u w:val="single"/>
                </w:rPr>
                <w:t xml:space="preserve">hal-01906269v1</w:t>
              </w:r>
            </w:hyperlink>
          </w:p>
        </w:tc>
      </w:tr>
      <w:tr>
        <w:trPr/>
        <w:tc>
          <w:tcPr>
            <w:noWrap/>
          </w:tcPr>
          <w:p>
            <w:pPr>
              <w:spacing w:after="200"/>
            </w:pPr>
            <w:hyperlink r:id="rId194" w:history="1">
              <w:r>
                <w:rPr>
                  <w:color w:val="1e198e"/>
                  <w:b w:val="1"/>
                  <w:bCs w:val="1"/>
                  <w:u w:val="single"/>
                </w:rPr>
                <w:t xml:space="preserve">New Approximate Solution with Resonance Modes of Saint-Venant Equations by WKB-Type Method</w:t>
              </w:r>
            </w:hyperlink>
          </w:p>
          <w:p>
            <w:pPr/>
            <w:hyperlink r:id="rId195" w:history="1">
              <w:r>
                <w:rPr>
                  <w:color w:val="#410a8c"/>
                  <w:u w:val="single"/>
                </w:rPr>
                <w:t xml:space="preserve">Violaine Dalmas</w:t>
              </w:r>
            </w:hyperlink>
            <w:r>
              <w:rPr/>
              <w:t xml:space="preserve">,</w:t>
            </w:r>
            <w:hyperlink r:id="rId196" w:history="1">
              <w:r>
                <w:rPr>
                  <w:color w:val="#410a8c"/>
                  <w:u w:val="single"/>
                </w:rPr>
                <w:t xml:space="preserve">Gérard Robert</w:t>
              </w:r>
            </w:hyperlink>
            <w:r>
              <w:rPr/>
              <w:t xml:space="preserve">,</w:t>
            </w: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ECC 2018 - 16th European Control Conference</w:t>
            </w:r>
            <w:r>
              <w:rPr/>
              <w:t xml:space="preserve">, Jun 2018, Limassol, Cyprus</w:t>
            </w:r>
          </w:p>
          <w:p>
            <w:pPr/>
            <w:r>
              <w:rPr/>
              <w:t xml:space="preserve">Communication dans un congrès</w:t>
            </w:r>
          </w:p>
          <w:p>
            <w:pPr/>
            <w:hyperlink r:id="rId194" w:history="1">
              <w:r>
                <w:rPr>
                  <w:color w:val="#410a8c"/>
                  <w:u w:val="single"/>
                </w:rPr>
                <w:t xml:space="preserve">hal-01906237v1</w:t>
              </w:r>
            </w:hyperlink>
          </w:p>
        </w:tc>
      </w:tr>
      <w:tr>
        <w:trPr/>
        <w:tc>
          <w:tcPr>
            <w:noWrap/>
          </w:tcPr>
          <w:p>
            <w:pPr>
              <w:spacing w:after="200"/>
            </w:pPr>
            <w:hyperlink r:id="rId197" w:history="1">
              <w:r>
                <w:rPr>
                  <w:color w:val="1e198e"/>
                  <w:b w:val="1"/>
                  <w:bCs w:val="1"/>
                  <w:u w:val="single"/>
                </w:rPr>
                <w:t xml:space="preserve">Saint-Venant reduced order model for water level control in open channels</w:t>
              </w:r>
            </w:hyperlink>
          </w:p>
          <w:p>
            <w:pPr/>
            <w:hyperlink r:id="rId195" w:history="1">
              <w:r>
                <w:rPr>
                  <w:color w:val="#410a8c"/>
                  <w:u w:val="single"/>
                </w:rPr>
                <w:t xml:space="preserve">Violaine Dalmas</w:t>
              </w:r>
            </w:hyperlink>
            <w:r>
              <w:rPr/>
              <w:t xml:space="preserve">,</w:t>
            </w:r>
            <w:hyperlink r:id="rId196" w:history="1">
              <w:r>
                <w:rPr>
                  <w:color w:val="#410a8c"/>
                  <w:u w:val="single"/>
                </w:rPr>
                <w:t xml:space="preserve">Gérard Robert</w:t>
              </w:r>
            </w:hyperlink>
            <w:r>
              <w:rPr/>
              <w:t xml:space="preserve">,</w:t>
            </w: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CDC 2018 - 57th IEEE Conference on Decision and Control</w:t>
            </w:r>
            <w:r>
              <w:rPr/>
              <w:t xml:space="preserve">, Dec 2018, Miami, FL, United States</w:t>
            </w:r>
          </w:p>
          <w:p>
            <w:pPr/>
            <w:r>
              <w:rPr/>
              <w:t xml:space="preserve">Communication dans un congrès</w:t>
            </w:r>
          </w:p>
          <w:p>
            <w:pPr/>
            <w:hyperlink r:id="rId197" w:history="1">
              <w:r>
                <w:rPr>
                  <w:color w:val="#410a8c"/>
                  <w:u w:val="single"/>
                </w:rPr>
                <w:t xml:space="preserve">hal-01978701v1</w:t>
              </w:r>
            </w:hyperlink>
          </w:p>
        </w:tc>
      </w:tr>
      <w:tr>
        <w:trPr/>
        <w:tc>
          <w:tcPr>
            <w:noWrap/>
          </w:tcPr>
          <w:p>
            <w:pPr>
              <w:spacing w:after="200"/>
            </w:pPr>
            <w:hyperlink r:id="rId198" w:history="1">
              <w:r>
                <w:rPr>
                  <w:color w:val="1e198e"/>
                  <w:b w:val="1"/>
                  <w:bCs w:val="1"/>
                  <w:u w:val="single"/>
                </w:rPr>
                <w:t xml:space="preserve">Optimal Sensor Location and Mobile Sensor Crowd Modeling for Environmental Monitoring</w:t>
              </w:r>
            </w:hyperlink>
          </w:p>
          <w:p>
            <w:pPr/>
            <w:hyperlink r:id="rId16" w:history="1">
              <w:r>
                <w:rPr>
                  <w:color w:val="#410a8c"/>
                  <w:u w:val="single"/>
                </w:rPr>
                <w:t xml:space="preserve">Didier Georges</w:t>
              </w:r>
            </w:hyperlink>
          </w:p>
          <w:p>
            <w:pPr/>
            <w:r>
              <w:rPr>
                <w:i w:val="1"/>
                <w:iCs w:val="1"/>
              </w:rPr>
              <w:t xml:space="preserve">IFAC WC 2017 - 20th IFAC World Congress</w:t>
            </w:r>
            <w:r>
              <w:rPr/>
              <w:t xml:space="preserve">, Jul 2017, Toulouse, France. pp.7076-7081, </w:t>
            </w:r>
            <w:hyperlink r:id="rId199" w:history="1">
              <w:r>
                <w:rPr>
                  <w:color w:val="#410a8c"/>
                  <w:u w:val="single"/>
                </w:rPr>
                <w:t xml:space="preserve">⟨10.1016/j.ifacol.2017.08.1355⟩</w:t>
              </w:r>
            </w:hyperlink>
          </w:p>
          <w:p>
            <w:pPr/>
            <w:r>
              <w:rPr/>
              <w:t xml:space="preserve">Communication dans un congrès</w:t>
            </w:r>
          </w:p>
          <w:p>
            <w:pPr/>
            <w:hyperlink r:id="rId198" w:history="1">
              <w:r>
                <w:rPr>
                  <w:color w:val="#410a8c"/>
                  <w:u w:val="single"/>
                </w:rPr>
                <w:t xml:space="preserve">hal-01651631v1</w:t>
              </w:r>
            </w:hyperlink>
          </w:p>
        </w:tc>
      </w:tr>
      <w:tr>
        <w:trPr/>
        <w:tc>
          <w:tcPr>
            <w:noWrap/>
          </w:tcPr>
          <w:p>
            <w:pPr>
              <w:spacing w:after="200"/>
            </w:pPr>
            <w:hyperlink r:id="rId200" w:history="1">
              <w:r>
                <w:rPr>
                  <w:color w:val="1e198e"/>
                  <w:b w:val="1"/>
                  <w:bCs w:val="1"/>
                  <w:u w:val="single"/>
                </w:rPr>
                <w:t xml:space="preserve">A Discrete-Time State Observer Approach to Discovering Portfolio Holdings</w:t>
              </w:r>
            </w:hyperlink>
          </w:p>
          <w:p>
            <w:pPr/>
            <w:hyperlink r:id="rId16" w:history="1">
              <w:r>
                <w:rPr>
                  <w:color w:val="#410a8c"/>
                  <w:u w:val="single"/>
                </w:rPr>
                <w:t xml:space="preserve">Didier Georges</w:t>
              </w:r>
            </w:hyperlink>
            <w:r>
              <w:rPr/>
              <w:t xml:space="preserve">,</w:t>
            </w:r>
            <w:hyperlink r:id="rId201" w:history="1">
              <w:r>
                <w:rPr>
                  <w:color w:val="#410a8c"/>
                  <w:u w:val="single"/>
                </w:rPr>
                <w:t xml:space="preserve">Isabelle Girerd-Potin</w:t>
              </w:r>
            </w:hyperlink>
          </w:p>
          <w:p>
            <w:pPr/>
            <w:r>
              <w:rPr>
                <w:i w:val="1"/>
                <w:iCs w:val="1"/>
              </w:rPr>
              <w:t xml:space="preserve">IFAC WC 2017 - 20th IFAC World Congress</w:t>
            </w:r>
            <w:r>
              <w:rPr/>
              <w:t xml:space="preserve">, Jul 2017, Toulouse, France. pp.946 - 951, </w:t>
            </w:r>
            <w:hyperlink r:id="rId202" w:history="1">
              <w:r>
                <w:rPr>
                  <w:color w:val="#410a8c"/>
                  <w:u w:val="single"/>
                </w:rPr>
                <w:t xml:space="preserve">⟨10.1016/j.ifacol.2017.08.138⟩</w:t>
              </w:r>
            </w:hyperlink>
          </w:p>
          <w:p>
            <w:pPr/>
            <w:r>
              <w:rPr/>
              <w:t xml:space="preserve">Communication dans un congrès</w:t>
            </w:r>
          </w:p>
          <w:p>
            <w:pPr/>
            <w:hyperlink r:id="rId200" w:history="1">
              <w:r>
                <w:rPr>
                  <w:color w:val="#410a8c"/>
                  <w:u w:val="single"/>
                </w:rPr>
                <w:t xml:space="preserve">hal-01651627v1</w:t>
              </w:r>
            </w:hyperlink>
          </w:p>
        </w:tc>
      </w:tr>
      <w:tr>
        <w:trPr/>
        <w:tc>
          <w:tcPr>
            <w:noWrap/>
          </w:tcPr>
          <w:p>
            <w:pPr>
              <w:spacing w:after="200"/>
            </w:pPr>
            <w:hyperlink r:id="rId203" w:history="1">
              <w:r>
                <w:rPr>
                  <w:color w:val="1e198e"/>
                  <w:b w:val="1"/>
                  <w:bCs w:val="1"/>
                  <w:u w:val="single"/>
                </w:rPr>
                <w:t xml:space="preserve">Simplified Non-Uniform Models for Various Flow Configurations in Open Channels</w:t>
              </w:r>
            </w:hyperlink>
          </w:p>
          <w:p>
            <w:pPr/>
            <w:hyperlink r:id="rId195" w:history="1">
              <w:r>
                <w:rPr>
                  <w:color w:val="#410a8c"/>
                  <w:u w:val="single"/>
                </w:rPr>
                <w:t xml:space="preserve">Violaine Dalmas</w:t>
              </w:r>
            </w:hyperlink>
            <w:r>
              <w:rPr/>
              <w:t xml:space="preserve">,</w:t>
            </w:r>
            <w:hyperlink r:id="rId196" w:history="1">
              <w:r>
                <w:rPr>
                  <w:color w:val="#410a8c"/>
                  <w:u w:val="single"/>
                </w:rPr>
                <w:t xml:space="preserve">Gérard Robert</w:t>
              </w:r>
            </w:hyperlink>
            <w:r>
              <w:rPr/>
              <w:t xml:space="preserve">,</w:t>
            </w: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IFAC WC 2017 - 20th IFAC World Congress</w:t>
            </w:r>
            <w:r>
              <w:rPr/>
              <w:t xml:space="preserve">, Jul 2017, Toulouse, France</w:t>
            </w:r>
          </w:p>
          <w:p>
            <w:pPr/>
            <w:r>
              <w:rPr/>
              <w:t xml:space="preserve">Communication dans un congrès</w:t>
            </w:r>
          </w:p>
          <w:p>
            <w:pPr/>
            <w:hyperlink r:id="rId203" w:history="1">
              <w:r>
                <w:rPr>
                  <w:color w:val="#410a8c"/>
                  <w:u w:val="single"/>
                </w:rPr>
                <w:t xml:space="preserve">hal-01571644v1</w:t>
              </w:r>
            </w:hyperlink>
          </w:p>
        </w:tc>
      </w:tr>
      <w:tr>
        <w:trPr/>
        <w:tc>
          <w:tcPr>
            <w:noWrap/>
          </w:tcPr>
          <w:p>
            <w:pPr>
              <w:spacing w:after="200"/>
            </w:pPr>
            <w:hyperlink r:id="rId204" w:history="1">
              <w:r>
                <w:rPr>
                  <w:color w:val="1e198e"/>
                  <w:b w:val="1"/>
                  <w:bCs w:val="1"/>
                  <w:u w:val="single"/>
                </w:rPr>
                <w:t xml:space="preserve">Parameter estimation of a real hydrological system using an adjoint method</w:t>
              </w:r>
            </w:hyperlink>
          </w:p>
          <w:p>
            <w:pPr/>
            <w:hyperlink r:id="rId41" w:history="1">
              <w:r>
                <w:rPr>
                  <w:color w:val="#410a8c"/>
                  <w:u w:val="single"/>
                </w:rPr>
                <w:t xml:space="preserve">van Tri Nguyen</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ALCOSP 2016 - 12th IFAC Workshop Adaptation and Learning in Control and Signal Processing</w:t>
            </w:r>
            <w:r>
              <w:rPr/>
              <w:t xml:space="preserve">, IFAC, Jun 2016, Eindhoven, Netherlands</w:t>
            </w:r>
          </w:p>
          <w:p>
            <w:pPr/>
            <w:r>
              <w:rPr/>
              <w:t xml:space="preserve">Communication dans un congrès</w:t>
            </w:r>
          </w:p>
          <w:p>
            <w:pPr/>
            <w:hyperlink r:id="rId204" w:history="1">
              <w:r>
                <w:rPr>
                  <w:color w:val="#410a8c"/>
                  <w:u w:val="single"/>
                </w:rPr>
                <w:t xml:space="preserve">hal-01333740v1</w:t>
              </w:r>
            </w:hyperlink>
          </w:p>
        </w:tc>
      </w:tr>
      <w:tr>
        <w:trPr/>
        <w:tc>
          <w:tcPr>
            <w:noWrap/>
          </w:tcPr>
          <w:p>
            <w:pPr>
              <w:spacing w:after="200"/>
            </w:pPr>
            <w:hyperlink r:id="rId205" w:history="1">
              <w:r>
                <w:rPr>
                  <w:color w:val="1e198e"/>
                  <w:b w:val="1"/>
                  <w:bCs w:val="1"/>
                  <w:u w:val="single"/>
                </w:rPr>
                <w:t xml:space="preserve">Optimal sensor location for overland flow network monitoring</w:t>
              </w:r>
            </w:hyperlink>
          </w:p>
          <w:p>
            <w:pPr/>
            <w:hyperlink r:id="rId41" w:history="1">
              <w:r>
                <w:rPr>
                  <w:color w:val="#410a8c"/>
                  <w:u w:val="single"/>
                </w:rPr>
                <w:t xml:space="preserve">van Tri Nguyen</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SysTol 2016 - 3rd International Conference on Control and Fault-Tolerant Systems</w:t>
            </w:r>
            <w:r>
              <w:rPr/>
              <w:t xml:space="preserve">, IEEE, Sep 2016, Barcelone, Spain. </w:t>
            </w:r>
            <w:hyperlink r:id="rId206" w:history="1">
              <w:r>
                <w:rPr>
                  <w:color w:val="#410a8c"/>
                  <w:u w:val="single"/>
                </w:rPr>
                <w:t xml:space="preserve">⟨10.1109/SYSTOL.2016.7739791⟩</w:t>
              </w:r>
            </w:hyperlink>
          </w:p>
          <w:p>
            <w:pPr/>
            <w:r>
              <w:rPr/>
              <w:t xml:space="preserve">Communication dans un congrès</w:t>
            </w:r>
          </w:p>
          <w:p>
            <w:pPr/>
            <w:hyperlink r:id="rId205" w:history="1">
              <w:r>
                <w:rPr>
                  <w:color w:val="#410a8c"/>
                  <w:u w:val="single"/>
                </w:rPr>
                <w:t xml:space="preserve">hal-01333742v1</w:t>
              </w:r>
            </w:hyperlink>
          </w:p>
        </w:tc>
      </w:tr>
      <w:tr>
        <w:trPr/>
        <w:tc>
          <w:tcPr>
            <w:noWrap/>
          </w:tcPr>
          <w:p>
            <w:pPr>
              <w:spacing w:after="200"/>
            </w:pPr>
            <w:hyperlink r:id="rId207" w:history="1">
              <w:r>
                <w:rPr>
                  <w:color w:val="1e198e"/>
                  <w:b w:val="1"/>
                  <w:bCs w:val="1"/>
                  <w:u w:val="single"/>
                </w:rPr>
                <w:t xml:space="preserve">Improving Kalman Filtering by Input Selection for Non-uniformly Observable State-Affine Systems</w:t>
              </w:r>
            </w:hyperlink>
          </w:p>
          <w:p>
            <w:pPr/>
            <w:hyperlink r:id="rId62" w:history="1">
              <w:r>
                <w:rPr>
                  <w:color w:val="#410a8c"/>
                  <w:u w:val="single"/>
                </w:rPr>
                <w:t xml:space="preserve">Ignacio Rubio Scola</w:t>
              </w:r>
            </w:hyperlink>
            <w:r>
              <w:rPr/>
              <w:t xml:space="preserve">,</w:t>
            </w: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ECC 2016 - 15th European Control Conference</w:t>
            </w:r>
            <w:r>
              <w:rPr/>
              <w:t xml:space="preserve">, Jun 2016, Aalborg, Denmark</w:t>
            </w:r>
          </w:p>
          <w:p>
            <w:pPr/>
            <w:r>
              <w:rPr/>
              <w:t xml:space="preserve">Communication dans un congrès</w:t>
            </w:r>
          </w:p>
          <w:p>
            <w:pPr/>
            <w:hyperlink r:id="rId207" w:history="1">
              <w:r>
                <w:rPr>
                  <w:color w:val="#410a8c"/>
                  <w:u w:val="single"/>
                </w:rPr>
                <w:t xml:space="preserve">hal-01362258v1</w:t>
              </w:r>
            </w:hyperlink>
          </w:p>
        </w:tc>
      </w:tr>
      <w:tr>
        <w:trPr/>
        <w:tc>
          <w:tcPr>
            <w:noWrap/>
          </w:tcPr>
          <w:p>
            <w:pPr>
              <w:spacing w:after="200"/>
            </w:pPr>
            <w:hyperlink r:id="rId208" w:history="1">
              <w:r>
                <w:rPr>
                  <w:color w:val="1e198e"/>
                  <w:b w:val="1"/>
                  <w:bCs w:val="1"/>
                  <w:u w:val="single"/>
                </w:rPr>
                <w:t xml:space="preserve">Adjoint-based state and distributed parameter estimation in a switched hyperbolic overland flow model</w:t>
              </w:r>
            </w:hyperlink>
          </w:p>
          <w:p>
            <w:pPr/>
            <w:hyperlink r:id="rId41" w:history="1">
              <w:r>
                <w:rPr>
                  <w:color w:val="#410a8c"/>
                  <w:u w:val="single"/>
                </w:rPr>
                <w:t xml:space="preserve">van Tri Nguyen</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NOLCOS 2016 - 10th IFAC Symposium on Nonlinear Control Systems</w:t>
            </w:r>
            <w:r>
              <w:rPr/>
              <w:t xml:space="preserve">, IFAC, Aug 2016, Monterey, CA, United States. </w:t>
            </w:r>
            <w:hyperlink r:id="rId209" w:history="1">
              <w:r>
                <w:rPr>
                  <w:color w:val="#410a8c"/>
                  <w:u w:val="single"/>
                </w:rPr>
                <w:t xml:space="preserve">⟨10.1016/j.ifacol.2016.10.164⟩</w:t>
              </w:r>
            </w:hyperlink>
          </w:p>
          <w:p>
            <w:pPr/>
            <w:r>
              <w:rPr/>
              <w:t xml:space="preserve">Communication dans un congrès</w:t>
            </w:r>
          </w:p>
          <w:p>
            <w:pPr/>
            <w:hyperlink r:id="rId208" w:history="1">
              <w:r>
                <w:rPr>
                  <w:color w:val="#410a8c"/>
                  <w:u w:val="single"/>
                </w:rPr>
                <w:t xml:space="preserve">hal-01333741v1</w:t>
              </w:r>
            </w:hyperlink>
          </w:p>
        </w:tc>
      </w:tr>
      <w:tr>
        <w:trPr/>
        <w:tc>
          <w:tcPr>
            <w:noWrap/>
          </w:tcPr>
          <w:p>
            <w:pPr>
              <w:spacing w:after="200"/>
            </w:pPr>
            <w:hyperlink r:id="rId210" w:history="1">
              <w:r>
                <w:rPr>
                  <w:color w:val="1e198e"/>
                  <w:b w:val="1"/>
                  <w:bCs w:val="1"/>
                  <w:u w:val="single"/>
                </w:rPr>
                <w:t xml:space="preserve">Application of adjoint method for estimating Manning-Strickler coefficient in Tondi Kiboro catchment</w:t>
              </w:r>
            </w:hyperlink>
          </w:p>
          <w:p>
            <w:pPr/>
            <w:hyperlink r:id="rId41" w:history="1">
              <w:r>
                <w:rPr>
                  <w:color w:val="#410a8c"/>
                  <w:u w:val="single"/>
                </w:rPr>
                <w:t xml:space="preserve">van Tri Nguyen</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MSC 2015 - IEEE Multi-Conference on Systems and Control</w:t>
            </w:r>
            <w:r>
              <w:rPr/>
              <w:t xml:space="preserve">, IEEE, Sep 2015, Sydney, Australia</w:t>
            </w:r>
          </w:p>
          <w:p>
            <w:pPr/>
            <w:r>
              <w:rPr/>
              <w:t xml:space="preserve">Communication dans un congrès</w:t>
            </w:r>
          </w:p>
          <w:p>
            <w:pPr/>
            <w:hyperlink r:id="rId210" w:history="1">
              <w:r>
                <w:rPr>
                  <w:color w:val="#410a8c"/>
                  <w:u w:val="single"/>
                </w:rPr>
                <w:t xml:space="preserve">hal-01206157v1</w:t>
              </w:r>
            </w:hyperlink>
          </w:p>
        </w:tc>
      </w:tr>
      <w:tr>
        <w:trPr/>
        <w:tc>
          <w:tcPr>
            <w:noWrap/>
          </w:tcPr>
          <w:p>
            <w:pPr>
              <w:spacing w:after="200"/>
            </w:pPr>
            <w:hyperlink r:id="rId211" w:history="1">
              <w:r>
                <w:rPr>
                  <w:color w:val="1e198e"/>
                  <w:b w:val="1"/>
                  <w:bCs w:val="1"/>
                  <w:u w:val="single"/>
                </w:rPr>
                <w:t xml:space="preserve">Frequency-model-based obstruction detection and location in a pipeline by output error minimization</w:t>
              </w:r>
            </w:hyperlink>
          </w:p>
          <w:p>
            <w:pP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r>
              <w:rPr/>
              <w:t xml:space="preserve">,</w:t>
            </w:r>
            <w:hyperlink r:id="rId62" w:history="1">
              <w:r>
                <w:rPr>
                  <w:color w:val="#410a8c"/>
                  <w:u w:val="single"/>
                </w:rPr>
                <w:t xml:space="preserve">Ignacio Rubio Scola</w:t>
              </w:r>
            </w:hyperlink>
          </w:p>
          <w:p>
            <w:pPr/>
            <w:r>
              <w:rPr>
                <w:i w:val="1"/>
                <w:iCs w:val="1"/>
              </w:rPr>
              <w:t xml:space="preserve">SAFEPROCESS 2015 - 9th IFAC Symposium on Fault Detection, Supervision and Safety for Technical Processes</w:t>
            </w:r>
            <w:r>
              <w:rPr/>
              <w:t xml:space="preserve">, Sep 2015, Paris, France</w:t>
            </w:r>
          </w:p>
          <w:p>
            <w:pPr/>
            <w:r>
              <w:rPr/>
              <w:t xml:space="preserve">Communication dans un congrès</w:t>
            </w:r>
          </w:p>
          <w:p>
            <w:pPr/>
            <w:hyperlink r:id="rId211" w:history="1">
              <w:r>
                <w:rPr>
                  <w:color w:val="#410a8c"/>
                  <w:u w:val="single"/>
                </w:rPr>
                <w:t xml:space="preserve">hal-01213422v1</w:t>
              </w:r>
            </w:hyperlink>
          </w:p>
        </w:tc>
      </w:tr>
      <w:tr>
        <w:trPr/>
        <w:tc>
          <w:tcPr>
            <w:noWrap/>
          </w:tcPr>
          <w:p>
            <w:pPr>
              <w:spacing w:after="200"/>
            </w:pPr>
            <w:hyperlink r:id="rId212" w:history="1">
              <w:r>
                <w:rPr>
                  <w:color w:val="1e198e"/>
                  <w:b w:val="1"/>
                  <w:bCs w:val="1"/>
                  <w:u w:val="single"/>
                </w:rPr>
                <w:t xml:space="preserve">Adjoint-method-based estimation of Manning roughness coefficient in an overland flow model</w:t>
              </w:r>
            </w:hyperlink>
          </w:p>
          <w:p>
            <w:pPr/>
            <w:hyperlink r:id="rId41" w:history="1">
              <w:r>
                <w:rPr>
                  <w:color w:val="#410a8c"/>
                  <w:u w:val="single"/>
                </w:rPr>
                <w:t xml:space="preserve">van Tri Nguyen</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ACC 2015 - American Control Conference</w:t>
            </w:r>
            <w:r>
              <w:rPr/>
              <w:t xml:space="preserve">, American Automatic Control Council, Jul 2015, Chicago, United States. </w:t>
            </w:r>
            <w:hyperlink r:id="rId213" w:history="1">
              <w:r>
                <w:rPr>
                  <w:color w:val="#410a8c"/>
                  <w:u w:val="single"/>
                </w:rPr>
                <w:t xml:space="preserve">⟨10.1109/ACC.2015.7171023⟩</w:t>
              </w:r>
            </w:hyperlink>
          </w:p>
          <w:p>
            <w:pPr/>
            <w:r>
              <w:rPr/>
              <w:t xml:space="preserve">Communication dans un congrès</w:t>
            </w:r>
          </w:p>
          <w:p>
            <w:pPr/>
            <w:hyperlink r:id="rId212" w:history="1">
              <w:r>
                <w:rPr>
                  <w:color w:val="#410a8c"/>
                  <w:u w:val="single"/>
                </w:rPr>
                <w:t xml:space="preserve">hal-01119868v1</w:t>
              </w:r>
            </w:hyperlink>
          </w:p>
        </w:tc>
      </w:tr>
      <w:tr>
        <w:trPr/>
        <w:tc>
          <w:tcPr>
            <w:noWrap/>
          </w:tcPr>
          <w:p>
            <w:pPr>
              <w:spacing w:after="200"/>
            </w:pPr>
            <w:hyperlink r:id="rId214" w:history="1">
              <w:r>
                <w:rPr>
                  <w:color w:val="1e198e"/>
                  <w:b w:val="1"/>
                  <w:bCs w:val="1"/>
                  <w:u w:val="single"/>
                </w:rPr>
                <w:t xml:space="preserve">Traffic flow parameter estimation based on an adjoint method</w:t>
              </w:r>
            </w:hyperlink>
          </w:p>
          <w:p>
            <w:pPr/>
            <w:hyperlink r:id="rId41" w:history="1">
              <w:r>
                <w:rPr>
                  <w:color w:val="#410a8c"/>
                  <w:u w:val="single"/>
                </w:rPr>
                <w:t xml:space="preserve">van Tri Nguyen</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ECC 2015 - 14th European Control Conference</w:t>
            </w:r>
            <w:r>
              <w:rPr/>
              <w:t xml:space="preserve">, European controls community, Jul 2015, Linz, Austria</w:t>
            </w:r>
          </w:p>
          <w:p>
            <w:pPr/>
            <w:r>
              <w:rPr/>
              <w:t xml:space="preserve">Communication dans un congrès</w:t>
            </w:r>
          </w:p>
          <w:p>
            <w:pPr/>
            <w:hyperlink r:id="rId214" w:history="1">
              <w:r>
                <w:rPr>
                  <w:color w:val="#410a8c"/>
                  <w:u w:val="single"/>
                </w:rPr>
                <w:t xml:space="preserve">hal-01119879v1</w:t>
              </w:r>
            </w:hyperlink>
          </w:p>
        </w:tc>
      </w:tr>
      <w:tr>
        <w:trPr/>
        <w:tc>
          <w:tcPr>
            <w:noWrap/>
          </w:tcPr>
          <w:p>
            <w:pPr>
              <w:spacing w:after="200"/>
            </w:pPr>
            <w:hyperlink r:id="rId215" w:history="1">
              <w:r>
                <w:rPr>
                  <w:color w:val="1e198e"/>
                  <w:b w:val="1"/>
                  <w:bCs w:val="1"/>
                  <w:u w:val="single"/>
                </w:rPr>
                <w:t xml:space="preserve">Sensitivity analysis of end pressures and flows with respect to a blockage inside a pipeline</w:t>
              </w:r>
            </w:hyperlink>
          </w:p>
          <w:p>
            <w:pPr/>
            <w:hyperlink r:id="rId62" w:history="1">
              <w:r>
                <w:rPr>
                  <w:color w:val="#410a8c"/>
                  <w:u w:val="single"/>
                </w:rPr>
                <w:t xml:space="preserve">Ignacio Rubio Scola</w:t>
              </w:r>
            </w:hyperlink>
            <w:r>
              <w:rPr/>
              <w:t xml:space="preserve">,</w:t>
            </w: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r>
              <w:rPr/>
              <w:t xml:space="preserve">,</w:t>
            </w:r>
            <w:hyperlink r:id="rId216" w:history="1">
              <w:r>
                <w:rPr>
                  <w:color w:val="#410a8c"/>
                  <w:u w:val="single"/>
                </w:rPr>
                <w:t xml:space="preserve">Marcos Guillén</w:t>
              </w:r>
            </w:hyperlink>
            <w:r>
              <w:rPr/>
              <w:t xml:space="preserve">,</w:t>
            </w:r>
            <w:hyperlink r:id="rId69" w:history="1">
              <w:r>
                <w:rPr>
                  <w:color w:val="#410a8c"/>
                  <w:u w:val="single"/>
                </w:rPr>
                <w:t xml:space="preserve">Jean-François Dulhoste</w:t>
              </w:r>
            </w:hyperlink>
            <w:r>
              <w:rPr/>
              <w:t xml:space="preserve">et al.</w:t>
            </w:r>
          </w:p>
          <w:p>
            <w:pPr/>
            <w:r>
              <w:rPr>
                <w:i w:val="1"/>
                <w:iCs w:val="1"/>
              </w:rPr>
              <w:t xml:space="preserve">XII International Congress on Numerical Methods in Engineering and Applied Sciences</w:t>
            </w:r>
            <w:r>
              <w:rPr/>
              <w:t xml:space="preserve">, Apr 2014, Margarita, Venezuela. pp.n/c</w:t>
            </w:r>
          </w:p>
          <w:p>
            <w:pPr/>
            <w:r>
              <w:rPr/>
              <w:t xml:space="preserve">Communication dans un congrès</w:t>
            </w:r>
          </w:p>
          <w:p>
            <w:pPr/>
            <w:hyperlink r:id="rId215" w:history="1">
              <w:r>
                <w:rPr>
                  <w:color w:val="#410a8c"/>
                  <w:u w:val="single"/>
                </w:rPr>
                <w:t xml:space="preserve">hal-00933551v1</w:t>
              </w:r>
            </w:hyperlink>
          </w:p>
        </w:tc>
      </w:tr>
      <w:tr>
        <w:trPr/>
        <w:tc>
          <w:tcPr>
            <w:noWrap/>
          </w:tcPr>
          <w:p>
            <w:pPr>
              <w:spacing w:after="200"/>
            </w:pPr>
            <w:hyperlink r:id="rId217" w:history="1">
              <w:r>
                <w:rPr>
                  <w:color w:val="1e198e"/>
                  <w:b w:val="1"/>
                  <w:bCs w:val="1"/>
                  <w:u w:val="single"/>
                </w:rPr>
                <w:t xml:space="preserve">Modelo dinámico para la detección y localización de obstrucciones parciales en tuberías</w:t>
              </w:r>
            </w:hyperlink>
          </w:p>
          <w:p>
            <w:pPr/>
            <w:hyperlink r:id="rId216" w:history="1">
              <w:r>
                <w:rPr>
                  <w:color w:val="#410a8c"/>
                  <w:u w:val="single"/>
                </w:rPr>
                <w:t xml:space="preserve">Marcos Guillén</w:t>
              </w:r>
            </w:hyperlink>
            <w:r>
              <w:rPr/>
              <w:t xml:space="preserve">,</w:t>
            </w:r>
            <w:hyperlink r:id="rId69" w:history="1">
              <w:r>
                <w:rPr>
                  <w:color w:val="#410a8c"/>
                  <w:u w:val="single"/>
                </w:rPr>
                <w:t xml:space="preserve">Jean-François Dulhoste</w:t>
              </w:r>
            </w:hyperlink>
            <w:r>
              <w:rPr/>
              <w:t xml:space="preserve">,</w:t>
            </w:r>
            <w:hyperlink r:id="rId218" w:history="1">
              <w:r>
                <w:rPr>
                  <w:color w:val="#410a8c"/>
                  <w:u w:val="single"/>
                </w:rPr>
                <w:t xml:space="preserve">Rafael Santos</w:t>
              </w:r>
            </w:hyperlink>
            <w:r>
              <w:rPr/>
              <w:t xml:space="preserve">,</w:t>
            </w:r>
            <w:hyperlink r:id="rId62" w:history="1">
              <w:r>
                <w:rPr>
                  <w:color w:val="#410a8c"/>
                  <w:u w:val="single"/>
                </w:rPr>
                <w:t xml:space="preserve">Ignacio Rubio Scola</w:t>
              </w:r>
            </w:hyperlink>
            <w:r>
              <w:rPr/>
              <w:t xml:space="preserve">,</w:t>
            </w:r>
            <w:hyperlink r:id="rId42" w:history="1">
              <w:r>
                <w:rPr>
                  <w:color w:val="#410a8c"/>
                  <w:u w:val="single"/>
                </w:rPr>
                <w:t xml:space="preserve">Gildas Besancon</w:t>
              </w:r>
            </w:hyperlink>
            <w:r>
              <w:rPr/>
              <w:t xml:space="preserve">et al.</w:t>
            </w:r>
          </w:p>
          <w:p>
            <w:pPr/>
            <w:r>
              <w:rPr>
                <w:i w:val="1"/>
                <w:iCs w:val="1"/>
              </w:rPr>
              <w:t xml:space="preserve">XII International Congress on Numerical Methods in Engineering and Applied Sciences</w:t>
            </w:r>
            <w:r>
              <w:rPr/>
              <w:t xml:space="preserve">, Apr 2014, Margarita, Venezuela</w:t>
            </w:r>
          </w:p>
          <w:p>
            <w:pPr/>
            <w:r>
              <w:rPr/>
              <w:t xml:space="preserve">Communication dans un congrès</w:t>
            </w:r>
          </w:p>
          <w:p>
            <w:pPr/>
            <w:hyperlink r:id="rId217" w:history="1">
              <w:r>
                <w:rPr>
                  <w:color w:val="#410a8c"/>
                  <w:u w:val="single"/>
                </w:rPr>
                <w:t xml:space="preserve">hal-00933557v1</w:t>
              </w:r>
            </w:hyperlink>
          </w:p>
        </w:tc>
      </w:tr>
      <w:tr>
        <w:trPr/>
        <w:tc>
          <w:tcPr>
            <w:noWrap/>
          </w:tcPr>
          <w:p>
            <w:pPr>
              <w:spacing w:after="200"/>
            </w:pPr>
            <w:hyperlink r:id="rId219" w:history="1">
              <w:r>
                <w:rPr>
                  <w:color w:val="1e198e"/>
                  <w:b w:val="1"/>
                  <w:bCs w:val="1"/>
                  <w:u w:val="single"/>
                </w:rPr>
                <w:t xml:space="preserve">Decentralized predictive control for 1D cascaded systems of conservation laws</w:t>
              </w:r>
            </w:hyperlink>
          </w:p>
          <w:p>
            <w:pPr/>
            <w:hyperlink r:id="rId72" w:history="1">
              <w:r>
                <w:rPr>
                  <w:color w:val="#410a8c"/>
                  <w:u w:val="single"/>
                </w:rPr>
                <w:t xml:space="preserve">van Thang Pham</w:t>
              </w:r>
            </w:hyperlink>
            <w:r>
              <w:rPr/>
              <w:t xml:space="preserve">,</w:t>
            </w:r>
            <w:hyperlink r:id="rId220" w:history="1">
              <w:r>
                <w:rPr>
                  <w:color w:val="#410a8c"/>
                  <w:u w:val="single"/>
                </w:rPr>
                <w:t xml:space="preserve">Laurent Lefèvre</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IFAC WC 2014 - 19th IFAC World Congress</w:t>
            </w:r>
            <w:r>
              <w:rPr/>
              <w:t xml:space="preserve">, Aug 2014, Le Cap, South Africa. pp.n/c</w:t>
            </w:r>
          </w:p>
          <w:p>
            <w:pPr/>
            <w:r>
              <w:rPr/>
              <w:t xml:space="preserve">Communication dans un congrès</w:t>
            </w:r>
          </w:p>
          <w:p>
            <w:pPr/>
            <w:hyperlink r:id="rId219" w:history="1">
              <w:r>
                <w:rPr>
                  <w:color w:val="#410a8c"/>
                  <w:u w:val="single"/>
                </w:rPr>
                <w:t xml:space="preserve">hal-00982134v1</w:t>
              </w:r>
            </w:hyperlink>
          </w:p>
        </w:tc>
      </w:tr>
      <w:tr>
        <w:trPr/>
        <w:tc>
          <w:tcPr>
            <w:noWrap/>
          </w:tcPr>
          <w:p>
            <w:pPr>
              <w:spacing w:after="200"/>
            </w:pPr>
            <w:hyperlink r:id="rId221" w:history="1">
              <w:r>
                <w:rPr>
                  <w:color w:val="1e198e"/>
                  <w:b w:val="1"/>
                  <w:bCs w:val="1"/>
                  <w:u w:val="single"/>
                </w:rPr>
                <w:t xml:space="preserve">Leak Detection and Location Based on Improved Pipe Model and Nonlinear Observer</w:t>
              </w:r>
            </w:hyperlink>
          </w:p>
          <w:p>
            <w:pPr/>
            <w:hyperlink r:id="rId216" w:history="1">
              <w:r>
                <w:rPr>
                  <w:color w:val="#410a8c"/>
                  <w:u w:val="single"/>
                </w:rPr>
                <w:t xml:space="preserve">Marcos Guillén</w:t>
              </w:r>
            </w:hyperlink>
            <w:r>
              <w:rPr/>
              <w:t xml:space="preserve">,</w:t>
            </w:r>
            <w:hyperlink r:id="rId69" w:history="1">
              <w:r>
                <w:rPr>
                  <w:color w:val="#410a8c"/>
                  <w:u w:val="single"/>
                </w:rPr>
                <w:t xml:space="preserve">Jean-François Dulhoste</w:t>
              </w:r>
            </w:hyperlink>
            <w:r>
              <w:rPr/>
              <w:t xml:space="preserve">,</w:t>
            </w:r>
            <w:hyperlink r:id="rId42" w:history="1">
              <w:r>
                <w:rPr>
                  <w:color w:val="#410a8c"/>
                  <w:u w:val="single"/>
                </w:rPr>
                <w:t xml:space="preserve">Gildas Besancon</w:t>
              </w:r>
            </w:hyperlink>
            <w:r>
              <w:rPr/>
              <w:t xml:space="preserve">,</w:t>
            </w:r>
            <w:hyperlink r:id="rId62" w:history="1">
              <w:r>
                <w:rPr>
                  <w:color w:val="#410a8c"/>
                  <w:u w:val="single"/>
                </w:rPr>
                <w:t xml:space="preserve">Ignacio Rubio Scola</w:t>
              </w:r>
            </w:hyperlink>
            <w:r>
              <w:rPr/>
              <w:t xml:space="preserve">,</w:t>
            </w:r>
            <w:hyperlink r:id="rId218" w:history="1">
              <w:r>
                <w:rPr>
                  <w:color w:val="#410a8c"/>
                  <w:u w:val="single"/>
                </w:rPr>
                <w:t xml:space="preserve">Rafael Santos</w:t>
              </w:r>
            </w:hyperlink>
            <w:r>
              <w:rPr/>
              <w:t xml:space="preserve">et al.</w:t>
            </w:r>
          </w:p>
          <w:p>
            <w:pPr/>
            <w:r>
              <w:rPr>
                <w:i w:val="1"/>
                <w:iCs w:val="1"/>
              </w:rPr>
              <w:t xml:space="preserve">ECC 2014 - 13th European Control Conference</w:t>
            </w:r>
            <w:r>
              <w:rPr/>
              <w:t xml:space="preserve">, Jun 2014, Strasbourg, France</w:t>
            </w:r>
          </w:p>
          <w:p>
            <w:pPr/>
            <w:r>
              <w:rPr/>
              <w:t xml:space="preserve">Communication dans un congrès</w:t>
            </w:r>
          </w:p>
          <w:p>
            <w:pPr/>
            <w:hyperlink r:id="rId221" w:history="1">
              <w:r>
                <w:rPr>
                  <w:color w:val="#410a8c"/>
                  <w:u w:val="single"/>
                </w:rPr>
                <w:t xml:space="preserve">hal-00982131v1</w:t>
              </w:r>
            </w:hyperlink>
          </w:p>
        </w:tc>
      </w:tr>
      <w:tr>
        <w:trPr/>
        <w:tc>
          <w:tcPr>
            <w:noWrap/>
          </w:tcPr>
          <w:p>
            <w:pPr>
              <w:spacing w:after="200"/>
            </w:pPr>
            <w:hyperlink r:id="rId222" w:history="1">
              <w:r>
                <w:rPr>
                  <w:color w:val="1e198e"/>
                  <w:b w:val="1"/>
                  <w:bCs w:val="1"/>
                  <w:u w:val="single"/>
                </w:rPr>
                <w:t xml:space="preserve">Optimal State Estimation in an Overland Flow Model Using the Adjoint Method</w:t>
              </w:r>
            </w:hyperlink>
          </w:p>
          <w:p>
            <w:pPr/>
            <w:hyperlink r:id="rId41" w:history="1">
              <w:r>
                <w:rPr>
                  <w:color w:val="#410a8c"/>
                  <w:u w:val="single"/>
                </w:rPr>
                <w:t xml:space="preserve">van Tri Nguyen</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MSC 2014 - IEEE Multi-Conference on Systems and Control</w:t>
            </w:r>
            <w:r>
              <w:rPr/>
              <w:t xml:space="preserve">, Oct 2014, Antibes, France. </w:t>
            </w:r>
            <w:hyperlink r:id="rId223" w:history="1">
              <w:r>
                <w:rPr>
                  <w:color w:val="#410a8c"/>
                  <w:u w:val="single"/>
                </w:rPr>
                <w:t xml:space="preserve">⟨10.1109/CCA.2014.6981602⟩</w:t>
              </w:r>
            </w:hyperlink>
          </w:p>
          <w:p>
            <w:pPr/>
            <w:r>
              <w:rPr/>
              <w:t xml:space="preserve">Communication dans un congrès</w:t>
            </w:r>
          </w:p>
          <w:p>
            <w:pPr/>
            <w:hyperlink r:id="rId222" w:history="1">
              <w:r>
                <w:rPr>
                  <w:color w:val="#410a8c"/>
                  <w:u w:val="single"/>
                </w:rPr>
                <w:t xml:space="preserve">hal-01059903v1</w:t>
              </w:r>
            </w:hyperlink>
          </w:p>
        </w:tc>
      </w:tr>
      <w:tr>
        <w:trPr/>
        <w:tc>
          <w:tcPr>
            <w:noWrap/>
          </w:tcPr>
          <w:p>
            <w:pPr>
              <w:spacing w:after="200"/>
            </w:pPr>
            <w:hyperlink r:id="rId224" w:history="1">
              <w:r>
                <w:rPr>
                  <w:color w:val="1e198e"/>
                  <w:b w:val="1"/>
                  <w:bCs w:val="1"/>
                  <w:u w:val="single"/>
                </w:rPr>
                <w:t xml:space="preserve">On the design of a nonlinear state observer for the location of a blockage in a pipeline</w:t>
              </w:r>
            </w:hyperlink>
          </w:p>
          <w:p>
            <w:pPr/>
            <w:hyperlink r:id="rId62" w:history="1">
              <w:r>
                <w:rPr>
                  <w:color w:val="#410a8c"/>
                  <w:u w:val="single"/>
                </w:rPr>
                <w:t xml:space="preserve">Ignacio Rubio Scola</w:t>
              </w:r>
            </w:hyperlink>
            <w:r>
              <w:rPr/>
              <w:t xml:space="preserve">,</w:t>
            </w: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r>
              <w:rPr/>
              <w:t xml:space="preserve">,</w:t>
            </w:r>
            <w:hyperlink r:id="rId216" w:history="1">
              <w:r>
                <w:rPr>
                  <w:color w:val="#410a8c"/>
                  <w:u w:val="single"/>
                </w:rPr>
                <w:t xml:space="preserve">Marcos Guillén</w:t>
              </w:r>
            </w:hyperlink>
            <w:r>
              <w:rPr/>
              <w:t xml:space="preserve">,</w:t>
            </w:r>
            <w:hyperlink r:id="rId69" w:history="1">
              <w:r>
                <w:rPr>
                  <w:color w:val="#410a8c"/>
                  <w:u w:val="single"/>
                </w:rPr>
                <w:t xml:space="preserve">Jean-François Dulhoste</w:t>
              </w:r>
            </w:hyperlink>
            <w:r>
              <w:rPr/>
              <w:t xml:space="preserve">et al.</w:t>
            </w:r>
          </w:p>
          <w:p>
            <w:pPr/>
            <w:r>
              <w:rPr>
                <w:i w:val="1"/>
                <w:iCs w:val="1"/>
              </w:rPr>
              <w:t xml:space="preserve">XII International Congress on Numerical Methods in Engineering and Applied Sciences</w:t>
            </w:r>
            <w:r>
              <w:rPr/>
              <w:t xml:space="preserve">, Apr 2014, Margarita, Venezuela. pp.n/c</w:t>
            </w:r>
          </w:p>
          <w:p>
            <w:pPr/>
            <w:r>
              <w:rPr/>
              <w:t xml:space="preserve">Communication dans un congrès</w:t>
            </w:r>
          </w:p>
          <w:p>
            <w:pPr/>
            <w:hyperlink r:id="rId224" w:history="1">
              <w:r>
                <w:rPr>
                  <w:color w:val="#410a8c"/>
                  <w:u w:val="single"/>
                </w:rPr>
                <w:t xml:space="preserve">hal-00933539v1</w:t>
              </w:r>
            </w:hyperlink>
          </w:p>
        </w:tc>
      </w:tr>
      <w:tr>
        <w:trPr/>
        <w:tc>
          <w:tcPr>
            <w:noWrap/>
          </w:tcPr>
          <w:p>
            <w:pPr>
              <w:spacing w:after="200"/>
            </w:pPr>
            <w:hyperlink r:id="rId225" w:history="1">
              <w:r>
                <w:rPr>
                  <w:color w:val="1e198e"/>
                  <w:b w:val="1"/>
                  <w:bCs w:val="1"/>
                  <w:u w:val="single"/>
                </w:rPr>
                <w:t xml:space="preserve">Input optimization for Observability of State Affine Systems</w:t>
              </w:r>
            </w:hyperlink>
          </w:p>
          <w:p>
            <w:pPr/>
            <w:hyperlink r:id="rId62" w:history="1">
              <w:r>
                <w:rPr>
                  <w:color w:val="#410a8c"/>
                  <w:u w:val="single"/>
                </w:rPr>
                <w:t xml:space="preserve">Ignacio Rubio Scola</w:t>
              </w:r>
            </w:hyperlink>
            <w:r>
              <w:rPr/>
              <w:t xml:space="preserve">,</w:t>
            </w: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IFAC Joint conference SSSC - 5th Symposium on System Structure and Control</w:t>
            </w:r>
            <w:r>
              <w:rPr/>
              <w:t xml:space="preserve">, Feb 2013, Grenoble, France. pp.n/c</w:t>
            </w:r>
          </w:p>
          <w:p>
            <w:pPr/>
            <w:r>
              <w:rPr/>
              <w:t xml:space="preserve">Communication dans un congrès</w:t>
            </w:r>
          </w:p>
          <w:p>
            <w:pPr/>
            <w:hyperlink r:id="rId225" w:history="1">
              <w:r>
                <w:rPr>
                  <w:color w:val="#410a8c"/>
                  <w:u w:val="single"/>
                </w:rPr>
                <w:t xml:space="preserve">hal-00817539v1</w:t>
              </w:r>
            </w:hyperlink>
          </w:p>
        </w:tc>
      </w:tr>
      <w:tr>
        <w:trPr/>
        <w:tc>
          <w:tcPr>
            <w:noWrap/>
          </w:tcPr>
          <w:p>
            <w:pPr>
              <w:spacing w:after="200"/>
            </w:pPr>
            <w:hyperlink r:id="rId226" w:history="1">
              <w:r>
                <w:rPr>
                  <w:color w:val="1e198e"/>
                  <w:b w:val="1"/>
                  <w:bCs w:val="1"/>
                  <w:u w:val="single"/>
                </w:rPr>
                <w:t xml:space="preserve">Robust state estimation for a class of convection-di usion-reaction systems</w:t>
              </w:r>
            </w:hyperlink>
          </w:p>
          <w:p>
            <w:pPr/>
            <w:hyperlink r:id="rId42" w:history="1">
              <w:r>
                <w:rPr>
                  <w:color w:val="#410a8c"/>
                  <w:u w:val="single"/>
                </w:rPr>
                <w:t xml:space="preserve">Gildas Besancon</w:t>
              </w:r>
            </w:hyperlink>
            <w:r>
              <w:rPr/>
              <w:t xml:space="preserve">,</w:t>
            </w:r>
            <w:hyperlink r:id="rId72" w:history="1">
              <w:r>
                <w:rPr>
                  <w:color w:val="#410a8c"/>
                  <w:u w:val="single"/>
                </w:rPr>
                <w:t xml:space="preserve">van Thang Pham</w:t>
              </w:r>
            </w:hyperlink>
            <w:r>
              <w:rPr/>
              <w:t xml:space="preserve">,</w:t>
            </w:r>
            <w:hyperlink r:id="rId16" w:history="1">
              <w:r>
                <w:rPr>
                  <w:color w:val="#410a8c"/>
                  <w:u w:val="single"/>
                </w:rPr>
                <w:t xml:space="preserve">Didier Georges</w:t>
              </w:r>
            </w:hyperlink>
          </w:p>
          <w:p>
            <w:pPr/>
            <w:r>
              <w:rPr>
                <w:i w:val="1"/>
                <w:iCs w:val="1"/>
              </w:rPr>
              <w:t xml:space="preserve">CPDE 2013 - 1st IFAC Workshop on Control of Systems Modeled by Partial Differential Equations</w:t>
            </w:r>
            <w:r>
              <w:rPr/>
              <w:t xml:space="preserve">, Sep 2013, Paris, France</w:t>
            </w:r>
          </w:p>
          <w:p>
            <w:pPr/>
            <w:r>
              <w:rPr/>
              <w:t xml:space="preserve">Communication dans un congrès</w:t>
            </w:r>
          </w:p>
          <w:p>
            <w:pPr/>
            <w:hyperlink r:id="rId226" w:history="1">
              <w:r>
                <w:rPr>
                  <w:color w:val="#410a8c"/>
                  <w:u w:val="single"/>
                </w:rPr>
                <w:t xml:space="preserve">hal-00856901v1</w:t>
              </w:r>
            </w:hyperlink>
          </w:p>
        </w:tc>
      </w:tr>
      <w:tr>
        <w:trPr/>
        <w:tc>
          <w:tcPr>
            <w:noWrap/>
          </w:tcPr>
          <w:p>
            <w:pPr>
              <w:spacing w:after="200"/>
            </w:pPr>
            <w:hyperlink r:id="rId227" w:history="1">
              <w:r>
                <w:rPr>
                  <w:color w:val="1e198e"/>
                  <w:b w:val="1"/>
                  <w:bCs w:val="1"/>
                  <w:u w:val="single"/>
                </w:rPr>
                <w:t xml:space="preserve">Optimal Location of Mobile Sensors for Environmental Monitoring</w:t>
              </w:r>
            </w:hyperlink>
          </w:p>
          <w:p>
            <w:pPr/>
            <w:hyperlink r:id="rId16" w:history="1">
              <w:r>
                <w:rPr>
                  <w:color w:val="#410a8c"/>
                  <w:u w:val="single"/>
                </w:rPr>
                <w:t xml:space="preserve">Didier Georges</w:t>
              </w:r>
            </w:hyperlink>
          </w:p>
          <w:p>
            <w:pPr/>
            <w:r>
              <w:rPr>
                <w:i w:val="1"/>
                <w:iCs w:val="1"/>
              </w:rPr>
              <w:t xml:space="preserve">ECC 2013 - 12th biannual European Control Conference</w:t>
            </w:r>
            <w:r>
              <w:rPr/>
              <w:t xml:space="preserve">, Jul 2013, Zurich, Switzerland</w:t>
            </w:r>
          </w:p>
          <w:p>
            <w:pPr/>
            <w:r>
              <w:rPr/>
              <w:t xml:space="preserve">Communication dans un congrès</w:t>
            </w:r>
          </w:p>
          <w:p>
            <w:pPr/>
            <w:hyperlink r:id="rId227" w:history="1">
              <w:r>
                <w:rPr>
                  <w:color w:val="#410a8c"/>
                  <w:u w:val="single"/>
                </w:rPr>
                <w:t xml:space="preserve">hal-00834642v1</w:t>
              </w:r>
            </w:hyperlink>
          </w:p>
        </w:tc>
      </w:tr>
      <w:tr>
        <w:trPr/>
        <w:tc>
          <w:tcPr>
            <w:noWrap/>
          </w:tcPr>
          <w:p>
            <w:pPr>
              <w:spacing w:after="200"/>
            </w:pPr>
            <w:hyperlink r:id="rId228" w:history="1">
              <w:r>
                <w:rPr>
                  <w:color w:val="1e198e"/>
                  <w:b w:val="1"/>
                  <w:bCs w:val="1"/>
                  <w:u w:val="single"/>
                </w:rPr>
                <w:t xml:space="preserve">Optimal Location of a Mobile Sensor Continuum for Environmental Monitoring</w:t>
              </w:r>
            </w:hyperlink>
          </w:p>
          <w:p>
            <w:pPr/>
            <w:hyperlink r:id="rId16" w:history="1">
              <w:r>
                <w:rPr>
                  <w:color w:val="#410a8c"/>
                  <w:u w:val="single"/>
                </w:rPr>
                <w:t xml:space="preserve">Didier Georges</w:t>
              </w:r>
            </w:hyperlink>
          </w:p>
          <w:p>
            <w:pPr/>
            <w:r>
              <w:rPr>
                <w:i w:val="1"/>
                <w:iCs w:val="1"/>
              </w:rPr>
              <w:t xml:space="preserve">CPDE 2013 - 1st IFAC Workshop on Control of Systems Modeled by Partial Differential Equations</w:t>
            </w:r>
            <w:r>
              <w:rPr/>
              <w:t xml:space="preserve">, Sep 2013, Paris, France</w:t>
            </w:r>
          </w:p>
          <w:p>
            <w:pPr/>
            <w:r>
              <w:rPr/>
              <w:t xml:space="preserve">Communication dans un congrès</w:t>
            </w:r>
          </w:p>
          <w:p>
            <w:pPr/>
            <w:hyperlink r:id="rId228" w:history="1">
              <w:r>
                <w:rPr>
                  <w:color w:val="#410a8c"/>
                  <w:u w:val="single"/>
                </w:rPr>
                <w:t xml:space="preserve">hal-00834645v1</w:t>
              </w:r>
            </w:hyperlink>
          </w:p>
        </w:tc>
      </w:tr>
      <w:tr>
        <w:trPr/>
        <w:tc>
          <w:tcPr>
            <w:noWrap/>
          </w:tcPr>
          <w:p>
            <w:pPr>
              <w:spacing w:after="200"/>
            </w:pPr>
            <w:hyperlink r:id="rId229" w:history="1">
              <w:r>
                <w:rPr>
                  <w:color w:val="1e198e"/>
                  <w:b w:val="1"/>
                  <w:bCs w:val="1"/>
                  <w:u w:val="single"/>
                </w:rPr>
                <w:t xml:space="preserve">Observer-based detection and location of partial blockages in pipelines</w:t>
              </w:r>
            </w:hyperlink>
          </w:p>
          <w:p>
            <w:pPr/>
            <w:hyperlink r:id="rId42" w:history="1">
              <w:r>
                <w:rPr>
                  <w:color w:val="#410a8c"/>
                  <w:u w:val="single"/>
                </w:rPr>
                <w:t xml:space="preserve">Gildas Besancon</w:t>
              </w:r>
            </w:hyperlink>
            <w:r>
              <w:rPr/>
              <w:t xml:space="preserve">,</w:t>
            </w:r>
            <w:hyperlink r:id="rId62" w:history="1">
              <w:r>
                <w:rPr>
                  <w:color w:val="#410a8c"/>
                  <w:u w:val="single"/>
                </w:rPr>
                <w:t xml:space="preserve">Ignacio Rubio Scola</w:t>
              </w:r>
            </w:hyperlink>
            <w:r>
              <w:rPr/>
              <w:t xml:space="preserve">,</w:t>
            </w:r>
            <w:hyperlink r:id="rId216" w:history="1">
              <w:r>
                <w:rPr>
                  <w:color w:val="#410a8c"/>
                  <w:u w:val="single"/>
                </w:rPr>
                <w:t xml:space="preserve">Marcos Guillén</w:t>
              </w:r>
            </w:hyperlink>
            <w:r>
              <w:rPr/>
              <w:t xml:space="preserve">,</w:t>
            </w:r>
            <w:hyperlink r:id="rId69" w:history="1">
              <w:r>
                <w:rPr>
                  <w:color w:val="#410a8c"/>
                  <w:u w:val="single"/>
                </w:rPr>
                <w:t xml:space="preserve">Jean-François Dulhoste</w:t>
              </w:r>
            </w:hyperlink>
            <w:r>
              <w:rPr/>
              <w:t xml:space="preserve">,</w:t>
            </w:r>
            <w:hyperlink r:id="rId218" w:history="1">
              <w:r>
                <w:rPr>
                  <w:color w:val="#410a8c"/>
                  <w:u w:val="single"/>
                </w:rPr>
                <w:t xml:space="preserve">Rafael Santos</w:t>
              </w:r>
            </w:hyperlink>
            <w:r>
              <w:rPr/>
              <w:t xml:space="preserve">et al.</w:t>
            </w:r>
          </w:p>
          <w:p>
            <w:pPr/>
            <w:r>
              <w:rPr>
                <w:i w:val="1"/>
                <w:iCs w:val="1"/>
              </w:rPr>
              <w:t xml:space="preserve">SysTol 2013 - 2nd International Conference on Control and Fault-Tolerant Systems</w:t>
            </w:r>
            <w:r>
              <w:rPr/>
              <w:t xml:space="preserve">, Oct 2013, Nice, France. </w:t>
            </w:r>
            <w:hyperlink r:id="rId230" w:history="1">
              <w:r>
                <w:rPr>
                  <w:color w:val="#410a8c"/>
                  <w:u w:val="single"/>
                </w:rPr>
                <w:t xml:space="preserve">⟨10.1109/SysTol.2013.6693934⟩</w:t>
              </w:r>
            </w:hyperlink>
          </w:p>
          <w:p>
            <w:pPr/>
            <w:r>
              <w:rPr/>
              <w:t xml:space="preserve">Communication dans un congrès</w:t>
            </w:r>
          </w:p>
          <w:p>
            <w:pPr/>
            <w:hyperlink r:id="rId229" w:history="1">
              <w:r>
                <w:rPr>
                  <w:color w:val="#410a8c"/>
                  <w:u w:val="single"/>
                </w:rPr>
                <w:t xml:space="preserve">hal-01016558v1</w:t>
              </w:r>
            </w:hyperlink>
          </w:p>
        </w:tc>
      </w:tr>
      <w:tr>
        <w:trPr/>
        <w:tc>
          <w:tcPr>
            <w:noWrap/>
          </w:tcPr>
          <w:p>
            <w:pPr>
              <w:spacing w:after="200"/>
            </w:pPr>
            <w:hyperlink r:id="rId231" w:history="1">
              <w:r>
                <w:rPr>
                  <w:color w:val="1e198e"/>
                  <w:b w:val="1"/>
                  <w:bCs w:val="1"/>
                  <w:u w:val="single"/>
                </w:rPr>
                <w:t xml:space="preserve">Nonlinear Robust and Optimal Control via Proper Orthogonal Decomposition</w:t>
              </w:r>
            </w:hyperlink>
          </w:p>
          <w:p>
            <w:pPr/>
            <w:hyperlink r:id="rId16" w:history="1">
              <w:r>
                <w:rPr>
                  <w:color w:val="#410a8c"/>
                  <w:u w:val="single"/>
                </w:rPr>
                <w:t xml:space="preserve">Didier Georges</w:t>
              </w:r>
            </w:hyperlink>
          </w:p>
          <w:p>
            <w:pPr/>
            <w:r>
              <w:rPr>
                <w:i w:val="1"/>
                <w:iCs w:val="1"/>
              </w:rPr>
              <w:t xml:space="preserve">NOLCOS 2013 - 9th IFAC Symposium on Nonlinear Control Systems</w:t>
            </w:r>
            <w:r>
              <w:rPr/>
              <w:t xml:space="preserve">, Sep 2013, Toulouse, France. </w:t>
            </w:r>
            <w:hyperlink r:id="rId232" w:history="1">
              <w:r>
                <w:rPr>
                  <w:color w:val="#410a8c"/>
                  <w:u w:val="single"/>
                </w:rPr>
                <w:t xml:space="preserve">⟨10.3182/20130904-3-FR-2041.00210⟩</w:t>
              </w:r>
            </w:hyperlink>
          </w:p>
          <w:p>
            <w:pPr/>
            <w:r>
              <w:rPr/>
              <w:t xml:space="preserve">Communication dans un congrès</w:t>
            </w:r>
          </w:p>
          <w:p>
            <w:pPr/>
            <w:hyperlink r:id="rId231" w:history="1">
              <w:r>
                <w:rPr>
                  <w:color w:val="#410a8c"/>
                  <w:u w:val="single"/>
                </w:rPr>
                <w:t xml:space="preserve">hal-00834339v1</w:t>
              </w:r>
            </w:hyperlink>
          </w:p>
        </w:tc>
      </w:tr>
      <w:tr>
        <w:trPr/>
        <w:tc>
          <w:tcPr>
            <w:noWrap/>
          </w:tcPr>
          <w:p>
            <w:pPr>
              <w:spacing w:after="200"/>
            </w:pPr>
            <w:hyperlink r:id="rId233" w:history="1">
              <w:r>
                <w:rPr>
                  <w:color w:val="1e198e"/>
                  <w:b w:val="1"/>
                  <w:bCs w:val="1"/>
                  <w:u w:val="single"/>
                </w:rPr>
                <w:t xml:space="preserve">About input selection in observer design for non-uniformly observable systems</w:t>
              </w:r>
            </w:hyperlink>
          </w:p>
          <w:p>
            <w:pPr/>
            <w:hyperlink r:id="rId42" w:history="1">
              <w:r>
                <w:rPr>
                  <w:color w:val="#410a8c"/>
                  <w:u w:val="single"/>
                </w:rPr>
                <w:t xml:space="preserve">Gildas Besancon</w:t>
              </w:r>
            </w:hyperlink>
            <w:r>
              <w:rPr/>
              <w:t xml:space="preserve">,</w:t>
            </w:r>
            <w:hyperlink r:id="rId62" w:history="1">
              <w:r>
                <w:rPr>
                  <w:color w:val="#410a8c"/>
                  <w:u w:val="single"/>
                </w:rPr>
                <w:t xml:space="preserve">Ignacio Rubio Scola</w:t>
              </w:r>
            </w:hyperlink>
            <w:r>
              <w:rPr/>
              <w:t xml:space="preserve">,</w:t>
            </w:r>
            <w:hyperlink r:id="rId16" w:history="1">
              <w:r>
                <w:rPr>
                  <w:color w:val="#410a8c"/>
                  <w:u w:val="single"/>
                </w:rPr>
                <w:t xml:space="preserve">Didier Georges</w:t>
              </w:r>
            </w:hyperlink>
          </w:p>
          <w:p>
            <w:pPr/>
            <w:r>
              <w:rPr>
                <w:i w:val="1"/>
                <w:iCs w:val="1"/>
              </w:rPr>
              <w:t xml:space="preserve">NOLCOS 2013 - 9th IFAC Symposium on Nonlinear Control Systems</w:t>
            </w:r>
            <w:r>
              <w:rPr/>
              <w:t xml:space="preserve">, Sep 2013, Toulouse, France. pp.n/c, </w:t>
            </w:r>
            <w:hyperlink r:id="rId234" w:history="1">
              <w:r>
                <w:rPr>
                  <w:color w:val="#410a8c"/>
                  <w:u w:val="single"/>
                </w:rPr>
                <w:t xml:space="preserve">⟨10.3182/20130904-3-FR-2041.00157⟩</w:t>
              </w:r>
            </w:hyperlink>
          </w:p>
          <w:p>
            <w:pPr/>
            <w:r>
              <w:rPr/>
              <w:t xml:space="preserve">Communication dans un congrès</w:t>
            </w:r>
          </w:p>
          <w:p>
            <w:pPr/>
            <w:hyperlink r:id="rId233" w:history="1">
              <w:r>
                <w:rPr>
                  <w:color w:val="#410a8c"/>
                  <w:u w:val="single"/>
                </w:rPr>
                <w:t xml:space="preserve">hal-00823272v1</w:t>
              </w:r>
            </w:hyperlink>
          </w:p>
        </w:tc>
      </w:tr>
      <w:tr>
        <w:trPr/>
        <w:tc>
          <w:tcPr>
            <w:noWrap/>
          </w:tcPr>
          <w:p>
            <w:pPr>
              <w:spacing w:after="200"/>
            </w:pPr>
            <w:hyperlink r:id="rId235" w:history="1">
              <w:r>
                <w:rPr>
                  <w:color w:val="1e198e"/>
                  <w:b w:val="1"/>
                  <w:bCs w:val="1"/>
                  <w:u w:val="single"/>
                </w:rPr>
                <w:t xml:space="preserve">Online Observability Optimization for State Affine Systems with Output Injection and Observer Design</w:t>
              </w:r>
            </w:hyperlink>
          </w:p>
          <w:p>
            <w:pPr/>
            <w:hyperlink r:id="rId62" w:history="1">
              <w:r>
                <w:rPr>
                  <w:color w:val="#410a8c"/>
                  <w:u w:val="single"/>
                </w:rPr>
                <w:t xml:space="preserve">Ignacio Rubio Scola</w:t>
              </w:r>
            </w:hyperlink>
            <w:r>
              <w:rPr/>
              <w:t xml:space="preserve">,</w:t>
            </w: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MED 2013 - 21st Mediterranean Conference on Control and Automation</w:t>
            </w:r>
            <w:r>
              <w:rPr/>
              <w:t xml:space="preserve">, Jun 2013, Platanias-Chania, Crete, Greece</w:t>
            </w:r>
          </w:p>
          <w:p>
            <w:pPr/>
            <w:r>
              <w:rPr/>
              <w:t xml:space="preserve">Communication dans un congrès</w:t>
            </w:r>
          </w:p>
          <w:p>
            <w:pPr/>
            <w:hyperlink r:id="rId235" w:history="1">
              <w:r>
                <w:rPr>
                  <w:color w:val="#410a8c"/>
                  <w:u w:val="single"/>
                </w:rPr>
                <w:t xml:space="preserve">hal-00823247v1</w:t>
              </w:r>
            </w:hyperlink>
          </w:p>
        </w:tc>
      </w:tr>
      <w:tr>
        <w:trPr/>
        <w:tc>
          <w:tcPr>
            <w:noWrap/>
          </w:tcPr>
          <w:p>
            <w:pPr>
              <w:spacing w:after="200"/>
            </w:pPr>
            <w:hyperlink r:id="rId236" w:history="1">
              <w:r>
                <w:rPr>
                  <w:color w:val="1e198e"/>
                  <w:b w:val="1"/>
                  <w:bCs w:val="1"/>
                  <w:u w:val="single"/>
                </w:rPr>
                <w:t xml:space="preserve">Receding Horizon Observer and Control for linear 2x2 hyperbolic systems of conservation laws</w:t>
              </w:r>
            </w:hyperlink>
          </w:p>
          <w:p>
            <w:pPr/>
            <w:hyperlink r:id="rId72" w:history="1">
              <w:r>
                <w:rPr>
                  <w:color w:val="#410a8c"/>
                  <w:u w:val="single"/>
                </w:rPr>
                <w:t xml:space="preserve">van Thang Pham</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ECC 2013 - 12th biannual European Control Conference</w:t>
            </w:r>
            <w:r>
              <w:rPr/>
              <w:t xml:space="preserve">, Jul 2013, Zurich, Switzerland. pp.n/c</w:t>
            </w:r>
          </w:p>
          <w:p>
            <w:pPr/>
            <w:r>
              <w:rPr/>
              <w:t xml:space="preserve">Communication dans un congrès</w:t>
            </w:r>
          </w:p>
          <w:p>
            <w:pPr/>
            <w:hyperlink r:id="rId236" w:history="1">
              <w:r>
                <w:rPr>
                  <w:color w:val="#410a8c"/>
                  <w:u w:val="single"/>
                </w:rPr>
                <w:t xml:space="preserve">hal-00817544v1</w:t>
              </w:r>
            </w:hyperlink>
          </w:p>
        </w:tc>
      </w:tr>
      <w:tr>
        <w:trPr/>
        <w:tc>
          <w:tcPr>
            <w:noWrap/>
          </w:tcPr>
          <w:p>
            <w:pPr>
              <w:spacing w:after="200"/>
            </w:pPr>
            <w:hyperlink r:id="rId237" w:history="1">
              <w:r>
                <w:rPr>
                  <w:color w:val="1e198e"/>
                  <w:b w:val="1"/>
                  <w:bCs w:val="1"/>
                  <w:u w:val="single"/>
                </w:rPr>
                <w:t xml:space="preserve">Optimal Design of a PMU-Based Monitoring Architecture for Power Systems</w:t>
              </w:r>
            </w:hyperlink>
          </w:p>
          <w:p>
            <w:pPr/>
            <w:hyperlink r:id="rId16" w:history="1">
              <w:r>
                <w:rPr>
                  <w:color w:val="#410a8c"/>
                  <w:u w:val="single"/>
                </w:rPr>
                <w:t xml:space="preserve">Didier Georges</w:t>
              </w:r>
            </w:hyperlink>
          </w:p>
          <w:p>
            <w:pPr/>
            <w:r>
              <w:rPr>
                <w:i w:val="1"/>
                <w:iCs w:val="1"/>
              </w:rPr>
              <w:t xml:space="preserve">PP&amp;PSC 2012 - 8th IFAC Symposium on Power Plant and Power System Control</w:t>
            </w:r>
            <w:r>
              <w:rPr/>
              <w:t xml:space="preserve">, Sep 2012, Toulouse, France</w:t>
            </w:r>
          </w:p>
          <w:p>
            <w:pPr/>
            <w:r>
              <w:rPr/>
              <w:t xml:space="preserve">Communication dans un congrès</w:t>
            </w:r>
          </w:p>
          <w:p>
            <w:pPr/>
            <w:hyperlink r:id="rId237" w:history="1">
              <w:r>
                <w:rPr>
                  <w:color w:val="#410a8c"/>
                  <w:u w:val="single"/>
                </w:rPr>
                <w:t xml:space="preserve">hal-00834353v1</w:t>
              </w:r>
            </w:hyperlink>
          </w:p>
        </w:tc>
      </w:tr>
      <w:tr>
        <w:trPr/>
        <w:tc>
          <w:tcPr>
            <w:noWrap/>
          </w:tcPr>
          <w:p>
            <w:pPr>
              <w:spacing w:after="200"/>
            </w:pPr>
            <w:hyperlink r:id="rId238" w:history="1">
              <w:r>
                <w:rPr>
                  <w:color w:val="1e198e"/>
                  <w:b w:val="1"/>
                  <w:bCs w:val="1"/>
                  <w:u w:val="single"/>
                </w:rPr>
                <w:t xml:space="preserve">Commande par backstepping avec contraintes d'un générateur connecté à un réseau électrique</w:t>
              </w:r>
            </w:hyperlink>
          </w:p>
          <w:p>
            <w:pP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r>
              <w:rPr/>
              <w:t xml:space="preserve">,</w:t>
            </w:r>
            <w:hyperlink r:id="rId79" w:history="1">
              <w:r>
                <w:rPr>
                  <w:color w:val="#410a8c"/>
                  <w:u w:val="single"/>
                </w:rPr>
                <w:t xml:space="preserve">Liva Falisoa Rafanotsimiva</w:t>
              </w:r>
            </w:hyperlink>
            <w:r>
              <w:rPr/>
              <w:t xml:space="preserve">,</w:t>
            </w:r>
            <w:hyperlink r:id="rId81" w:history="1">
              <w:r>
                <w:rPr>
                  <w:color w:val="#410a8c"/>
                  <w:u w:val="single"/>
                </w:rPr>
                <w:t xml:space="preserve">Jean Marie Razafimahenina</w:t>
              </w:r>
            </w:hyperlink>
          </w:p>
          <w:p>
            <w:pPr/>
            <w:r>
              <w:rPr>
                <w:i w:val="1"/>
                <w:iCs w:val="1"/>
              </w:rPr>
              <w:t xml:space="preserve">CIFA 2012 - 7ème Conférence Internationale Francophone d'Automatique</w:t>
            </w:r>
            <w:r>
              <w:rPr/>
              <w:t xml:space="preserve">, Jul 2012, Grenoble, France. pp.n/c</w:t>
            </w:r>
          </w:p>
          <w:p>
            <w:pPr/>
            <w:r>
              <w:rPr/>
              <w:t xml:space="preserve">Communication dans un congrès</w:t>
            </w:r>
          </w:p>
          <w:p>
            <w:pPr/>
            <w:hyperlink r:id="rId238" w:history="1">
              <w:r>
                <w:rPr>
                  <w:color w:val="#410a8c"/>
                  <w:u w:val="single"/>
                </w:rPr>
                <w:t xml:space="preserve">hal-00741046v1</w:t>
              </w:r>
            </w:hyperlink>
          </w:p>
        </w:tc>
      </w:tr>
      <w:tr>
        <w:trPr/>
        <w:tc>
          <w:tcPr>
            <w:noWrap/>
          </w:tcPr>
          <w:p>
            <w:pPr>
              <w:spacing w:after="200"/>
            </w:pPr>
            <w:hyperlink r:id="rId239" w:history="1">
              <w:r>
                <w:rPr>
                  <w:color w:val="1e198e"/>
                  <w:b w:val="1"/>
                  <w:bCs w:val="1"/>
                  <w:u w:val="single"/>
                </w:rPr>
                <w:t xml:space="preserve">Gestion du compromis autonomie énergétique-observabilité d'un réseau de capteurs</w:t>
              </w:r>
            </w:hyperlink>
          </w:p>
          <w:p>
            <w:pPr/>
            <w:hyperlink r:id="rId16" w:history="1">
              <w:r>
                <w:rPr>
                  <w:color w:val="#410a8c"/>
                  <w:u w:val="single"/>
                </w:rPr>
                <w:t xml:space="preserve">Didier Georges</w:t>
              </w:r>
            </w:hyperlink>
          </w:p>
          <w:p>
            <w:pPr/>
            <w:r>
              <w:rPr>
                <w:i w:val="1"/>
                <w:iCs w:val="1"/>
              </w:rPr>
              <w:t xml:space="preserve">CIFA 2012 - 7ème Conférence Internationale Francophone d'Automatique</w:t>
            </w:r>
            <w:r>
              <w:rPr/>
              <w:t xml:space="preserve">, Jul 2012, Grenoble, France</w:t>
            </w:r>
          </w:p>
          <w:p>
            <w:pPr/>
            <w:r>
              <w:rPr/>
              <w:t xml:space="preserve">Communication dans un congrès</w:t>
            </w:r>
          </w:p>
          <w:p>
            <w:pPr/>
            <w:hyperlink r:id="rId239" w:history="1">
              <w:r>
                <w:rPr>
                  <w:color w:val="#410a8c"/>
                  <w:u w:val="single"/>
                </w:rPr>
                <w:t xml:space="preserve">hal-00834649v1</w:t>
              </w:r>
            </w:hyperlink>
          </w:p>
        </w:tc>
      </w:tr>
      <w:tr>
        <w:trPr/>
        <w:tc>
          <w:tcPr>
            <w:noWrap/>
          </w:tcPr>
          <w:p>
            <w:pPr>
              <w:spacing w:after="200"/>
            </w:pPr>
            <w:hyperlink r:id="rId240" w:history="1">
              <w:r>
                <w:rPr>
                  <w:color w:val="1e198e"/>
                  <w:b w:val="1"/>
                  <w:bCs w:val="1"/>
                  <w:u w:val="single"/>
                </w:rPr>
                <w:t xml:space="preserve">Predictive Control with terminal constraint for 2x2 hyperbolic systems of conservation laws</w:t>
              </w:r>
            </w:hyperlink>
          </w:p>
          <w:p>
            <w:pPr/>
            <w:hyperlink r:id="rId72" w:history="1">
              <w:r>
                <w:rPr>
                  <w:color w:val="#410a8c"/>
                  <w:u w:val="single"/>
                </w:rPr>
                <w:t xml:space="preserve">van Thang Pham</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CDC 2012 - 51st IEEE Conference on Decision and Control</w:t>
            </w:r>
            <w:r>
              <w:rPr/>
              <w:t xml:space="preserve">, Dec 2012, Maui, Hawaï, United States. pp.n/c</w:t>
            </w:r>
          </w:p>
          <w:p>
            <w:pPr/>
            <w:r>
              <w:rPr/>
              <w:t xml:space="preserve">Communication dans un congrès</w:t>
            </w:r>
          </w:p>
          <w:p>
            <w:pPr/>
            <w:hyperlink r:id="rId240" w:history="1">
              <w:r>
                <w:rPr>
                  <w:color w:val="#410a8c"/>
                  <w:u w:val="single"/>
                </w:rPr>
                <w:t xml:space="preserve">hal-00756118v1</w:t>
              </w:r>
            </w:hyperlink>
          </w:p>
        </w:tc>
      </w:tr>
      <w:tr>
        <w:trPr/>
        <w:tc>
          <w:tcPr>
            <w:noWrap/>
          </w:tcPr>
          <w:p>
            <w:pPr>
              <w:spacing w:after="200"/>
            </w:pPr>
            <w:hyperlink r:id="rId241" w:history="1">
              <w:r>
                <w:rPr>
                  <w:color w:val="1e198e"/>
                  <w:b w:val="1"/>
                  <w:bCs w:val="1"/>
                  <w:u w:val="single"/>
                </w:rPr>
                <w:t xml:space="preserve">Simple strategy for constrained backstepping design with application to SMIB control</w:t>
              </w:r>
            </w:hyperlink>
          </w:p>
          <w:p>
            <w:pP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r>
              <w:rPr/>
              <w:t xml:space="preserve">,</w:t>
            </w:r>
            <w:hyperlink r:id="rId79" w:history="1">
              <w:r>
                <w:rPr>
                  <w:color w:val="#410a8c"/>
                  <w:u w:val="single"/>
                </w:rPr>
                <w:t xml:space="preserve">Liva Falisoa Rafanotsimiva</w:t>
              </w:r>
            </w:hyperlink>
            <w:r>
              <w:rPr/>
              <w:t xml:space="preserve">,</w:t>
            </w:r>
            <w:hyperlink r:id="rId81" w:history="1">
              <w:r>
                <w:rPr>
                  <w:color w:val="#410a8c"/>
                  <w:u w:val="single"/>
                </w:rPr>
                <w:t xml:space="preserve">Jean Marie Razafimahenina</w:t>
              </w:r>
            </w:hyperlink>
          </w:p>
          <w:p>
            <w:pPr/>
            <w:r>
              <w:rPr>
                <w:i w:val="1"/>
                <w:iCs w:val="1"/>
              </w:rPr>
              <w:t xml:space="preserve">ACC 2012 - American Control Conference</w:t>
            </w:r>
            <w:r>
              <w:rPr/>
              <w:t xml:space="preserve">, Jun 2012, Montréal, Canada. pp.n/c</w:t>
            </w:r>
          </w:p>
          <w:p>
            <w:pPr/>
            <w:r>
              <w:rPr/>
              <w:t xml:space="preserve">Communication dans un congrès</w:t>
            </w:r>
          </w:p>
          <w:p>
            <w:pPr/>
            <w:hyperlink r:id="rId241" w:history="1">
              <w:r>
                <w:rPr>
                  <w:color w:val="#410a8c"/>
                  <w:u w:val="single"/>
                </w:rPr>
                <w:t xml:space="preserve">hal-00741372v1</w:t>
              </w:r>
            </w:hyperlink>
          </w:p>
        </w:tc>
      </w:tr>
      <w:tr>
        <w:trPr/>
        <w:tc>
          <w:tcPr>
            <w:noWrap/>
          </w:tcPr>
          <w:p>
            <w:pPr>
              <w:spacing w:after="200"/>
            </w:pPr>
            <w:hyperlink r:id="rId242" w:history="1">
              <w:r>
                <w:rPr>
                  <w:color w:val="1e198e"/>
                  <w:b w:val="1"/>
                  <w:bCs w:val="1"/>
                  <w:u w:val="single"/>
                </w:rPr>
                <w:t xml:space="preserve">Finite-Difference Modeling Improvement for Fault Detection in Pipelines</w:t>
              </w:r>
            </w:hyperlink>
          </w:p>
          <w:p>
            <w:pPr/>
            <w:hyperlink r:id="rId42" w:history="1">
              <w:r>
                <w:rPr>
                  <w:color w:val="#410a8c"/>
                  <w:u w:val="single"/>
                </w:rPr>
                <w:t xml:space="preserve">Gildas Besancon</w:t>
              </w:r>
            </w:hyperlink>
            <w:r>
              <w:rPr/>
              <w:t xml:space="preserve">,</w:t>
            </w:r>
            <w:hyperlink r:id="rId216" w:history="1">
              <w:r>
                <w:rPr>
                  <w:color w:val="#410a8c"/>
                  <w:u w:val="single"/>
                </w:rPr>
                <w:t xml:space="preserve">Marcos Guillén</w:t>
              </w:r>
            </w:hyperlink>
            <w:r>
              <w:rPr/>
              <w:t xml:space="preserve">,</w:t>
            </w:r>
            <w:hyperlink r:id="rId69" w:history="1">
              <w:r>
                <w:rPr>
                  <w:color w:val="#410a8c"/>
                  <w:u w:val="single"/>
                </w:rPr>
                <w:t xml:space="preserve">Jean-François Dulhoste</w:t>
              </w:r>
            </w:hyperlink>
            <w:r>
              <w:rPr/>
              <w:t xml:space="preserve">,</w:t>
            </w:r>
            <w:hyperlink r:id="rId218" w:history="1">
              <w:r>
                <w:rPr>
                  <w:color w:val="#410a8c"/>
                  <w:u w:val="single"/>
                </w:rPr>
                <w:t xml:space="preserve">Rafael Santos</w:t>
              </w:r>
            </w:hyperlink>
            <w:r>
              <w:rPr/>
              <w:t xml:space="preserve">,</w:t>
            </w:r>
            <w:hyperlink r:id="rId16" w:history="1">
              <w:r>
                <w:rPr>
                  <w:color w:val="#410a8c"/>
                  <w:u w:val="single"/>
                </w:rPr>
                <w:t xml:space="preserve">Didier Georges</w:t>
              </w:r>
            </w:hyperlink>
          </w:p>
          <w:p>
            <w:pPr/>
            <w:r>
              <w:rPr>
                <w:i w:val="1"/>
                <w:iCs w:val="1"/>
              </w:rPr>
              <w:t xml:space="preserve">SAFEPROCESS 2012 - 8th IFAC Symposium on Fault Detection, Supervision and Safety for Technical Processes</w:t>
            </w:r>
            <w:r>
              <w:rPr/>
              <w:t xml:space="preserve">, Aug 2012, Mexico City, Mexico. pp.n/c</w:t>
            </w:r>
          </w:p>
          <w:p>
            <w:pPr/>
            <w:r>
              <w:rPr/>
              <w:t xml:space="preserve">Communication dans un congrès</w:t>
            </w:r>
          </w:p>
          <w:p>
            <w:pPr/>
            <w:hyperlink r:id="rId242" w:history="1">
              <w:r>
                <w:rPr>
                  <w:color w:val="#410a8c"/>
                  <w:u w:val="single"/>
                </w:rPr>
                <w:t xml:space="preserve">hal-00741397v1</w:t>
              </w:r>
            </w:hyperlink>
          </w:p>
        </w:tc>
      </w:tr>
      <w:tr>
        <w:trPr/>
        <w:tc>
          <w:tcPr>
            <w:noWrap/>
          </w:tcPr>
          <w:p>
            <w:pPr>
              <w:spacing w:after="200"/>
            </w:pPr>
            <w:hyperlink r:id="rId243" w:history="1">
              <w:r>
                <w:rPr>
                  <w:color w:val="1e198e"/>
                  <w:b w:val="1"/>
                  <w:bCs w:val="1"/>
                  <w:u w:val="single"/>
                </w:rPr>
                <w:t xml:space="preserve">Parameter identification and synchronization of spatio-temporal chaotic systems with a nonlinear observer</w:t>
              </w:r>
            </w:hyperlink>
          </w:p>
          <w:p>
            <w:pPr/>
            <w:hyperlink r:id="rId86" w:history="1">
              <w:r>
                <w:rPr>
                  <w:color w:val="#410a8c"/>
                  <w:u w:val="single"/>
                </w:rPr>
                <w:t xml:space="preserve">Lizeth Torres</w:t>
              </w:r>
            </w:hyperlink>
            <w:r>
              <w:rPr/>
              <w:t xml:space="preserve">,</w:t>
            </w:r>
            <w:hyperlink r:id="rId42" w:history="1">
              <w:r>
                <w:rPr>
                  <w:color w:val="#410a8c"/>
                  <w:u w:val="single"/>
                </w:rPr>
                <w:t xml:space="preserve">Gildas Besancon</w:t>
              </w:r>
            </w:hyperlink>
            <w:r>
              <w:rPr/>
              <w:t xml:space="preserve">,</w:t>
            </w:r>
            <w:hyperlink r:id="rId89" w:history="1">
              <w:r>
                <w:rPr>
                  <w:color w:val="#410a8c"/>
                  <w:u w:val="single"/>
                </w:rPr>
                <w:t xml:space="preserve">Cristina Verde</w:t>
              </w:r>
            </w:hyperlink>
            <w:r>
              <w:rPr/>
              <w:t xml:space="preserve">,</w:t>
            </w:r>
            <w:hyperlink r:id="rId16" w:history="1">
              <w:r>
                <w:rPr>
                  <w:color w:val="#410a8c"/>
                  <w:u w:val="single"/>
                </w:rPr>
                <w:t xml:space="preserve">Didier Georges</w:t>
              </w:r>
            </w:hyperlink>
          </w:p>
          <w:p>
            <w:pPr/>
            <w:r>
              <w:rPr>
                <w:i w:val="1"/>
                <w:iCs w:val="1"/>
              </w:rPr>
              <w:t xml:space="preserve">CHAOS 2012 - 3rd IFAC Conference on analysis and control of chaotic systems (IFAC CHAOS 2012)</w:t>
            </w:r>
            <w:r>
              <w:rPr/>
              <w:t xml:space="preserve">, Jun 2012, Cancun, Mexico. pp.n/c</w:t>
            </w:r>
          </w:p>
          <w:p>
            <w:pPr/>
            <w:r>
              <w:rPr/>
              <w:t xml:space="preserve">Communication dans un congrès</w:t>
            </w:r>
          </w:p>
          <w:p>
            <w:pPr/>
            <w:hyperlink r:id="rId243" w:history="1">
              <w:r>
                <w:rPr>
                  <w:color w:val="#410a8c"/>
                  <w:u w:val="single"/>
                </w:rPr>
                <w:t xml:space="preserve">hal-00741363v1</w:t>
              </w:r>
            </w:hyperlink>
          </w:p>
        </w:tc>
      </w:tr>
      <w:tr>
        <w:trPr/>
        <w:tc>
          <w:tcPr>
            <w:noWrap/>
          </w:tcPr>
          <w:p>
            <w:pPr>
              <w:spacing w:after="200"/>
            </w:pPr>
            <w:hyperlink r:id="rId244" w:history="1">
              <w:r>
                <w:rPr>
                  <w:color w:val="1e198e"/>
                  <w:b w:val="1"/>
                  <w:bCs w:val="1"/>
                  <w:u w:val="single"/>
                </w:rPr>
                <w:t xml:space="preserve">Analyse de stabilité de la commande prédictive d'une classe de lois de conservation</w:t>
              </w:r>
            </w:hyperlink>
          </w:p>
          <w:p>
            <w:pPr/>
            <w:hyperlink r:id="rId72" w:history="1">
              <w:r>
                <w:rPr>
                  <w:color w:val="#410a8c"/>
                  <w:u w:val="single"/>
                </w:rPr>
                <w:t xml:space="preserve">van Thang Pham</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CIFA 2012 - 7ème Conférence Internationale Francophone d'Automatique</w:t>
            </w:r>
            <w:r>
              <w:rPr/>
              <w:t xml:space="preserve">, Jul 2012, Grenoble, France</w:t>
            </w:r>
          </w:p>
          <w:p>
            <w:pPr/>
            <w:r>
              <w:rPr/>
              <w:t xml:space="preserve">Communication dans un congrès</w:t>
            </w:r>
          </w:p>
          <w:p>
            <w:pPr/>
            <w:hyperlink r:id="rId244" w:history="1">
              <w:r>
                <w:rPr>
                  <w:color w:val="#410a8c"/>
                  <w:u w:val="single"/>
                </w:rPr>
                <w:t xml:space="preserve">hal-00692036v1</w:t>
              </w:r>
            </w:hyperlink>
          </w:p>
        </w:tc>
      </w:tr>
      <w:tr>
        <w:trPr/>
        <w:tc>
          <w:tcPr>
            <w:noWrap/>
          </w:tcPr>
          <w:p>
            <w:pPr>
              <w:spacing w:after="200"/>
            </w:pPr>
            <w:hyperlink r:id="rId245" w:history="1">
              <w:r>
                <w:rPr>
                  <w:color w:val="1e198e"/>
                  <w:b w:val="1"/>
                  <w:bCs w:val="1"/>
                  <w:u w:val="single"/>
                </w:rPr>
                <w:t xml:space="preserve">Examples of pipeline monitoring with nonlinear observers and real-data validation</w:t>
              </w:r>
            </w:hyperlink>
          </w:p>
          <w:p>
            <w:pPr/>
            <w:hyperlink r:id="rId86" w:history="1">
              <w:r>
                <w:rPr>
                  <w:color w:val="#410a8c"/>
                  <w:u w:val="single"/>
                </w:rPr>
                <w:t xml:space="preserve">Lizeth Torres</w:t>
              </w:r>
            </w:hyperlink>
            <w:r>
              <w:rPr/>
              <w:t xml:space="preserve">,</w:t>
            </w:r>
            <w:hyperlink r:id="rId42" w:history="1">
              <w:r>
                <w:rPr>
                  <w:color w:val="#410a8c"/>
                  <w:u w:val="single"/>
                </w:rPr>
                <w:t xml:space="preserve">Gildas Besancon</w:t>
              </w:r>
            </w:hyperlink>
            <w:r>
              <w:rPr/>
              <w:t xml:space="preserve">,</w:t>
            </w:r>
            <w:hyperlink r:id="rId246" w:history="1">
              <w:r>
                <w:rPr>
                  <w:color w:val="#410a8c"/>
                  <w:u w:val="single"/>
                </w:rPr>
                <w:t xml:space="preserve">Adrian Navarro</w:t>
              </w:r>
            </w:hyperlink>
            <w:r>
              <w:rPr/>
              <w:t xml:space="preserve">,</w:t>
            </w:r>
            <w:hyperlink r:id="rId121" w:history="1">
              <w:r>
                <w:rPr>
                  <w:color w:val="#410a8c"/>
                  <w:u w:val="single"/>
                </w:rPr>
                <w:t xml:space="preserve">Ofelia Begovich</w:t>
              </w:r>
            </w:hyperlink>
            <w:r>
              <w:rPr/>
              <w:t xml:space="preserve">,</w:t>
            </w:r>
            <w:hyperlink r:id="rId16" w:history="1">
              <w:r>
                <w:rPr>
                  <w:color w:val="#410a8c"/>
                  <w:u w:val="single"/>
                </w:rPr>
                <w:t xml:space="preserve">Didier Georges</w:t>
              </w:r>
            </w:hyperlink>
          </w:p>
          <w:p>
            <w:pPr/>
            <w:r>
              <w:rPr>
                <w:i w:val="1"/>
                <w:iCs w:val="1"/>
              </w:rPr>
              <w:t xml:space="preserve">SSD 2011 - 8th International IEEE Multi-Conference on Systems, Signals and Devices</w:t>
            </w:r>
            <w:r>
              <w:rPr/>
              <w:t xml:space="preserve">, Mar 2011, Sousse, Tunisia. pp.s/n</w:t>
            </w:r>
          </w:p>
          <w:p>
            <w:pPr/>
            <w:r>
              <w:rPr/>
              <w:t xml:space="preserve">Communication dans un congrès</w:t>
            </w:r>
          </w:p>
          <w:p>
            <w:pPr/>
            <w:hyperlink r:id="rId245" w:history="1">
              <w:r>
                <w:rPr>
                  <w:color w:val="#410a8c"/>
                  <w:u w:val="single"/>
                </w:rPr>
                <w:t xml:space="preserve">hal-00620453v1</w:t>
              </w:r>
            </w:hyperlink>
          </w:p>
        </w:tc>
      </w:tr>
      <w:tr>
        <w:trPr/>
        <w:tc>
          <w:tcPr>
            <w:noWrap/>
          </w:tcPr>
          <w:p>
            <w:pPr>
              <w:spacing w:after="200"/>
            </w:pPr>
            <w:hyperlink r:id="rId247" w:history="1">
              <w:r>
                <w:rPr>
                  <w:color w:val="1e198e"/>
                  <w:b w:val="1"/>
                  <w:bCs w:val="1"/>
                  <w:u w:val="single"/>
                </w:rPr>
                <w:t xml:space="preserve">Receding Optimal Boundary Control of Non-linear Hyperbolic Systems of Conservation Laws</w:t>
              </w:r>
            </w:hyperlink>
          </w:p>
          <w:p>
            <w:pPr/>
            <w:hyperlink r:id="rId72" w:history="1">
              <w:r>
                <w:rPr>
                  <w:color w:val="#410a8c"/>
                  <w:u w:val="single"/>
                </w:rPr>
                <w:t xml:space="preserve">van Thang Pham</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IFAC WC 2011 - 18th IFAC World Congress</w:t>
            </w:r>
            <w:r>
              <w:rPr/>
              <w:t xml:space="preserve">, Aug 2011, Milan, Italy. pp.s/n</w:t>
            </w:r>
          </w:p>
          <w:p>
            <w:pPr/>
            <w:r>
              <w:rPr/>
              <w:t xml:space="preserve">Communication dans un congrès</w:t>
            </w:r>
          </w:p>
          <w:p>
            <w:pPr/>
            <w:hyperlink r:id="rId247" w:history="1">
              <w:r>
                <w:rPr>
                  <w:color w:val="#410a8c"/>
                  <w:u w:val="single"/>
                </w:rPr>
                <w:t xml:space="preserve">hal-00620464v1</w:t>
              </w:r>
            </w:hyperlink>
          </w:p>
        </w:tc>
      </w:tr>
      <w:tr>
        <w:trPr/>
        <w:tc>
          <w:tcPr>
            <w:noWrap/>
          </w:tcPr>
          <w:p>
            <w:pPr>
              <w:spacing w:after="200"/>
            </w:pPr>
            <w:hyperlink r:id="rId248" w:history="1">
              <w:r>
                <w:rPr>
                  <w:color w:val="1e198e"/>
                  <w:b w:val="1"/>
                  <w:bCs w:val="1"/>
                  <w:u w:val="single"/>
                </w:rPr>
                <w:t xml:space="preserve">Energy Minimization and Observability Maximization in Multi-Hop Wireless Sensor Networks</w:t>
              </w:r>
            </w:hyperlink>
          </w:p>
          <w:p>
            <w:pPr/>
            <w:hyperlink r:id="rId16" w:history="1">
              <w:r>
                <w:rPr>
                  <w:color w:val="#410a8c"/>
                  <w:u w:val="single"/>
                </w:rPr>
                <w:t xml:space="preserve">Didier Georges</w:t>
              </w:r>
            </w:hyperlink>
          </w:p>
          <w:p>
            <w:pPr/>
            <w:r>
              <w:rPr>
                <w:i w:val="1"/>
                <w:iCs w:val="1"/>
              </w:rPr>
              <w:t xml:space="preserve">IFAC WC 2011 - 18th IFAC World Congress</w:t>
            </w:r>
            <w:r>
              <w:rPr/>
              <w:t xml:space="preserve">, Aug 2011, Milan, Italy. pp.13918-13923</w:t>
            </w:r>
          </w:p>
          <w:p>
            <w:pPr/>
            <w:r>
              <w:rPr/>
              <w:t xml:space="preserve">Communication dans un congrès</w:t>
            </w:r>
          </w:p>
          <w:p>
            <w:pPr/>
            <w:hyperlink r:id="rId248" w:history="1">
              <w:r>
                <w:rPr>
                  <w:color w:val="#410a8c"/>
                  <w:u w:val="single"/>
                </w:rPr>
                <w:t xml:space="preserve">hal-00693989v1</w:t>
              </w:r>
            </w:hyperlink>
          </w:p>
        </w:tc>
      </w:tr>
      <w:tr>
        <w:trPr/>
        <w:tc>
          <w:tcPr>
            <w:noWrap/>
          </w:tcPr>
          <w:p>
            <w:pPr>
              <w:spacing w:after="200"/>
            </w:pPr>
            <w:hyperlink r:id="rId249" w:history="1">
              <w:r>
                <w:rPr>
                  <w:color w:val="1e198e"/>
                  <w:b w:val="1"/>
                  <w:bCs w:val="1"/>
                  <w:u w:val="single"/>
                </w:rPr>
                <w:t xml:space="preserve">Predictive Control with guaranteed stability for hyperbolic systems of conservation laws</w:t>
              </w:r>
            </w:hyperlink>
          </w:p>
          <w:p>
            <w:pPr/>
            <w:hyperlink r:id="rId72" w:history="1">
              <w:r>
                <w:rPr>
                  <w:color w:val="#410a8c"/>
                  <w:u w:val="single"/>
                </w:rPr>
                <w:t xml:space="preserve">van Thang Pham</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CDC 2010 - 49th IEEE Conference on Decision and Control</w:t>
            </w:r>
            <w:r>
              <w:rPr/>
              <w:t xml:space="preserve">, Dec 2010, Atlanta, Georgie, United States. pp.6932</w:t>
            </w:r>
          </w:p>
          <w:p>
            <w:pPr/>
            <w:r>
              <w:rPr/>
              <w:t xml:space="preserve">Communication dans un congrès</w:t>
            </w:r>
          </w:p>
          <w:p>
            <w:pPr/>
            <w:hyperlink r:id="rId249" w:history="1">
              <w:r>
                <w:rPr>
                  <w:color w:val="#410a8c"/>
                  <w:u w:val="single"/>
                </w:rPr>
                <w:t xml:space="preserve">hal-00551283v1</w:t>
              </w:r>
            </w:hyperlink>
          </w:p>
        </w:tc>
      </w:tr>
      <w:tr>
        <w:trPr/>
        <w:tc>
          <w:tcPr>
            <w:noWrap/>
          </w:tcPr>
          <w:p>
            <w:pPr>
              <w:spacing w:after="200"/>
            </w:pPr>
            <w:hyperlink r:id="rId250" w:history="1">
              <w:r>
                <w:rPr>
                  <w:color w:val="1e198e"/>
                  <w:b w:val="1"/>
                  <w:bCs w:val="1"/>
                  <w:u w:val="single"/>
                </w:rPr>
                <w:t xml:space="preserve">Model-based Control of the Magnetic Flux Profile in a Tokamak Plasma</w:t>
              </w:r>
            </w:hyperlink>
          </w:p>
          <w:p>
            <w:pPr/>
            <w:hyperlink r:id="rId251" w:history="1">
              <w:r>
                <w:rPr>
                  <w:color w:val="#410a8c"/>
                  <w:u w:val="single"/>
                </w:rPr>
                <w:t xml:space="preserve">Federico Bribiesca Argomedo</w:t>
              </w:r>
            </w:hyperlink>
            <w:r>
              <w:rPr/>
              <w:t xml:space="preserve">,</w:t>
            </w:r>
            <w:hyperlink r:id="rId128" w:history="1">
              <w:r>
                <w:rPr>
                  <w:color w:val="#410a8c"/>
                  <w:u w:val="single"/>
                </w:rPr>
                <w:t xml:space="preserve">Emmanuel Witrant</w:t>
              </w:r>
            </w:hyperlink>
            <w:r>
              <w:rPr/>
              <w:t xml:space="preserve">,</w:t>
            </w:r>
            <w:hyperlink r:id="rId56" w:history="1">
              <w:r>
                <w:rPr>
                  <w:color w:val="#410a8c"/>
                  <w:u w:val="single"/>
                </w:rPr>
                <w:t xml:space="preserve">Christophe Prieur</w:t>
              </w:r>
            </w:hyperlink>
            <w:r>
              <w:rPr/>
              <w:t xml:space="preserve">,</w:t>
            </w:r>
            <w:hyperlink r:id="rId16" w:history="1">
              <w:r>
                <w:rPr>
                  <w:color w:val="#410a8c"/>
                  <w:u w:val="single"/>
                </w:rPr>
                <w:t xml:space="preserve">Didier Georges</w:t>
              </w:r>
            </w:hyperlink>
            <w:r>
              <w:rPr/>
              <w:t xml:space="preserve">,</w:t>
            </w:r>
            <w:hyperlink r:id="rId252" w:history="1">
              <w:r>
                <w:rPr>
                  <w:color w:val="#410a8c"/>
                  <w:u w:val="single"/>
                </w:rPr>
                <w:t xml:space="preserve">Sylvain Brémond</w:t>
              </w:r>
            </w:hyperlink>
          </w:p>
          <w:p>
            <w:pPr/>
            <w:r>
              <w:rPr>
                <w:i w:val="1"/>
                <w:iCs w:val="1"/>
              </w:rPr>
              <w:t xml:space="preserve">CDC 2010 - 49th IEEE Conference on Decision and Control</w:t>
            </w:r>
            <w:r>
              <w:rPr/>
              <w:t xml:space="preserve">, Dec 2010, Atlanta, Georgie, United States. pp.6926-6931, </w:t>
            </w:r>
            <w:hyperlink r:id="rId253" w:history="1">
              <w:r>
                <w:rPr>
                  <w:color w:val="#410a8c"/>
                  <w:u w:val="single"/>
                </w:rPr>
                <w:t xml:space="preserve">⟨10.1109/CDC.2010.5717184⟩</w:t>
              </w:r>
            </w:hyperlink>
          </w:p>
          <w:p>
            <w:pPr/>
            <w:r>
              <w:rPr/>
              <w:t xml:space="preserve">Communication dans un congrès</w:t>
            </w:r>
          </w:p>
          <w:p>
            <w:pPr/>
            <w:hyperlink r:id="rId250" w:history="1">
              <w:r>
                <w:rPr>
                  <w:color w:val="#410a8c"/>
                  <w:u w:val="single"/>
                </w:rPr>
                <w:t xml:space="preserve">hal-00541884v1</w:t>
              </w:r>
            </w:hyperlink>
          </w:p>
        </w:tc>
      </w:tr>
      <w:tr>
        <w:trPr/>
        <w:tc>
          <w:tcPr>
            <w:noWrap/>
          </w:tcPr>
          <w:p>
            <w:pPr>
              <w:spacing w:after="200"/>
            </w:pPr>
            <w:hyperlink r:id="rId254" w:history="1">
              <w:r>
                <w:rPr>
                  <w:color w:val="1e198e"/>
                  <w:b w:val="1"/>
                  <w:bCs w:val="1"/>
                  <w:u w:val="single"/>
                </w:rPr>
                <w:t xml:space="preserve">Infinite-dimensional Receding Horizon Optimal Control for an Open-channel System</w:t>
              </w:r>
            </w:hyperlink>
          </w:p>
          <w:p>
            <w:pPr/>
            <w:hyperlink r:id="rId72" w:history="1">
              <w:r>
                <w:rPr>
                  <w:color w:val="#410a8c"/>
                  <w:u w:val="single"/>
                </w:rPr>
                <w:t xml:space="preserve">van Thang Pham</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NOLCOS 2010 - 8th IFAC Symposium on Nonlinear Control Systems</w:t>
            </w:r>
            <w:r>
              <w:rPr/>
              <w:t xml:space="preserve">, Sep 2010, Bologne, Italy. pp.391, </w:t>
            </w:r>
            <w:hyperlink r:id="rId255" w:history="1">
              <w:r>
                <w:rPr>
                  <w:color w:val="#410a8c"/>
                  <w:u w:val="single"/>
                </w:rPr>
                <w:t xml:space="preserve">⟨10.3182/20100901-3-IT-2016.00216⟩</w:t>
              </w:r>
            </w:hyperlink>
          </w:p>
          <w:p>
            <w:pPr/>
            <w:r>
              <w:rPr/>
              <w:t xml:space="preserve">Communication dans un congrès</w:t>
            </w:r>
          </w:p>
          <w:p>
            <w:pPr/>
            <w:hyperlink r:id="rId254" w:history="1">
              <w:r>
                <w:rPr>
                  <w:color w:val="#410a8c"/>
                  <w:u w:val="single"/>
                </w:rPr>
                <w:t xml:space="preserve">hal-00551277v1</w:t>
              </w:r>
            </w:hyperlink>
          </w:p>
        </w:tc>
      </w:tr>
      <w:tr>
        <w:trPr/>
        <w:tc>
          <w:tcPr>
            <w:noWrap/>
          </w:tcPr>
          <w:p>
            <w:pPr>
              <w:spacing w:after="200"/>
            </w:pPr>
            <w:hyperlink r:id="rId256" w:history="1">
              <w:r>
                <w:rPr>
                  <w:color w:val="1e198e"/>
                  <w:b w:val="1"/>
                  <w:bCs w:val="1"/>
                  <w:u w:val="single"/>
                </w:rPr>
                <w:t xml:space="preserve">On the Use of a Global Control Lyapunov Functional in Infinite-dimensional Predictive Control</w:t>
              </w:r>
            </w:hyperlink>
          </w:p>
          <w:p>
            <w:pPr/>
            <w:hyperlink r:id="rId72" w:history="1">
              <w:r>
                <w:rPr>
                  <w:color w:val="#410a8c"/>
                  <w:u w:val="single"/>
                </w:rPr>
                <w:t xml:space="preserve">van Thang Pham</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p>
          <w:p>
            <w:pPr/>
            <w:r>
              <w:rPr>
                <w:i w:val="1"/>
                <w:iCs w:val="1"/>
              </w:rPr>
              <w:t xml:space="preserve">SSSC 2010 - 4th IFAC Symposium on System, Structure and Control</w:t>
            </w:r>
            <w:r>
              <w:rPr/>
              <w:t xml:space="preserve">, Sep 2010, Ancona, Italy</w:t>
            </w:r>
          </w:p>
          <w:p>
            <w:pPr/>
            <w:r>
              <w:rPr/>
              <w:t xml:space="preserve">Communication dans un congrès</w:t>
            </w:r>
          </w:p>
          <w:p>
            <w:pPr/>
            <w:hyperlink r:id="rId256" w:history="1">
              <w:r>
                <w:rPr>
                  <w:color w:val="#410a8c"/>
                  <w:u w:val="single"/>
                </w:rPr>
                <w:t xml:space="preserve">hal-00551288v1</w:t>
              </w:r>
            </w:hyperlink>
          </w:p>
        </w:tc>
      </w:tr>
      <w:tr>
        <w:trPr/>
        <w:tc>
          <w:tcPr>
            <w:noWrap/>
          </w:tcPr>
          <w:p>
            <w:pPr>
              <w:spacing w:after="200"/>
            </w:pPr>
            <w:hyperlink r:id="rId257" w:history="1">
              <w:r>
                <w:rPr>
                  <w:color w:val="1e198e"/>
                  <w:b w:val="1"/>
                  <w:bCs w:val="1"/>
                  <w:u w:val="single"/>
                </w:rPr>
                <w:t xml:space="preserve">Collocation modeling with experimental validation for pipeline dynamics and application to transient data estimations</w:t>
              </w:r>
            </w:hyperlink>
          </w:p>
          <w:p>
            <w:pPr/>
            <w:hyperlink r:id="rId86" w:history="1">
              <w:r>
                <w:rPr>
                  <w:color w:val="#410a8c"/>
                  <w:u w:val="single"/>
                </w:rPr>
                <w:t xml:space="preserve">Lizeth Torres</w:t>
              </w:r>
            </w:hyperlink>
            <w:r>
              <w:rPr/>
              <w:t xml:space="preserve">,</w:t>
            </w: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ECC 2009 - European Control Conference</w:t>
            </w:r>
            <w:r>
              <w:rPr/>
              <w:t xml:space="preserve">, Aug 2009, Budapest, Hungary</w:t>
            </w:r>
          </w:p>
          <w:p>
            <w:pPr/>
            <w:r>
              <w:rPr/>
              <w:t xml:space="preserve">Communication dans un congrès</w:t>
            </w:r>
          </w:p>
          <w:p>
            <w:pPr/>
            <w:hyperlink r:id="rId257" w:history="1">
              <w:r>
                <w:rPr>
                  <w:color w:val="#410a8c"/>
                  <w:u w:val="single"/>
                </w:rPr>
                <w:t xml:space="preserve">hal-00373119v1</w:t>
              </w:r>
            </w:hyperlink>
          </w:p>
        </w:tc>
      </w:tr>
      <w:tr>
        <w:trPr/>
        <w:tc>
          <w:tcPr>
            <w:noWrap/>
          </w:tcPr>
          <w:p>
            <w:pPr>
              <w:spacing w:after="200"/>
            </w:pPr>
            <w:hyperlink r:id="rId258" w:history="1">
              <w:r>
                <w:rPr>
                  <w:color w:val="1e198e"/>
                  <w:b w:val="1"/>
                  <w:bCs w:val="1"/>
                  <w:u w:val="single"/>
                </w:rPr>
                <w:t xml:space="preserve">Distributed model predictive control based on decomposition-coordination and networking</w:t>
              </w:r>
            </w:hyperlink>
          </w:p>
          <w:p>
            <w:pPr/>
            <w:hyperlink r:id="rId16" w:history="1">
              <w:r>
                <w:rPr>
                  <w:color w:val="#410a8c"/>
                  <w:u w:val="single"/>
                </w:rPr>
                <w:t xml:space="preserve">Didier Georges</w:t>
              </w:r>
            </w:hyperlink>
          </w:p>
          <w:p>
            <w:pPr/>
            <w:r>
              <w:rPr>
                <w:i w:val="1"/>
                <w:iCs w:val="1"/>
              </w:rPr>
              <w:t xml:space="preserve">ECC 2009 - European Control Conference</w:t>
            </w:r>
            <w:r>
              <w:rPr/>
              <w:t xml:space="preserve">, Aug 2009, Budapest, Hungary. 6 p</w:t>
            </w:r>
          </w:p>
          <w:p>
            <w:pPr/>
            <w:r>
              <w:rPr/>
              <w:t xml:space="preserve">Communication dans un congrès</w:t>
            </w:r>
          </w:p>
          <w:p>
            <w:pPr/>
            <w:hyperlink r:id="rId258" w:history="1">
              <w:r>
                <w:rPr>
                  <w:color w:val="#410a8c"/>
                  <w:u w:val="single"/>
                </w:rPr>
                <w:t xml:space="preserve">hal-00371368v1</w:t>
              </w:r>
            </w:hyperlink>
          </w:p>
        </w:tc>
      </w:tr>
      <w:tr>
        <w:trPr/>
        <w:tc>
          <w:tcPr>
            <w:noWrap/>
          </w:tcPr>
          <w:p>
            <w:pPr>
              <w:spacing w:after="200"/>
            </w:pPr>
            <w:hyperlink r:id="rId259" w:history="1">
              <w:r>
                <w:rPr>
                  <w:color w:val="1e198e"/>
                  <w:b w:val="1"/>
                  <w:bCs w:val="1"/>
                  <w:u w:val="single"/>
                </w:rPr>
                <w:t xml:space="preserve">Multi-leak estimator for pipelines based on an orthogonal collocation model</w:t>
              </w:r>
            </w:hyperlink>
          </w:p>
          <w:p>
            <w:pPr/>
            <w:hyperlink r:id="rId86" w:history="1">
              <w:r>
                <w:rPr>
                  <w:color w:val="#410a8c"/>
                  <w:u w:val="single"/>
                </w:rPr>
                <w:t xml:space="preserve">Lizeth Torres</w:t>
              </w:r>
            </w:hyperlink>
            <w:r>
              <w:rPr/>
              <w:t xml:space="preserve">,</w:t>
            </w: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CDC 2009 - 48th IEEE Conference on Decision and Control</w:t>
            </w:r>
            <w:r>
              <w:rPr/>
              <w:t xml:space="preserve">, Dec 2009, Shanghai, China</w:t>
            </w:r>
          </w:p>
          <w:p>
            <w:pPr/>
            <w:r>
              <w:rPr/>
              <w:t xml:space="preserve">Communication dans un congrès</w:t>
            </w:r>
          </w:p>
          <w:p>
            <w:pPr/>
            <w:hyperlink r:id="rId259" w:history="1">
              <w:r>
                <w:rPr>
                  <w:color w:val="#410a8c"/>
                  <w:u w:val="single"/>
                </w:rPr>
                <w:t xml:space="preserve">hal-00448282v1</w:t>
              </w:r>
            </w:hyperlink>
          </w:p>
        </w:tc>
      </w:tr>
      <w:tr>
        <w:trPr/>
        <w:tc>
          <w:tcPr>
            <w:noWrap/>
          </w:tcPr>
          <w:p>
            <w:pPr>
              <w:spacing w:after="200"/>
            </w:pPr>
            <w:hyperlink r:id="rId260" w:history="1">
              <w:r>
                <w:rPr>
                  <w:color w:val="1e198e"/>
                  <w:b w:val="1"/>
                  <w:bCs w:val="1"/>
                  <w:u w:val="single"/>
                </w:rPr>
                <w:t xml:space="preserve">Fluorescence diffuse optical tomography: A model reduction by a wavelet multiresolution method</w:t>
              </w:r>
            </w:hyperlink>
          </w:p>
          <w:p>
            <w:pPr/>
            <w:hyperlink r:id="rId261" w:history="1">
              <w:r>
                <w:rPr>
                  <w:color w:val="#410a8c"/>
                  <w:u w:val="single"/>
                </w:rPr>
                <w:t xml:space="preserve">Anne Frassati</w:t>
              </w:r>
            </w:hyperlink>
            <w:r>
              <w:rPr/>
              <w:t xml:space="preserve">,</w:t>
            </w:r>
            <w:hyperlink r:id="rId104" w:history="1">
              <w:r>
                <w:rPr>
                  <w:color w:val="#410a8c"/>
                  <w:u w:val="single"/>
                </w:rPr>
                <w:t xml:space="preserve">Anabela da Silva</w:t>
              </w:r>
            </w:hyperlink>
            <w:r>
              <w:rPr/>
              <w:t xml:space="preserve">,</w:t>
            </w:r>
            <w:hyperlink r:id="rId105" w:history="1">
              <w:r>
                <w:rPr>
                  <w:color w:val="#410a8c"/>
                  <w:u w:val="single"/>
                </w:rPr>
                <w:t xml:space="preserve">Jean-Marc Dinten</w:t>
              </w:r>
            </w:hyperlink>
            <w:r>
              <w:rPr/>
              <w:t xml:space="preserve">,</w:t>
            </w:r>
            <w:hyperlink r:id="rId16" w:history="1">
              <w:r>
                <w:rPr>
                  <w:color w:val="#410a8c"/>
                  <w:u w:val="single"/>
                </w:rPr>
                <w:t xml:space="preserve">Didier Georges</w:t>
              </w:r>
            </w:hyperlink>
          </w:p>
          <w:p>
            <w:pPr/>
            <w:r>
              <w:rPr>
                <w:i w:val="1"/>
                <w:iCs w:val="1"/>
              </w:rPr>
              <w:t xml:space="preserve">Biomedical Optics 2008</w:t>
            </w:r>
            <w:r>
              <w:rPr/>
              <w:t xml:space="preserve">, 2008, Saint Petersbourg, United States. 6 p</w:t>
            </w:r>
          </w:p>
          <w:p>
            <w:pPr/>
            <w:r>
              <w:rPr/>
              <w:t xml:space="preserve">Communication dans un congrès</w:t>
            </w:r>
          </w:p>
          <w:p>
            <w:pPr/>
            <w:hyperlink r:id="rId260" w:history="1">
              <w:r>
                <w:rPr>
                  <w:color w:val="#410a8c"/>
                  <w:u w:val="single"/>
                </w:rPr>
                <w:t xml:space="preserve">hal-00370932v1</w:t>
              </w:r>
            </w:hyperlink>
          </w:p>
        </w:tc>
      </w:tr>
      <w:tr>
        <w:trPr/>
        <w:tc>
          <w:tcPr>
            <w:noWrap/>
          </w:tcPr>
          <w:p>
            <w:pPr>
              <w:spacing w:after="200"/>
            </w:pPr>
            <w:hyperlink r:id="rId262" w:history="1">
              <w:r>
                <w:rPr>
                  <w:color w:val="1e198e"/>
                  <w:b w:val="1"/>
                  <w:bCs w:val="1"/>
                  <w:u w:val="single"/>
                </w:rPr>
                <w:t xml:space="preserve">A New Nonlinear Control Methodology for Irrigation Canals Based on a Delayed Input Model</w:t>
              </w:r>
            </w:hyperlink>
          </w:p>
          <w:p>
            <w:pPr/>
            <w:hyperlink r:id="rId112" w:history="1">
              <w:r>
                <w:rPr>
                  <w:color w:val="#410a8c"/>
                  <w:u w:val="single"/>
                </w:rPr>
                <w:t xml:space="preserve">Zohra Benayache</w:t>
              </w:r>
            </w:hyperlink>
            <w:r>
              <w:rPr/>
              <w:t xml:space="preserve">,</w:t>
            </w: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IFAC WC 2008 - 17th IFAC World Congress</w:t>
            </w:r>
            <w:r>
              <w:rPr/>
              <w:t xml:space="preserve">, Jul 2008, Séoul, South Korea</w:t>
            </w:r>
          </w:p>
          <w:p>
            <w:pPr/>
            <w:r>
              <w:rPr/>
              <w:t xml:space="preserve">Communication dans un congrès</w:t>
            </w:r>
          </w:p>
          <w:p>
            <w:pPr/>
            <w:hyperlink r:id="rId262" w:history="1">
              <w:r>
                <w:rPr>
                  <w:color w:val="#410a8c"/>
                  <w:u w:val="single"/>
                </w:rPr>
                <w:t xml:space="preserve">hal-00348354v1</w:t>
              </w:r>
            </w:hyperlink>
          </w:p>
        </w:tc>
      </w:tr>
      <w:tr>
        <w:trPr/>
        <w:tc>
          <w:tcPr>
            <w:noWrap/>
          </w:tcPr>
          <w:p>
            <w:pPr>
              <w:spacing w:after="200"/>
            </w:pPr>
            <w:hyperlink r:id="rId263" w:history="1">
              <w:r>
                <w:rPr>
                  <w:color w:val="1e198e"/>
                  <w:b w:val="1"/>
                  <w:bCs w:val="1"/>
                  <w:u w:val="single"/>
                </w:rPr>
                <w:t xml:space="preserve">A collocation model for water-hammer dynamics with application to leak detection</w:t>
              </w:r>
            </w:hyperlink>
          </w:p>
          <w:p>
            <w:pPr/>
            <w:hyperlink r:id="rId86" w:history="1">
              <w:r>
                <w:rPr>
                  <w:color w:val="#410a8c"/>
                  <w:u w:val="single"/>
                </w:rPr>
                <w:t xml:space="preserve">Lizeth Torres</w:t>
              </w:r>
            </w:hyperlink>
            <w:r>
              <w:rPr/>
              <w:t xml:space="preserve">,</w:t>
            </w: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CDC 2008 - 47th IEEE Conference on Decision and Control</w:t>
            </w:r>
            <w:r>
              <w:rPr/>
              <w:t xml:space="preserve">, Dec 2008, Cancun, Mexico</w:t>
            </w:r>
          </w:p>
          <w:p>
            <w:pPr/>
            <w:r>
              <w:rPr/>
              <w:t xml:space="preserve">Communication dans un congrès</w:t>
            </w:r>
          </w:p>
          <w:p>
            <w:pPr/>
            <w:hyperlink r:id="rId263" w:history="1">
              <w:r>
                <w:rPr>
                  <w:color w:val="#410a8c"/>
                  <w:u w:val="single"/>
                </w:rPr>
                <w:t xml:space="preserve">hal-00348367v1</w:t>
              </w:r>
            </w:hyperlink>
          </w:p>
        </w:tc>
      </w:tr>
      <w:tr>
        <w:trPr/>
        <w:tc>
          <w:tcPr>
            <w:noWrap/>
          </w:tcPr>
          <w:p>
            <w:pPr>
              <w:spacing w:after="200"/>
            </w:pPr>
            <w:hyperlink r:id="rId264" w:history="1">
              <w:r>
                <w:rPr>
                  <w:color w:val="1e198e"/>
                  <w:b w:val="1"/>
                  <w:bCs w:val="1"/>
                  <w:u w:val="single"/>
                </w:rPr>
                <w:t xml:space="preserve">Une méthode de complexité réduite pour la résolution rapide de problèmes de tomographie</w:t>
              </w:r>
            </w:hyperlink>
          </w:p>
          <w:p>
            <w:pPr/>
            <w:hyperlink r:id="rId16" w:history="1">
              <w:r>
                <w:rPr>
                  <w:color w:val="#410a8c"/>
                  <w:u w:val="single"/>
                </w:rPr>
                <w:t xml:space="preserve">Didier Georges</w:t>
              </w:r>
            </w:hyperlink>
          </w:p>
          <w:p>
            <w:pPr/>
            <w:r>
              <w:rPr>
                <w:i w:val="1"/>
                <w:iCs w:val="1"/>
              </w:rPr>
              <w:t xml:space="preserve">CIFA 2008 - Conférence Internationale Francophone d'Automatique</w:t>
            </w:r>
            <w:r>
              <w:rPr/>
              <w:t xml:space="preserve">, Sep 2008, Bucarest, Roumanie. 6 p</w:t>
            </w:r>
          </w:p>
          <w:p>
            <w:pPr/>
            <w:r>
              <w:rPr/>
              <w:t xml:space="preserve">Communication dans un congrès</w:t>
            </w:r>
          </w:p>
          <w:p>
            <w:pPr/>
            <w:hyperlink r:id="rId264" w:history="1">
              <w:r>
                <w:rPr>
                  <w:color w:val="#410a8c"/>
                  <w:u w:val="single"/>
                </w:rPr>
                <w:t xml:space="preserve">hal-00370940v1</w:t>
              </w:r>
            </w:hyperlink>
          </w:p>
        </w:tc>
      </w:tr>
      <w:tr>
        <w:trPr/>
        <w:tc>
          <w:tcPr>
            <w:noWrap/>
          </w:tcPr>
          <w:p>
            <w:pPr>
              <w:spacing w:after="200"/>
            </w:pPr>
            <w:hyperlink r:id="rId265" w:history="1">
              <w:r>
                <w:rPr>
                  <w:color w:val="1e198e"/>
                  <w:b w:val="1"/>
                  <w:bCs w:val="1"/>
                  <w:u w:val="single"/>
                </w:rPr>
                <w:t xml:space="preserve">Power Generation Redispatching to Improve Transient Stability in Power Systems using Controllability and Observability Gramians</w:t>
              </w:r>
            </w:hyperlink>
          </w:p>
          <w:p>
            <w:pPr/>
            <w:hyperlink r:id="rId16" w:history="1">
              <w:r>
                <w:rPr>
                  <w:color w:val="#410a8c"/>
                  <w:u w:val="single"/>
                </w:rPr>
                <w:t xml:space="preserve">Didier Georges</w:t>
              </w:r>
            </w:hyperlink>
            <w:r>
              <w:rPr/>
              <w:t xml:space="preserve">,</w:t>
            </w:r>
            <w:hyperlink r:id="rId116" w:history="1">
              <w:r>
                <w:rPr>
                  <w:color w:val="#410a8c"/>
                  <w:u w:val="single"/>
                </w:rPr>
                <w:t xml:space="preserve">Dang Toan Nguyen</w:t>
              </w:r>
            </w:hyperlink>
            <w:r>
              <w:rPr/>
              <w:t xml:space="preserve">,</w:t>
            </w:r>
            <w:hyperlink r:id="rId117" w:history="1">
              <w:r>
                <w:rPr>
                  <w:color w:val="#410a8c"/>
                  <w:u w:val="single"/>
                </w:rPr>
                <w:t xml:space="preserve">Tuan Quoc Tran</w:t>
              </w:r>
            </w:hyperlink>
          </w:p>
          <w:p>
            <w:pPr/>
            <w:r>
              <w:rPr>
                <w:i w:val="1"/>
                <w:iCs w:val="1"/>
              </w:rPr>
              <w:t xml:space="preserve">43rd International Universities Power Engineering Conference</w:t>
            </w:r>
            <w:r>
              <w:rPr/>
              <w:t xml:space="preserve">, 2008, Padoue, Italy. 6 p</w:t>
            </w:r>
          </w:p>
          <w:p>
            <w:pPr/>
            <w:r>
              <w:rPr/>
              <w:t xml:space="preserve">Communication dans un congrès</w:t>
            </w:r>
          </w:p>
          <w:p>
            <w:pPr/>
            <w:hyperlink r:id="rId265" w:history="1">
              <w:r>
                <w:rPr>
                  <w:color w:val="#410a8c"/>
                  <w:u w:val="single"/>
                </w:rPr>
                <w:t xml:space="preserve">hal-00370943v1</w:t>
              </w:r>
            </w:hyperlink>
          </w:p>
        </w:tc>
      </w:tr>
      <w:tr>
        <w:trPr/>
        <w:tc>
          <w:tcPr>
            <w:noWrap/>
          </w:tcPr>
          <w:p>
            <w:pPr>
              <w:spacing w:after="200"/>
            </w:pPr>
            <w:hyperlink r:id="rId266" w:history="1">
              <w:r>
                <w:rPr>
                  <w:color w:val="1e198e"/>
                  <w:b w:val="1"/>
                  <w:bCs w:val="1"/>
                  <w:u w:val="single"/>
                </w:rPr>
                <w:t xml:space="preserve">A fast method for the solution of some tomography problems</w:t>
              </w:r>
            </w:hyperlink>
          </w:p>
          <w:p>
            <w:pPr/>
            <w:hyperlink r:id="rId16" w:history="1">
              <w:r>
                <w:rPr>
                  <w:color w:val="#410a8c"/>
                  <w:u w:val="single"/>
                </w:rPr>
                <w:t xml:space="preserve">Didier Georges</w:t>
              </w:r>
            </w:hyperlink>
          </w:p>
          <w:p>
            <w:pPr/>
            <w:r>
              <w:rPr>
                <w:i w:val="1"/>
                <w:iCs w:val="1"/>
              </w:rPr>
              <w:t xml:space="preserve">CDC 2008 - 47th IEEE Conference on Decision and Control</w:t>
            </w:r>
            <w:r>
              <w:rPr/>
              <w:t xml:space="preserve">, Dec 2008, Cancun, Mexico. 6 p</w:t>
            </w:r>
          </w:p>
          <w:p>
            <w:pPr/>
            <w:r>
              <w:rPr/>
              <w:t xml:space="preserve">Communication dans un congrès</w:t>
            </w:r>
          </w:p>
          <w:p>
            <w:pPr/>
            <w:hyperlink r:id="rId266" w:history="1">
              <w:r>
                <w:rPr>
                  <w:color w:val="#410a8c"/>
                  <w:u w:val="single"/>
                </w:rPr>
                <w:t xml:space="preserve">hal-00370934v1</w:t>
              </w:r>
            </w:hyperlink>
          </w:p>
        </w:tc>
      </w:tr>
      <w:tr>
        <w:trPr/>
        <w:tc>
          <w:tcPr>
            <w:noWrap/>
          </w:tcPr>
          <w:p>
            <w:pPr>
              <w:spacing w:after="200"/>
            </w:pPr>
            <w:hyperlink r:id="rId267" w:history="1">
              <w:r>
                <w:rPr>
                  <w:color w:val="1e198e"/>
                  <w:b w:val="1"/>
                  <w:bCs w:val="1"/>
                  <w:u w:val="single"/>
                </w:rPr>
                <w:t xml:space="preserve">Infinite-dimensional nonlinear predictive controller design for open-channel hydraulic systems</w:t>
              </w:r>
            </w:hyperlink>
          </w:p>
          <w:p>
            <w:pPr/>
            <w:hyperlink r:id="rId16" w:history="1">
              <w:r>
                <w:rPr>
                  <w:color w:val="#410a8c"/>
                  <w:u w:val="single"/>
                </w:rPr>
                <w:t xml:space="preserve">Didier Georges</w:t>
              </w:r>
            </w:hyperlink>
          </w:p>
          <w:p>
            <w:pPr/>
            <w:r>
              <w:rPr>
                <w:i w:val="1"/>
                <w:iCs w:val="1"/>
              </w:rPr>
              <w:t xml:space="preserve">Workshop on Irrigation Channels and Related Problems</w:t>
            </w:r>
            <w:r>
              <w:rPr/>
              <w:t xml:space="preserve">, Oct 2008, Maiori, Salerno, Italy</w:t>
            </w:r>
          </w:p>
          <w:p>
            <w:pPr/>
            <w:r>
              <w:rPr/>
              <w:t xml:space="preserve">Communication dans un congrès</w:t>
            </w:r>
          </w:p>
          <w:p>
            <w:pPr/>
            <w:hyperlink r:id="rId267" w:history="1">
              <w:r>
                <w:rPr>
                  <w:color w:val="#410a8c"/>
                  <w:u w:val="single"/>
                </w:rPr>
                <w:t xml:space="preserve">hal-00406593v1</w:t>
              </w:r>
            </w:hyperlink>
          </w:p>
        </w:tc>
      </w:tr>
      <w:tr>
        <w:trPr/>
        <w:tc>
          <w:tcPr>
            <w:noWrap/>
          </w:tcPr>
          <w:p>
            <w:pPr>
              <w:spacing w:after="200"/>
            </w:pPr>
            <w:hyperlink r:id="rId268" w:history="1">
              <w:r>
                <w:rPr>
                  <w:color w:val="1e198e"/>
                  <w:b w:val="1"/>
                  <w:bCs w:val="1"/>
                  <w:u w:val="single"/>
                </w:rPr>
                <w:t xml:space="preserve">Wavelet-based model reduction applied to fluorescence diffuse optical tomography</w:t>
              </w:r>
            </w:hyperlink>
          </w:p>
          <w:p>
            <w:pPr/>
            <w:hyperlink r:id="rId261" w:history="1">
              <w:r>
                <w:rPr>
                  <w:color w:val="#410a8c"/>
                  <w:u w:val="single"/>
                </w:rPr>
                <w:t xml:space="preserve">Anne Frassati</w:t>
              </w:r>
            </w:hyperlink>
            <w:r>
              <w:rPr/>
              <w:t xml:space="preserve">,</w:t>
            </w:r>
            <w:hyperlink r:id="rId104" w:history="1">
              <w:r>
                <w:rPr>
                  <w:color w:val="#410a8c"/>
                  <w:u w:val="single"/>
                </w:rPr>
                <w:t xml:space="preserve">Anabela da Silva</w:t>
              </w:r>
            </w:hyperlink>
            <w:r>
              <w:rPr/>
              <w:t xml:space="preserve">,</w:t>
            </w:r>
            <w:hyperlink r:id="rId105" w:history="1">
              <w:r>
                <w:rPr>
                  <w:color w:val="#410a8c"/>
                  <w:u w:val="single"/>
                </w:rPr>
                <w:t xml:space="preserve">Jean-Marc Dinten</w:t>
              </w:r>
            </w:hyperlink>
            <w:r>
              <w:rPr/>
              <w:t xml:space="preserve">,</w:t>
            </w:r>
            <w:hyperlink r:id="rId16" w:history="1">
              <w:r>
                <w:rPr>
                  <w:color w:val="#410a8c"/>
                  <w:u w:val="single"/>
                </w:rPr>
                <w:t xml:space="preserve">Didier Georges</w:t>
              </w:r>
            </w:hyperlink>
          </w:p>
          <w:p>
            <w:pPr/>
            <w:r>
              <w:rPr>
                <w:i w:val="1"/>
                <w:iCs w:val="1"/>
              </w:rPr>
              <w:t xml:space="preserve">ECC 2007 - European Control Conference</w:t>
            </w:r>
            <w:r>
              <w:rPr/>
              <w:t xml:space="preserve">, Jul 2007, Kos, Greece. 6 p</w:t>
            </w:r>
          </w:p>
          <w:p>
            <w:pPr/>
            <w:r>
              <w:rPr/>
              <w:t xml:space="preserve">Communication dans un congrès</w:t>
            </w:r>
          </w:p>
          <w:p>
            <w:pPr/>
            <w:hyperlink r:id="rId268" w:history="1">
              <w:r>
                <w:rPr>
                  <w:color w:val="#410a8c"/>
                  <w:u w:val="single"/>
                </w:rPr>
                <w:t xml:space="preserve">hal-00370922v1</w:t>
              </w:r>
            </w:hyperlink>
          </w:p>
        </w:tc>
      </w:tr>
      <w:tr>
        <w:trPr/>
        <w:tc>
          <w:tcPr>
            <w:noWrap/>
          </w:tcPr>
          <w:p>
            <w:pPr>
              <w:spacing w:after="200"/>
            </w:pPr>
            <w:hyperlink r:id="rId269" w:history="1">
              <w:r>
                <w:rPr>
                  <w:color w:val="1e198e"/>
                  <w:b w:val="1"/>
                  <w:bCs w:val="1"/>
                  <w:u w:val="single"/>
                </w:rPr>
                <w:t xml:space="preserve">An Energy Approach to Optimal Selection of Controllers/Sensors in Power Systems</w:t>
              </w:r>
            </w:hyperlink>
          </w:p>
          <w:p>
            <w:pPr/>
            <w:hyperlink r:id="rId116" w:history="1">
              <w:r>
                <w:rPr>
                  <w:color w:val="#410a8c"/>
                  <w:u w:val="single"/>
                </w:rPr>
                <w:t xml:space="preserve">Dang Toan Nguyen</w:t>
              </w:r>
            </w:hyperlink>
            <w:r>
              <w:rPr/>
              <w:t xml:space="preserve">,</w:t>
            </w:r>
            <w:hyperlink r:id="rId16" w:history="1">
              <w:r>
                <w:rPr>
                  <w:color w:val="#410a8c"/>
                  <w:u w:val="single"/>
                </w:rPr>
                <w:t xml:space="preserve">Didier Georges</w:t>
              </w:r>
            </w:hyperlink>
          </w:p>
          <w:p>
            <w:pPr/>
            <w:r>
              <w:rPr>
                <w:i w:val="1"/>
                <w:iCs w:val="1"/>
              </w:rPr>
              <w:t xml:space="preserve">Power Engineering Conference 2007</w:t>
            </w:r>
            <w:r>
              <w:rPr/>
              <w:t xml:space="preserve">, 2007, Singapour, Singapore. 6 p</w:t>
            </w:r>
          </w:p>
          <w:p>
            <w:pPr/>
            <w:r>
              <w:rPr/>
              <w:t xml:space="preserve">Communication dans un congrès</w:t>
            </w:r>
          </w:p>
          <w:p>
            <w:pPr/>
            <w:hyperlink r:id="rId269" w:history="1">
              <w:r>
                <w:rPr>
                  <w:color w:val="#410a8c"/>
                  <w:u w:val="single"/>
                </w:rPr>
                <w:t xml:space="preserve">hal-00370929v1</w:t>
              </w:r>
            </w:hyperlink>
          </w:p>
        </w:tc>
      </w:tr>
      <w:tr>
        <w:trPr/>
        <w:tc>
          <w:tcPr>
            <w:noWrap/>
          </w:tcPr>
          <w:p>
            <w:pPr>
              <w:spacing w:after="200"/>
            </w:pPr>
            <w:hyperlink r:id="rId270" w:history="1">
              <w:r>
                <w:rPr>
                  <w:color w:val="1e198e"/>
                  <w:b w:val="1"/>
                  <w:bCs w:val="1"/>
                  <w:u w:val="single"/>
                </w:rPr>
                <w:t xml:space="preserve">Asymptotic state prediction for continuous-time systems with delayed input and application to control</w:t>
              </w:r>
            </w:hyperlink>
          </w:p>
          <w:p>
            <w:pP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r>
              <w:rPr/>
              <w:t xml:space="preserve">,</w:t>
            </w:r>
            <w:hyperlink r:id="rId112" w:history="1">
              <w:r>
                <w:rPr>
                  <w:color w:val="#410a8c"/>
                  <w:u w:val="single"/>
                </w:rPr>
                <w:t xml:space="preserve">Zohra Benayache</w:t>
              </w:r>
            </w:hyperlink>
          </w:p>
          <w:p>
            <w:pPr/>
            <w:r>
              <w:rPr>
                <w:i w:val="1"/>
                <w:iCs w:val="1"/>
              </w:rPr>
              <w:t xml:space="preserve">ECC 2007 - European Control Conference</w:t>
            </w:r>
            <w:r>
              <w:rPr/>
              <w:t xml:space="preserve">, Jul 2007, Kos, Greece</w:t>
            </w:r>
          </w:p>
          <w:p>
            <w:pPr/>
            <w:r>
              <w:rPr/>
              <w:t xml:space="preserve">Communication dans un congrès</w:t>
            </w:r>
          </w:p>
          <w:p>
            <w:pPr/>
            <w:hyperlink r:id="rId270" w:history="1">
              <w:r>
                <w:rPr>
                  <w:color w:val="#410a8c"/>
                  <w:u w:val="single"/>
                </w:rPr>
                <w:t xml:space="preserve">hal-00130118v1</w:t>
              </w:r>
            </w:hyperlink>
          </w:p>
        </w:tc>
      </w:tr>
      <w:tr>
        <w:trPr/>
        <w:tc>
          <w:tcPr>
            <w:noWrap/>
          </w:tcPr>
          <w:p>
            <w:pPr>
              <w:spacing w:after="200"/>
            </w:pPr>
            <w:hyperlink r:id="rId271" w:history="1">
              <w:r>
                <w:rPr>
                  <w:color w:val="1e198e"/>
                  <w:b w:val="1"/>
                  <w:bCs w:val="1"/>
                  <w:u w:val="single"/>
                </w:rPr>
                <w:t xml:space="preserve">Wavelet-based model reduction applied to fluorescence diffuse optical tomography</w:t>
              </w:r>
            </w:hyperlink>
          </w:p>
          <w:p>
            <w:pPr/>
            <w:hyperlink r:id="rId261" w:history="1">
              <w:r>
                <w:rPr>
                  <w:color w:val="#410a8c"/>
                  <w:u w:val="single"/>
                </w:rPr>
                <w:t xml:space="preserve">Anne Frassati</w:t>
              </w:r>
            </w:hyperlink>
            <w:r>
              <w:rPr/>
              <w:t xml:space="preserve">,</w:t>
            </w:r>
            <w:hyperlink r:id="rId104" w:history="1">
              <w:r>
                <w:rPr>
                  <w:color w:val="#410a8c"/>
                  <w:u w:val="single"/>
                </w:rPr>
                <w:t xml:space="preserve">Anabela da Silva</w:t>
              </w:r>
            </w:hyperlink>
            <w:r>
              <w:rPr/>
              <w:t xml:space="preserve">,</w:t>
            </w:r>
            <w:hyperlink r:id="rId105" w:history="1">
              <w:r>
                <w:rPr>
                  <w:color w:val="#410a8c"/>
                  <w:u w:val="single"/>
                </w:rPr>
                <w:t xml:space="preserve">Jean-Marc Dinten</w:t>
              </w:r>
            </w:hyperlink>
            <w:r>
              <w:rPr/>
              <w:t xml:space="preserve">,</w:t>
            </w:r>
            <w:hyperlink r:id="rId16" w:history="1">
              <w:r>
                <w:rPr>
                  <w:color w:val="#410a8c"/>
                  <w:u w:val="single"/>
                </w:rPr>
                <w:t xml:space="preserve">Didier Georges</w:t>
              </w:r>
            </w:hyperlink>
          </w:p>
          <w:p>
            <w:pPr/>
            <w:r>
              <w:rPr>
                <w:i w:val="1"/>
                <w:iCs w:val="1"/>
              </w:rPr>
              <w:t xml:space="preserve">ECBO 2007 - European Conference on Biomedical Optics</w:t>
            </w:r>
            <w:r>
              <w:rPr/>
              <w:t xml:space="preserve">, Jun 2007, Munich, Germany. 6 p</w:t>
            </w:r>
          </w:p>
          <w:p>
            <w:pPr/>
            <w:r>
              <w:rPr/>
              <w:t xml:space="preserve">Communication dans un congrès</w:t>
            </w:r>
          </w:p>
          <w:p>
            <w:pPr/>
            <w:hyperlink r:id="rId271" w:history="1">
              <w:r>
                <w:rPr>
                  <w:color w:val="#410a8c"/>
                  <w:u w:val="single"/>
                </w:rPr>
                <w:t xml:space="preserve">hal-00370914v1</w:t>
              </w:r>
            </w:hyperlink>
          </w:p>
        </w:tc>
      </w:tr>
      <w:tr>
        <w:trPr/>
        <w:tc>
          <w:tcPr>
            <w:noWrap/>
          </w:tcPr>
          <w:p>
            <w:pPr>
              <w:spacing w:after="200"/>
            </w:pPr>
            <w:hyperlink r:id="rId272" w:history="1">
              <w:r>
                <w:rPr>
                  <w:color w:val="1e198e"/>
                  <w:b w:val="1"/>
                  <w:bCs w:val="1"/>
                  <w:u w:val="single"/>
                </w:rPr>
                <w:t xml:space="preserve">A state feedback control methodology for nonlinear systems with time/sate dependent input delay</w:t>
              </w:r>
            </w:hyperlink>
          </w:p>
          <w:p>
            <w:pP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r>
              <w:rPr/>
              <w:t xml:space="preserve">,</w:t>
            </w:r>
            <w:hyperlink r:id="rId112" w:history="1">
              <w:r>
                <w:rPr>
                  <w:color w:val="#410a8c"/>
                  <w:u w:val="single"/>
                </w:rPr>
                <w:t xml:space="preserve">Zohra Benayache</w:t>
              </w:r>
            </w:hyperlink>
          </w:p>
          <w:p>
            <w:pPr/>
            <w:r>
              <w:rPr>
                <w:i w:val="1"/>
                <w:iCs w:val="1"/>
              </w:rPr>
              <w:t xml:space="preserve">NOLCOS 2007 - 7th IFAC Symposium on Nonlinear Control Systems</w:t>
            </w:r>
            <w:r>
              <w:rPr/>
              <w:t xml:space="preserve">, Aug 2007, Petroria, South Africa. </w:t>
            </w:r>
            <w:hyperlink r:id="rId273" w:history="1">
              <w:r>
                <w:rPr>
                  <w:color w:val="#410a8c"/>
                  <w:u w:val="single"/>
                </w:rPr>
                <w:t xml:space="preserve">⟨10.3182/20070822-3-ZA-2920.00058⟩</w:t>
              </w:r>
            </w:hyperlink>
          </w:p>
          <w:p>
            <w:pPr/>
            <w:r>
              <w:rPr/>
              <w:t xml:space="preserve">Communication dans un congrès</w:t>
            </w:r>
          </w:p>
          <w:p>
            <w:pPr/>
            <w:hyperlink r:id="rId272" w:history="1">
              <w:r>
                <w:rPr>
                  <w:color w:val="#410a8c"/>
                  <w:u w:val="single"/>
                </w:rPr>
                <w:t xml:space="preserve">hal-00206243v1</w:t>
              </w:r>
            </w:hyperlink>
          </w:p>
        </w:tc>
      </w:tr>
      <w:tr>
        <w:trPr/>
        <w:tc>
          <w:tcPr>
            <w:noWrap/>
          </w:tcPr>
          <w:p>
            <w:pPr>
              <w:spacing w:after="200"/>
            </w:pPr>
            <w:hyperlink r:id="rId274" w:history="1">
              <w:r>
                <w:rPr>
                  <w:color w:val="1e198e"/>
                  <w:b w:val="1"/>
                  <w:bCs w:val="1"/>
                  <w:u w:val="single"/>
                </w:rPr>
                <w:t xml:space="preserve">Direct observer design for leak detection and estimation in pipelines</w:t>
              </w:r>
            </w:hyperlink>
          </w:p>
          <w:p>
            <w:pP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r>
              <w:rPr/>
              <w:t xml:space="preserve">,</w:t>
            </w:r>
            <w:hyperlink r:id="rId121" w:history="1">
              <w:r>
                <w:rPr>
                  <w:color w:val="#410a8c"/>
                  <w:u w:val="single"/>
                </w:rPr>
                <w:t xml:space="preserve">Ofelia Begovich</w:t>
              </w:r>
            </w:hyperlink>
            <w:r>
              <w:rPr/>
              <w:t xml:space="preserve">,</w:t>
            </w:r>
            <w:hyperlink r:id="rId89" w:history="1">
              <w:r>
                <w:rPr>
                  <w:color w:val="#410a8c"/>
                  <w:u w:val="single"/>
                </w:rPr>
                <w:t xml:space="preserve">Cristina Verde</w:t>
              </w:r>
            </w:hyperlink>
            <w:r>
              <w:rPr/>
              <w:t xml:space="preserve">,</w:t>
            </w:r>
            <w:hyperlink r:id="rId123" w:history="1">
              <w:r>
                <w:rPr>
                  <w:color w:val="#410a8c"/>
                  <w:u w:val="single"/>
                </w:rPr>
                <w:t xml:space="preserve">Carlos Aldana</w:t>
              </w:r>
            </w:hyperlink>
          </w:p>
          <w:p>
            <w:pPr/>
            <w:r>
              <w:rPr>
                <w:i w:val="1"/>
                <w:iCs w:val="1"/>
              </w:rPr>
              <w:t xml:space="preserve">ECC 2007 - European Control Conference</w:t>
            </w:r>
            <w:r>
              <w:rPr/>
              <w:t xml:space="preserve">, Jul 2007, Kos, Greece</w:t>
            </w:r>
          </w:p>
          <w:p>
            <w:pPr/>
            <w:r>
              <w:rPr/>
              <w:t xml:space="preserve">Communication dans un congrès</w:t>
            </w:r>
          </w:p>
          <w:p>
            <w:pPr/>
            <w:hyperlink r:id="rId274" w:history="1">
              <w:r>
                <w:rPr>
                  <w:color w:val="#410a8c"/>
                  <w:u w:val="single"/>
                </w:rPr>
                <w:t xml:space="preserve">hal-00129587v1</w:t>
              </w:r>
            </w:hyperlink>
          </w:p>
        </w:tc>
      </w:tr>
      <w:tr>
        <w:trPr/>
        <w:tc>
          <w:tcPr>
            <w:noWrap/>
          </w:tcPr>
          <w:p>
            <w:pPr>
              <w:spacing w:after="200"/>
            </w:pPr>
            <w:hyperlink r:id="rId275" w:history="1">
              <w:r>
                <w:rPr>
                  <w:color w:val="1e198e"/>
                  <w:b w:val="1"/>
                  <w:bCs w:val="1"/>
                  <w:u w:val="single"/>
                </w:rPr>
                <w:t xml:space="preserve">Model reduction by multiresolution method applied to fluorescence diffuse optical tomography</w:t>
              </w:r>
            </w:hyperlink>
          </w:p>
          <w:p>
            <w:pPr/>
            <w:hyperlink r:id="rId261" w:history="1">
              <w:r>
                <w:rPr>
                  <w:color w:val="#410a8c"/>
                  <w:u w:val="single"/>
                </w:rPr>
                <w:t xml:space="preserve">Anne Frassati</w:t>
              </w:r>
            </w:hyperlink>
            <w:r>
              <w:rPr/>
              <w:t xml:space="preserve">,</w:t>
            </w:r>
            <w:hyperlink r:id="rId104" w:history="1">
              <w:r>
                <w:rPr>
                  <w:color w:val="#410a8c"/>
                  <w:u w:val="single"/>
                </w:rPr>
                <w:t xml:space="preserve">Anabela da Silva</w:t>
              </w:r>
            </w:hyperlink>
            <w:r>
              <w:rPr/>
              <w:t xml:space="preserve">,</w:t>
            </w:r>
            <w:hyperlink r:id="rId105" w:history="1">
              <w:r>
                <w:rPr>
                  <w:color w:val="#410a8c"/>
                  <w:u w:val="single"/>
                </w:rPr>
                <w:t xml:space="preserve">Jean-Marc Dinten</w:t>
              </w:r>
            </w:hyperlink>
            <w:r>
              <w:rPr/>
              <w:t xml:space="preserve">,</w:t>
            </w:r>
            <w:hyperlink r:id="rId16" w:history="1">
              <w:r>
                <w:rPr>
                  <w:color w:val="#410a8c"/>
                  <w:u w:val="single"/>
                </w:rPr>
                <w:t xml:space="preserve">Didier Georges</w:t>
              </w:r>
            </w:hyperlink>
          </w:p>
          <w:p>
            <w:pPr/>
            <w:r>
              <w:rPr>
                <w:i w:val="1"/>
                <w:iCs w:val="1"/>
              </w:rPr>
              <w:t xml:space="preserve">EMBC 2007 - 29th Annual International Conference of the IEEE Engineering in Medicine and Biology Society</w:t>
            </w:r>
            <w:r>
              <w:rPr/>
              <w:t xml:space="preserve">, Aug 2007, Lyon, France. 4 p., </w:t>
            </w:r>
            <w:hyperlink r:id="rId276" w:history="1">
              <w:r>
                <w:rPr>
                  <w:color w:val="#410a8c"/>
                  <w:u w:val="single"/>
                </w:rPr>
                <w:t xml:space="preserve">⟨10.1109/IEMBS.2007.4352403⟩</w:t>
              </w:r>
            </w:hyperlink>
          </w:p>
          <w:p>
            <w:pPr/>
            <w:r>
              <w:rPr/>
              <w:t xml:space="preserve">Communication dans un congrès</w:t>
            </w:r>
          </w:p>
          <w:p>
            <w:pPr/>
            <w:hyperlink r:id="rId275" w:history="1">
              <w:r>
                <w:rPr>
                  <w:color w:val="#410a8c"/>
                  <w:u w:val="single"/>
                </w:rPr>
                <w:t xml:space="preserve">hal-00370927v1</w:t>
              </w:r>
            </w:hyperlink>
          </w:p>
        </w:tc>
      </w:tr>
      <w:tr>
        <w:trPr/>
        <w:tc>
          <w:tcPr>
            <w:noWrap/>
          </w:tcPr>
          <w:p>
            <w:pPr>
              <w:spacing w:after="200"/>
            </w:pPr>
            <w:hyperlink r:id="rId277" w:history="1">
              <w:r>
                <w:rPr>
                  <w:color w:val="1e198e"/>
                  <w:b w:val="1"/>
                  <w:bCs w:val="1"/>
                  <w:u w:val="single"/>
                </w:rPr>
                <w:t xml:space="preserve">A Nonlinear State Feedback Design for Nonlinear Systems with Input Delay</w:t>
              </w:r>
            </w:hyperlink>
          </w:p>
          <w:p>
            <w:pP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r>
              <w:rPr/>
              <w:t xml:space="preserve">,</w:t>
            </w:r>
            <w:hyperlink r:id="rId112" w:history="1">
              <w:r>
                <w:rPr>
                  <w:color w:val="#410a8c"/>
                  <w:u w:val="single"/>
                </w:rPr>
                <w:t xml:space="preserve">Zohra Benayache</w:t>
              </w:r>
            </w:hyperlink>
            <w:r>
              <w:rPr/>
              <w:t xml:space="preserve">,</w:t>
            </w:r>
            <w:hyperlink r:id="rId128" w:history="1">
              <w:r>
                <w:rPr>
                  <w:color w:val="#410a8c"/>
                  <w:u w:val="single"/>
                </w:rPr>
                <w:t xml:space="preserve">Emmanuel Witrant</w:t>
              </w:r>
            </w:hyperlink>
          </w:p>
          <w:p>
            <w:pPr/>
            <w:r>
              <w:rPr>
                <w:i w:val="1"/>
                <w:iCs w:val="1"/>
              </w:rPr>
              <w:t xml:space="preserve">ECC 2007 - European Control Conference</w:t>
            </w:r>
            <w:r>
              <w:rPr/>
              <w:t xml:space="preserve">, Jul 2007, Kos, Greece</w:t>
            </w:r>
          </w:p>
          <w:p>
            <w:pPr/>
            <w:r>
              <w:rPr/>
              <w:t xml:space="preserve">Communication dans un congrès</w:t>
            </w:r>
          </w:p>
          <w:p>
            <w:pPr/>
            <w:hyperlink r:id="rId277" w:history="1">
              <w:r>
                <w:rPr>
                  <w:color w:val="#410a8c"/>
                  <w:u w:val="single"/>
                </w:rPr>
                <w:t xml:space="preserve">hal-00130121v1</w:t>
              </w:r>
            </w:hyperlink>
          </w:p>
        </w:tc>
      </w:tr>
      <w:tr>
        <w:trPr/>
        <w:tc>
          <w:tcPr>
            <w:noWrap/>
          </w:tcPr>
          <w:p>
            <w:pPr>
              <w:spacing w:after="200"/>
            </w:pPr>
            <w:hyperlink r:id="rId278" w:history="1">
              <w:r>
                <w:rPr>
                  <w:color w:val="1e198e"/>
                  <w:b w:val="1"/>
                  <w:bCs w:val="1"/>
                  <w:u w:val="single"/>
                </w:rPr>
                <w:t xml:space="preserve">An Energy Approach to Optimal Selection of Control Inputs in Power Systems</w:t>
              </w:r>
            </w:hyperlink>
          </w:p>
          <w:p>
            <w:pPr/>
            <w:hyperlink r:id="rId116" w:history="1">
              <w:r>
                <w:rPr>
                  <w:color w:val="#410a8c"/>
                  <w:u w:val="single"/>
                </w:rPr>
                <w:t xml:space="preserve">Dang Toan Nguyen</w:t>
              </w:r>
            </w:hyperlink>
            <w:r>
              <w:rPr/>
              <w:t xml:space="preserve">,</w:t>
            </w:r>
            <w:hyperlink r:id="rId16" w:history="1">
              <w:r>
                <w:rPr>
                  <w:color w:val="#410a8c"/>
                  <w:u w:val="single"/>
                </w:rPr>
                <w:t xml:space="preserve">Didier Georges</w:t>
              </w:r>
            </w:hyperlink>
          </w:p>
          <w:p>
            <w:pPr/>
            <w:r>
              <w:rPr>
                <w:i w:val="1"/>
                <w:iCs w:val="1"/>
              </w:rPr>
              <w:t xml:space="preserve">ECC 2007 - European Control Conference</w:t>
            </w:r>
            <w:r>
              <w:rPr/>
              <w:t xml:space="preserve">, Jul 2007, Kos, Greece. pp.Cd-Rom</w:t>
            </w:r>
          </w:p>
          <w:p>
            <w:pPr/>
            <w:r>
              <w:rPr/>
              <w:t xml:space="preserve">Communication dans un congrès</w:t>
            </w:r>
          </w:p>
          <w:p>
            <w:pPr/>
            <w:hyperlink r:id="rId278" w:history="1">
              <w:r>
                <w:rPr>
                  <w:color w:val="#410a8c"/>
                  <w:u w:val="single"/>
                </w:rPr>
                <w:t xml:space="preserve">hal-00203571v1</w:t>
              </w:r>
            </w:hyperlink>
          </w:p>
        </w:tc>
      </w:tr>
      <w:tr>
        <w:trPr/>
        <w:tc>
          <w:tcPr>
            <w:noWrap/>
          </w:tcPr>
          <w:p>
            <w:pPr>
              <w:spacing w:after="200"/>
            </w:pPr>
            <w:hyperlink r:id="rId279" w:history="1">
              <w:r>
                <w:rPr>
                  <w:color w:val="1e198e"/>
                  <w:b w:val="1"/>
                  <w:bCs w:val="1"/>
                  <w:u w:val="single"/>
                </w:rPr>
                <w:t xml:space="preserve">Optimal Control Design for the Stabilization of Network Controlled Systems</w:t>
              </w:r>
            </w:hyperlink>
          </w:p>
          <w:p>
            <w:pPr/>
            <w:hyperlink r:id="rId128" w:history="1">
              <w:r>
                <w:rPr>
                  <w:color w:val="#410a8c"/>
                  <w:u w:val="single"/>
                </w:rPr>
                <w:t xml:space="preserve">Emmanuel Witrant</w:t>
              </w:r>
            </w:hyperlink>
            <w:r>
              <w:rPr/>
              <w:t xml:space="preserve">,</w:t>
            </w:r>
            <w:hyperlink r:id="rId16" w:history="1">
              <w:r>
                <w:rPr>
                  <w:color w:val="#410a8c"/>
                  <w:u w:val="single"/>
                </w:rPr>
                <w:t xml:space="preserve">Didier Georges</w:t>
              </w:r>
            </w:hyperlink>
            <w:r>
              <w:rPr/>
              <w:t xml:space="preserve">,</w:t>
            </w:r>
            <w:hyperlink r:id="rId129" w:history="1">
              <w:r>
                <w:rPr>
                  <w:color w:val="#410a8c"/>
                  <w:u w:val="single"/>
                </w:rPr>
                <w:t xml:space="preserve">Carlos Canudas de Wit</w:t>
              </w:r>
            </w:hyperlink>
          </w:p>
          <w:p>
            <w:pPr/>
            <w:r>
              <w:rPr>
                <w:i w:val="1"/>
                <w:iCs w:val="1"/>
              </w:rPr>
              <w:t xml:space="preserve">American Control Conference, IEEE ACC'06</w:t>
            </w:r>
            <w:r>
              <w:rPr/>
              <w:t xml:space="preserve">, Jun 2006, -, United States. 6pp</w:t>
            </w:r>
          </w:p>
          <w:p>
            <w:pPr/>
            <w:r>
              <w:rPr/>
              <w:t xml:space="preserve">Communication dans un congrès</w:t>
            </w:r>
          </w:p>
          <w:p>
            <w:pPr/>
            <w:hyperlink r:id="rId279" w:history="1">
              <w:r>
                <w:rPr>
                  <w:color w:val="#410a8c"/>
                  <w:u w:val="single"/>
                </w:rPr>
                <w:t xml:space="preserve">hal-00196894v1</w:t>
              </w:r>
            </w:hyperlink>
          </w:p>
        </w:tc>
      </w:tr>
      <w:tr>
        <w:trPr/>
        <w:tc>
          <w:tcPr>
            <w:noWrap/>
          </w:tcPr>
          <w:p>
            <w:pPr>
              <w:spacing w:after="200"/>
            </w:pPr>
            <w:hyperlink r:id="rId280" w:history="1">
              <w:r>
                <w:rPr>
                  <w:color w:val="1e198e"/>
                  <w:b w:val="1"/>
                  <w:bCs w:val="1"/>
                  <w:u w:val="single"/>
                </w:rPr>
                <w:t xml:space="preserve">Du Canal de Communication à la Problématique des Systèmes Commandés par Réseaux</w:t>
              </w:r>
            </w:hyperlink>
          </w:p>
          <w:p>
            <w:pPr/>
            <w:hyperlink r:id="rId128" w:history="1">
              <w:r>
                <w:rPr>
                  <w:color w:val="#410a8c"/>
                  <w:u w:val="single"/>
                </w:rPr>
                <w:t xml:space="preserve">Emmanuel Witrant</w:t>
              </w:r>
            </w:hyperlink>
            <w:r>
              <w:rPr/>
              <w:t xml:space="preserve">,</w:t>
            </w:r>
            <w:hyperlink r:id="rId16" w:history="1">
              <w:r>
                <w:rPr>
                  <w:color w:val="#410a8c"/>
                  <w:u w:val="single"/>
                </w:rPr>
                <w:t xml:space="preserve">Didier Georges</w:t>
              </w:r>
            </w:hyperlink>
            <w:r>
              <w:rPr/>
              <w:t xml:space="preserve">,</w:t>
            </w:r>
            <w:hyperlink r:id="rId129" w:history="1">
              <w:r>
                <w:rPr>
                  <w:color w:val="#410a8c"/>
                  <w:u w:val="single"/>
                </w:rPr>
                <w:t xml:space="preserve">Carlos Canudas de Wit</w:t>
              </w:r>
            </w:hyperlink>
          </w:p>
          <w:p>
            <w:pPr/>
            <w:r>
              <w:rPr>
                <w:i w:val="1"/>
                <w:iCs w:val="1"/>
              </w:rPr>
              <w:t xml:space="preserve">IEEE Conférence Internationale Francophone d'Automatique, CIFA 2006</w:t>
            </w:r>
            <w:r>
              <w:rPr/>
              <w:t xml:space="preserve">, Dec 2006, -, France. 6 p</w:t>
            </w:r>
          </w:p>
          <w:p>
            <w:pPr/>
            <w:r>
              <w:rPr/>
              <w:t xml:space="preserve">Communication dans un congrès</w:t>
            </w:r>
          </w:p>
          <w:p>
            <w:pPr/>
            <w:hyperlink r:id="rId280" w:history="1">
              <w:r>
                <w:rPr>
                  <w:color w:val="#410a8c"/>
                  <w:u w:val="single"/>
                </w:rPr>
                <w:t xml:space="preserve">hal-00196902v1</w:t>
              </w:r>
            </w:hyperlink>
          </w:p>
        </w:tc>
      </w:tr>
      <w:tr>
        <w:trPr/>
        <w:tc>
          <w:tcPr>
            <w:noWrap/>
          </w:tcPr>
          <w:p>
            <w:pPr>
              <w:spacing w:after="200"/>
            </w:pPr>
            <w:hyperlink r:id="rId281" w:history="1">
              <w:r>
                <w:rPr>
                  <w:color w:val="1e198e"/>
                  <w:b w:val="1"/>
                  <w:bCs w:val="1"/>
                  <w:u w:val="single"/>
                </w:rPr>
                <w:t xml:space="preserve">Modélisation et identification d'un bief d'irrigation par une méthode de collocation</w:t>
              </w:r>
            </w:hyperlink>
          </w:p>
          <w:p>
            <w:pPr/>
            <w:hyperlink r:id="rId282" w:history="1">
              <w:r>
                <w:rPr>
                  <w:color w:val="#410a8c"/>
                  <w:u w:val="single"/>
                </w:rPr>
                <w:t xml:space="preserve">Magalie Thomassin</w:t>
              </w:r>
            </w:hyperlink>
            <w:r>
              <w:rPr/>
              <w:t xml:space="preserve">,</w:t>
            </w: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r>
              <w:rPr/>
              <w:t xml:space="preserve">,</w:t>
            </w:r>
            <w:hyperlink r:id="rId283" w:history="1">
              <w:r>
                <w:rPr>
                  <w:color w:val="#410a8c"/>
                  <w:u w:val="single"/>
                </w:rPr>
                <w:t xml:space="preserve">Xavier Litrico</w:t>
              </w:r>
            </w:hyperlink>
          </w:p>
          <w:p>
            <w:pPr/>
            <w:r>
              <w:rPr>
                <w:i w:val="1"/>
                <w:iCs w:val="1"/>
              </w:rPr>
              <w:t xml:space="preserve">JIME'2006</w:t>
            </w:r>
            <w:r>
              <w:rPr/>
              <w:t xml:space="preserve">, Nov 2006, Poiters, France. pp.032</w:t>
            </w:r>
          </w:p>
          <w:p>
            <w:pPr/>
            <w:r>
              <w:rPr/>
              <w:t xml:space="preserve">Communication dans un congrès</w:t>
            </w:r>
          </w:p>
          <w:p>
            <w:pPr/>
            <w:hyperlink r:id="rId281" w:history="1">
              <w:r>
                <w:rPr>
                  <w:color w:val="#410a8c"/>
                  <w:u w:val="single"/>
                </w:rPr>
                <w:t xml:space="preserve">hal-00177445v1</w:t>
              </w:r>
            </w:hyperlink>
          </w:p>
        </w:tc>
      </w:tr>
      <w:tr>
        <w:trPr/>
        <w:tc>
          <w:tcPr>
            <w:noWrap/>
          </w:tcPr>
          <w:p>
            <w:pPr>
              <w:spacing w:after="200"/>
            </w:pPr>
            <w:hyperlink r:id="rId284" w:history="1">
              <w:r>
                <w:rPr>
                  <w:color w:val="1e198e"/>
                  <w:b w:val="1"/>
                  <w:bCs w:val="1"/>
                  <w:u w:val="single"/>
                </w:rPr>
                <w:t xml:space="preserve">Modélisation et identification d'un bief d'irrigation par une méthode de collocation</w:t>
              </w:r>
            </w:hyperlink>
          </w:p>
          <w:p>
            <w:pPr/>
            <w:hyperlink r:id="rId285" w:history="1">
              <w:r>
                <w:rPr>
                  <w:color w:val="#410a8c"/>
                  <w:u w:val="single"/>
                </w:rPr>
                <w:t xml:space="preserve">M. Thomassin</w:t>
              </w:r>
            </w:hyperlink>
            <w:r>
              <w:rPr/>
              <w:t xml:space="preserve">,</w:t>
            </w:r>
            <w:hyperlink r:id="rId42" w:history="1">
              <w:r>
                <w:rPr>
                  <w:color w:val="#410a8c"/>
                  <w:u w:val="single"/>
                </w:rPr>
                <w:t xml:space="preserve">Gildas Besancon</w:t>
              </w:r>
            </w:hyperlink>
            <w:r>
              <w:rPr/>
              <w:t xml:space="preserve">,</w:t>
            </w:r>
            <w:hyperlink r:id="rId286" w:history="1">
              <w:r>
                <w:rPr>
                  <w:color w:val="#410a8c"/>
                  <w:u w:val="single"/>
                </w:rPr>
                <w:t xml:space="preserve">X. Litrico</w:t>
              </w:r>
            </w:hyperlink>
            <w:r>
              <w:rPr/>
              <w:t xml:space="preserve">,</w:t>
            </w:r>
            <w:hyperlink r:id="rId16" w:history="1">
              <w:r>
                <w:rPr>
                  <w:color w:val="#410a8c"/>
                  <w:u w:val="single"/>
                </w:rPr>
                <w:t xml:space="preserve">Didier Georges</w:t>
              </w:r>
            </w:hyperlink>
          </w:p>
          <w:p>
            <w:pPr/>
            <w:r>
              <w:rPr>
                <w:i w:val="1"/>
                <w:iCs w:val="1"/>
              </w:rPr>
              <w:t xml:space="preserve">Journées Identification et Modélisation Expérimentale JIME'2006, Poitiers.</w:t>
            </w:r>
            <w:r>
              <w:rPr/>
              <w:t xml:space="preserve">, 2006, Poitiers, France. pp.6</w:t>
            </w:r>
          </w:p>
          <w:p>
            <w:pPr/>
            <w:r>
              <w:rPr/>
              <w:t xml:space="preserve">Communication dans un congrès</w:t>
            </w:r>
          </w:p>
          <w:p>
            <w:pPr/>
            <w:hyperlink r:id="rId284" w:history="1">
              <w:r>
                <w:rPr>
                  <w:color w:val="#410a8c"/>
                  <w:u w:val="single"/>
                </w:rPr>
                <w:t xml:space="preserve">hal-02588138v1</w:t>
              </w:r>
            </w:hyperlink>
          </w:p>
        </w:tc>
      </w:tr>
      <w:tr>
        <w:trPr/>
        <w:tc>
          <w:tcPr>
            <w:noWrap/>
          </w:tcPr>
          <w:p>
            <w:pPr>
              <w:spacing w:after="200"/>
            </w:pPr>
            <w:hyperlink r:id="rId287" w:history="1">
              <w:r>
                <w:rPr>
                  <w:color w:val="1e198e"/>
                  <w:b w:val="1"/>
                  <w:bCs w:val="1"/>
                  <w:u w:val="single"/>
                </w:rPr>
                <w:t xml:space="preserve">Sur la commande en dimension finie d'une classe de systèmes non linéaires de dimension infinie</w:t>
              </w:r>
            </w:hyperlink>
          </w:p>
          <w:p>
            <w:pPr/>
            <w:hyperlink r:id="rId42" w:history="1">
              <w:r>
                <w:rPr>
                  <w:color w:val="#410a8c"/>
                  <w:u w:val="single"/>
                </w:rPr>
                <w:t xml:space="preserve">Gildas Besancon</w:t>
              </w:r>
            </w:hyperlink>
            <w:r>
              <w:rPr/>
              <w:t xml:space="preserve">,</w:t>
            </w:r>
            <w:hyperlink r:id="rId16" w:history="1">
              <w:r>
                <w:rPr>
                  <w:color w:val="#410a8c"/>
                  <w:u w:val="single"/>
                </w:rPr>
                <w:t xml:space="preserve">Didier Georges</w:t>
              </w:r>
            </w:hyperlink>
            <w:r>
              <w:rPr/>
              <w:t xml:space="preserve">,</w:t>
            </w:r>
            <w:hyperlink r:id="rId112" w:history="1">
              <w:r>
                <w:rPr>
                  <w:color w:val="#410a8c"/>
                  <w:u w:val="single"/>
                </w:rPr>
                <w:t xml:space="preserve">Zohra Benayache</w:t>
              </w:r>
            </w:hyperlink>
          </w:p>
          <w:p>
            <w:pPr/>
            <w:r>
              <w:rPr/>
              <w:t xml:space="preserve">May 2006</w:t>
            </w:r>
          </w:p>
          <w:p>
            <w:pPr/>
            <w:r>
              <w:rPr/>
              <w:t xml:space="preserve">Communication dans un congrès</w:t>
            </w:r>
          </w:p>
          <w:p>
            <w:pPr/>
            <w:hyperlink r:id="rId287" w:history="1">
              <w:r>
                <w:rPr>
                  <w:color w:val="#410a8c"/>
                  <w:u w:val="single"/>
                </w:rPr>
                <w:t xml:space="preserve">hal-00128339v1</w:t>
              </w:r>
            </w:hyperlink>
          </w:p>
        </w:tc>
      </w:tr>
      <w:tr>
        <w:trPr/>
        <w:tc>
          <w:tcPr>
            <w:noWrap/>
          </w:tcPr>
          <w:p>
            <w:pPr>
              <w:spacing w:after="200"/>
            </w:pPr>
            <w:hyperlink r:id="rId288" w:history="1">
              <w:r>
                <w:rPr>
                  <w:color w:val="1e198e"/>
                  <w:b w:val="1"/>
                  <w:bCs w:val="1"/>
                  <w:u w:val="single"/>
                </w:rPr>
                <w:t xml:space="preserve">Distributed model predictive control via decomposition-coordination techniques and the use of an augmented Lagrangian</w:t>
              </w:r>
            </w:hyperlink>
          </w:p>
          <w:p>
            <w:pPr/>
            <w:hyperlink r:id="rId16" w:history="1">
              <w:r>
                <w:rPr>
                  <w:color w:val="#410a8c"/>
                  <w:u w:val="single"/>
                </w:rPr>
                <w:t xml:space="preserve">Didier Georges</w:t>
              </w:r>
            </w:hyperlink>
          </w:p>
          <w:p>
            <w:pPr/>
            <w:r>
              <w:rPr/>
              <w:t xml:space="preserve">Oct 2006, no page numbers</w:t>
            </w:r>
          </w:p>
          <w:p>
            <w:pPr/>
            <w:r>
              <w:rPr/>
              <w:t xml:space="preserve">Communication dans un congrès</w:t>
            </w:r>
          </w:p>
          <w:p>
            <w:pPr/>
            <w:hyperlink r:id="rId288" w:history="1">
              <w:r>
                <w:rPr>
                  <w:color w:val="#410a8c"/>
                  <w:u w:val="single"/>
                </w:rPr>
                <w:t xml:space="preserve">hal-00108368v1</w:t>
              </w:r>
            </w:hyperlink>
          </w:p>
        </w:tc>
      </w:tr>
      <w:tr>
        <w:trPr/>
        <w:tc>
          <w:tcPr>
            <w:noWrap/>
          </w:tcPr>
          <w:p>
            <w:pPr>
              <w:spacing w:after="200"/>
            </w:pPr>
            <w:hyperlink r:id="rId289" w:history="1">
              <w:r>
                <w:rPr>
                  <w:color w:val="1e198e"/>
                  <w:b w:val="1"/>
                  <w:bCs w:val="1"/>
                  <w:u w:val="single"/>
                </w:rPr>
                <w:t xml:space="preserve">Stabilisation of network controlled systems with a predictive approach</w:t>
              </w:r>
            </w:hyperlink>
          </w:p>
          <w:p>
            <w:pPr/>
            <w:hyperlink r:id="rId128" w:history="1">
              <w:r>
                <w:rPr>
                  <w:color w:val="#410a8c"/>
                  <w:u w:val="single"/>
                </w:rPr>
                <w:t xml:space="preserve">Emmanuel Witrant</w:t>
              </w:r>
            </w:hyperlink>
            <w:r>
              <w:rPr/>
              <w:t xml:space="preserve">,</w:t>
            </w:r>
            <w:hyperlink r:id="rId16" w:history="1">
              <w:r>
                <w:rPr>
                  <w:color w:val="#410a8c"/>
                  <w:u w:val="single"/>
                </w:rPr>
                <w:t xml:space="preserve">Didier Georges</w:t>
              </w:r>
            </w:hyperlink>
            <w:r>
              <w:rPr/>
              <w:t xml:space="preserve">,</w:t>
            </w:r>
            <w:hyperlink r:id="rId129" w:history="1">
              <w:r>
                <w:rPr>
                  <w:color w:val="#410a8c"/>
                  <w:u w:val="single"/>
                </w:rPr>
                <w:t xml:space="preserve">Carlos Canudas de Wit</w:t>
              </w:r>
            </w:hyperlink>
            <w:r>
              <w:rPr/>
              <w:t xml:space="preserve">,</w:t>
            </w:r>
            <w:hyperlink r:id="rId290" w:history="1">
              <w:r>
                <w:rPr>
                  <w:color w:val="#410a8c"/>
                  <w:u w:val="single"/>
                </w:rPr>
                <w:t xml:space="preserve">Olivier Sename</w:t>
              </w:r>
            </w:hyperlink>
          </w:p>
          <w:p>
            <w:pPr/>
            <w:r>
              <w:rPr>
                <w:i w:val="1"/>
                <w:iCs w:val="1"/>
              </w:rPr>
              <w:t xml:space="preserve">1st Workshop on Networked Control System and Fault Tolerant Control</w:t>
            </w:r>
            <w:r>
              <w:rPr/>
              <w:t xml:space="preserve">, Oct 2005, -, France. pp.Control requirements and Network constraints</w:t>
            </w:r>
          </w:p>
          <w:p>
            <w:pPr/>
            <w:r>
              <w:rPr/>
              <w:t xml:space="preserve">Communication dans un congrès</w:t>
            </w:r>
          </w:p>
          <w:p>
            <w:pPr/>
            <w:hyperlink r:id="rId289" w:history="1">
              <w:r>
                <w:rPr>
                  <w:color w:val="#410a8c"/>
                  <w:u w:val="single"/>
                </w:rPr>
                <w:t xml:space="preserve">hal-00384845v1</w:t>
              </w:r>
            </w:hyperlink>
          </w:p>
        </w:tc>
      </w:tr>
      <w:tr>
        <w:trPr/>
        <w:tc>
          <w:tcPr>
            <w:noWrap/>
          </w:tcPr>
          <w:p>
            <w:pPr>
              <w:spacing w:after="200"/>
            </w:pPr>
            <w:hyperlink r:id="rId291" w:history="1">
              <w:r>
                <w:rPr>
                  <w:color w:val="1e198e"/>
                  <w:b w:val="1"/>
                  <w:bCs w:val="1"/>
                  <w:u w:val="single"/>
                </w:rPr>
                <w:t xml:space="preserve">A nonlinear controller design for embedded electrical networks</w:t>
              </w:r>
            </w:hyperlink>
          </w:p>
          <w:p>
            <w:pPr/>
            <w:hyperlink r:id="rId16" w:history="1">
              <w:r>
                <w:rPr>
                  <w:color w:val="#410a8c"/>
                  <w:u w:val="single"/>
                </w:rPr>
                <w:t xml:space="preserve">Didier Georges</w:t>
              </w:r>
            </w:hyperlink>
            <w:r>
              <w:rPr/>
              <w:t xml:space="preserve">,</w:t>
            </w:r>
            <w:hyperlink r:id="rId42" w:history="1">
              <w:r>
                <w:rPr>
                  <w:color w:val="#410a8c"/>
                  <w:u w:val="single"/>
                </w:rPr>
                <w:t xml:space="preserve">Gildas Besancon</w:t>
              </w:r>
            </w:hyperlink>
            <w:r>
              <w:rPr/>
              <w:t xml:space="preserve">,</w:t>
            </w:r>
            <w:hyperlink r:id="rId292" w:history="1">
              <w:r>
                <w:rPr>
                  <w:color w:val="#410a8c"/>
                  <w:u w:val="single"/>
                </w:rPr>
                <w:t xml:space="preserve">Nicolas Ferrand</w:t>
              </w:r>
            </w:hyperlink>
            <w:r>
              <w:rPr/>
              <w:t xml:space="preserve">,</w:t>
            </w:r>
            <w:hyperlink r:id="rId293" w:history="1">
              <w:r>
                <w:rPr>
                  <w:color w:val="#410a8c"/>
                  <w:u w:val="single"/>
                </w:rPr>
                <w:t xml:space="preserve">Nicolas Retière</w:t>
              </w:r>
            </w:hyperlink>
          </w:p>
          <w:p>
            <w:pPr/>
            <w:r>
              <w:rPr>
                <w:i w:val="1"/>
                <w:iCs w:val="1"/>
              </w:rPr>
              <w:t xml:space="preserve">CDC-ECC 2005 - Joint 44th IEEE Conference on Decision and Control, and European Control Conference</w:t>
            </w:r>
            <w:r>
              <w:rPr/>
              <w:t xml:space="preserve">, Dec 2005, Seville, Spain. </w:t>
            </w:r>
            <w:hyperlink r:id="rId294" w:history="1">
              <w:r>
                <w:rPr>
                  <w:color w:val="#410a8c"/>
                  <w:u w:val="single"/>
                </w:rPr>
                <w:t xml:space="preserve">⟨10.1109/CDC.2005.1583253⟩</w:t>
              </w:r>
            </w:hyperlink>
          </w:p>
          <w:p>
            <w:pPr/>
            <w:r>
              <w:rPr/>
              <w:t xml:space="preserve">Communication dans un congrès</w:t>
            </w:r>
          </w:p>
          <w:p>
            <w:pPr/>
            <w:hyperlink r:id="rId291" w:history="1">
              <w:r>
                <w:rPr>
                  <w:color w:val="#410a8c"/>
                  <w:u w:val="single"/>
                </w:rPr>
                <w:t xml:space="preserve">hal-00364059v1</w:t>
              </w:r>
            </w:hyperlink>
          </w:p>
        </w:tc>
      </w:tr>
      <w:tr>
        <w:trPr/>
        <w:tc>
          <w:tcPr>
            <w:noWrap/>
          </w:tcPr>
          <w:p>
            <w:pPr>
              <w:spacing w:after="200"/>
            </w:pPr>
            <w:hyperlink r:id="rId295" w:history="1">
              <w:r>
                <w:rPr>
                  <w:color w:val="1e198e"/>
                  <w:b w:val="1"/>
                  <w:bCs w:val="1"/>
                  <w:u w:val="single"/>
                </w:rPr>
                <w:t xml:space="preserve">Optimal Sensor and Actuator Location for Descriptor Systems using Generalized Gramians and Balanced Realizations</w:t>
              </w:r>
            </w:hyperlink>
          </w:p>
          <w:p>
            <w:pPr/>
            <w:hyperlink r:id="rId135" w:history="1">
              <w:r>
                <w:rPr>
                  <w:color w:val="#410a8c"/>
                  <w:u w:val="single"/>
                </w:rPr>
                <w:t xml:space="preserve">Benoît Marx</w:t>
              </w:r>
            </w:hyperlink>
            <w:r>
              <w:rPr/>
              <w:t xml:space="preserve">,</w:t>
            </w:r>
            <w:hyperlink r:id="rId136" w:history="1">
              <w:r>
                <w:rPr>
                  <w:color w:val="#410a8c"/>
                  <w:u w:val="single"/>
                </w:rPr>
                <w:t xml:space="preserve">Damien Koenig</w:t>
              </w:r>
            </w:hyperlink>
            <w:r>
              <w:rPr/>
              <w:t xml:space="preserve">,</w:t>
            </w:r>
            <w:hyperlink r:id="rId16" w:history="1">
              <w:r>
                <w:rPr>
                  <w:color w:val="#410a8c"/>
                  <w:u w:val="single"/>
                </w:rPr>
                <w:t xml:space="preserve">Didier Georges</w:t>
              </w:r>
            </w:hyperlink>
          </w:p>
          <w:p>
            <w:pPr/>
            <w:r>
              <w:rPr>
                <w:i w:val="1"/>
                <w:iCs w:val="1"/>
              </w:rPr>
              <w:t xml:space="preserve">IEEE American Control Conference</w:t>
            </w:r>
            <w:r>
              <w:rPr/>
              <w:t xml:space="preserve">, Jun 2004, Boston, United States. pp.CDROM</w:t>
            </w:r>
          </w:p>
          <w:p>
            <w:pPr/>
            <w:r>
              <w:rPr/>
              <w:t xml:space="preserve">Communication dans un congrès</w:t>
            </w:r>
          </w:p>
          <w:p>
            <w:pPr/>
            <w:hyperlink r:id="rId295" w:history="1">
              <w:r>
                <w:rPr>
                  <w:color w:val="#410a8c"/>
                  <w:u w:val="single"/>
                </w:rPr>
                <w:t xml:space="preserve">hal-00232845v1</w:t>
              </w:r>
            </w:hyperlink>
          </w:p>
        </w:tc>
      </w:tr>
      <w:tr>
        <w:trPr/>
        <w:tc>
          <w:tcPr>
            <w:noWrap/>
          </w:tcPr>
          <w:p>
            <w:pPr>
              <w:spacing w:after="200"/>
            </w:pPr>
            <w:hyperlink r:id="rId296" w:history="1">
              <w:r>
                <w:rPr>
                  <w:color w:val="1e198e"/>
                  <w:b w:val="1"/>
                  <w:bCs w:val="1"/>
                  <w:u w:val="single"/>
                </w:rPr>
                <w:t xml:space="preserve">Modelling and robust PID control of an irrigation canal pool</w:t>
              </w:r>
            </w:hyperlink>
          </w:p>
          <w:p>
            <w:pPr/>
            <w:hyperlink r:id="rId297" w:history="1">
              <w:r>
                <w:rPr>
                  <w:color w:val="#410a8c"/>
                  <w:u w:val="single"/>
                </w:rPr>
                <w:t xml:space="preserve">I. Guenova</w:t>
              </w:r>
            </w:hyperlink>
            <w:r>
              <w:rPr/>
              <w:t xml:space="preserve">,</w:t>
            </w:r>
            <w:hyperlink r:id="rId286" w:history="1">
              <w:r>
                <w:rPr>
                  <w:color w:val="#410a8c"/>
                  <w:u w:val="single"/>
                </w:rPr>
                <w:t xml:space="preserve">X. Litrico</w:t>
              </w:r>
            </w:hyperlink>
            <w:r>
              <w:rPr/>
              <w:t xml:space="preserve">,</w:t>
            </w:r>
            <w:hyperlink r:id="rId16" w:history="1">
              <w:r>
                <w:rPr>
                  <w:color w:val="#410a8c"/>
                  <w:u w:val="single"/>
                </w:rPr>
                <w:t xml:space="preserve">Didier Georges</w:t>
              </w:r>
            </w:hyperlink>
          </w:p>
          <w:p>
            <w:pPr/>
            <w:r>
              <w:rPr>
                <w:i w:val="1"/>
                <w:iCs w:val="1"/>
              </w:rPr>
              <w:t xml:space="preserve">23rd IASTED International Conference on Modelling, Identification and Control(MIC 2004), Grindelwald, CHE, 23-25 February 2004</w:t>
            </w:r>
            <w:r>
              <w:rPr/>
              <w:t xml:space="preserve">, Feb 2004, Grindelwald, Switzerland. pp.561-566</w:t>
            </w:r>
          </w:p>
          <w:p>
            <w:pPr/>
            <w:r>
              <w:rPr/>
              <w:t xml:space="preserve">Communication dans un congrès</w:t>
            </w:r>
          </w:p>
          <w:p>
            <w:pPr/>
            <w:hyperlink r:id="rId296" w:history="1">
              <w:r>
                <w:rPr>
                  <w:color w:val="#410a8c"/>
                  <w:u w:val="single"/>
                </w:rPr>
                <w:t xml:space="preserve">hal-02583915v1</w:t>
              </w:r>
            </w:hyperlink>
          </w:p>
        </w:tc>
      </w:tr>
      <w:tr>
        <w:trPr/>
        <w:tc>
          <w:tcPr>
            <w:noWrap/>
          </w:tcPr>
          <w:p>
            <w:pPr>
              <w:spacing w:after="200"/>
            </w:pPr>
            <w:hyperlink r:id="rId298" w:history="1">
              <w:r>
                <w:rPr>
                  <w:color w:val="1e198e"/>
                  <w:b w:val="1"/>
                  <w:bCs w:val="1"/>
                  <w:u w:val="single"/>
                </w:rPr>
                <w:t xml:space="preserve">Remote Stabilization via Time-Varying Communication Network Delays: Application to TCP networks</w:t>
              </w:r>
            </w:hyperlink>
          </w:p>
          <w:p>
            <w:pPr/>
            <w:hyperlink r:id="rId128" w:history="1">
              <w:r>
                <w:rPr>
                  <w:color w:val="#410a8c"/>
                  <w:u w:val="single"/>
                </w:rPr>
                <w:t xml:space="preserve">Emmanuel Witrant</w:t>
              </w:r>
            </w:hyperlink>
            <w:r>
              <w:rPr/>
              <w:t xml:space="preserve">,</w:t>
            </w:r>
            <w:hyperlink r:id="rId129" w:history="1">
              <w:r>
                <w:rPr>
                  <w:color w:val="#410a8c"/>
                  <w:u w:val="single"/>
                </w:rPr>
                <w:t xml:space="preserve">Carlos Canudas de Wit</w:t>
              </w:r>
            </w:hyperlink>
            <w:r>
              <w:rPr/>
              <w:t xml:space="preserve">,</w:t>
            </w:r>
            <w:hyperlink r:id="rId16" w:history="1">
              <w:r>
                <w:rPr>
                  <w:color w:val="#410a8c"/>
                  <w:u w:val="single"/>
                </w:rPr>
                <w:t xml:space="preserve">Didier Georges</w:t>
              </w:r>
            </w:hyperlink>
            <w:r>
              <w:rPr/>
              <w:t xml:space="preserve">,</w:t>
            </w:r>
            <w:hyperlink r:id="rId130" w:history="1">
              <w:r>
                <w:rPr>
                  <w:color w:val="#410a8c"/>
                  <w:u w:val="single"/>
                </w:rPr>
                <w:t xml:space="preserve">Mazen Alamir</w:t>
              </w:r>
            </w:hyperlink>
          </w:p>
          <w:p>
            <w:pPr/>
            <w:r>
              <w:rPr>
                <w:i w:val="1"/>
                <w:iCs w:val="1"/>
              </w:rPr>
              <w:t xml:space="preserve">IEEE Conference on Control Applications</w:t>
            </w:r>
            <w:r>
              <w:rPr/>
              <w:t xml:space="preserve">, Sep 2004, Taiwan</w:t>
            </w:r>
          </w:p>
          <w:p>
            <w:pPr/>
            <w:r>
              <w:rPr/>
              <w:t xml:space="preserve">Communication dans un congrès</w:t>
            </w:r>
          </w:p>
          <w:p>
            <w:pPr/>
            <w:hyperlink r:id="rId298" w:history="1">
              <w:r>
                <w:rPr>
                  <w:color w:val="#410a8c"/>
                  <w:u w:val="single"/>
                </w:rPr>
                <w:t xml:space="preserve">hal-00196872v1</w:t>
              </w:r>
            </w:hyperlink>
          </w:p>
        </w:tc>
      </w:tr>
      <w:tr>
        <w:trPr/>
        <w:tc>
          <w:tcPr>
            <w:noWrap/>
          </w:tcPr>
          <w:p>
            <w:pPr>
              <w:spacing w:after="200"/>
            </w:pPr>
            <w:hyperlink r:id="rId299" w:history="1">
              <w:r>
                <w:rPr>
                  <w:color w:val="1e198e"/>
                  <w:b w:val="1"/>
                  <w:bCs w:val="1"/>
                  <w:u w:val="single"/>
                </w:rPr>
                <w:t xml:space="preserve">Robust fault diagnosis for linear descriptor systems using proportional integral observers</w:t>
              </w:r>
            </w:hyperlink>
          </w:p>
          <w:p>
            <w:pPr/>
            <w:hyperlink r:id="rId135" w:history="1">
              <w:r>
                <w:rPr>
                  <w:color w:val="#410a8c"/>
                  <w:u w:val="single"/>
                </w:rPr>
                <w:t xml:space="preserve">Benoît Marx</w:t>
              </w:r>
            </w:hyperlink>
            <w:r>
              <w:rPr/>
              <w:t xml:space="preserve">,</w:t>
            </w:r>
            <w:hyperlink r:id="rId136" w:history="1">
              <w:r>
                <w:rPr>
                  <w:color w:val="#410a8c"/>
                  <w:u w:val="single"/>
                </w:rPr>
                <w:t xml:space="preserve">Damien Koenig</w:t>
              </w:r>
            </w:hyperlink>
            <w:r>
              <w:rPr/>
              <w:t xml:space="preserve">,</w:t>
            </w:r>
            <w:hyperlink r:id="rId16" w:history="1">
              <w:r>
                <w:rPr>
                  <w:color w:val="#410a8c"/>
                  <w:u w:val="single"/>
                </w:rPr>
                <w:t xml:space="preserve">Didier Georges</w:t>
              </w:r>
            </w:hyperlink>
          </w:p>
          <w:p>
            <w:pPr/>
            <w:r>
              <w:rPr>
                <w:i w:val="1"/>
                <w:iCs w:val="1"/>
              </w:rPr>
              <w:t xml:space="preserve">Conference on Decision and Control,</w:t>
            </w:r>
            <w:r>
              <w:rPr/>
              <w:t xml:space="preserve">, 2003, Hawaii, United States. </w:t>
            </w:r>
            <w:hyperlink r:id="rId300" w:history="1">
              <w:r>
                <w:rPr>
                  <w:color w:val="#410a8c"/>
                  <w:u w:val="single"/>
                </w:rPr>
                <w:t xml:space="preserve">⟨10.1109/CDC.2003.1272605⟩</w:t>
              </w:r>
            </w:hyperlink>
          </w:p>
          <w:p>
            <w:pPr/>
            <w:r>
              <w:rPr/>
              <w:t xml:space="preserve">Communication dans un congrès</w:t>
            </w:r>
          </w:p>
          <w:p>
            <w:pPr/>
            <w:hyperlink r:id="rId299" w:history="1">
              <w:r>
                <w:rPr>
                  <w:color w:val="#410a8c"/>
                  <w:u w:val="single"/>
                </w:rPr>
                <w:t xml:space="preserve">hal-00232850v1</w:t>
              </w:r>
            </w:hyperlink>
          </w:p>
        </w:tc>
      </w:tr>
      <w:tr>
        <w:trPr/>
        <w:tc>
          <w:tcPr>
            <w:noWrap/>
          </w:tcPr>
          <w:p>
            <w:pPr>
              <w:spacing w:after="200"/>
            </w:pPr>
            <w:hyperlink r:id="rId301" w:history="1">
              <w:r>
                <w:rPr>
                  <w:color w:val="1e198e"/>
                  <w:b w:val="1"/>
                  <w:bCs w:val="1"/>
                  <w:u w:val="single"/>
                </w:rPr>
                <w:t xml:space="preserve">Robust fault diagnosis for descriptor systems A coprime factorization approach</w:t>
              </w:r>
            </w:hyperlink>
          </w:p>
          <w:p>
            <w:pPr/>
            <w:hyperlink r:id="rId135" w:history="1">
              <w:r>
                <w:rPr>
                  <w:color w:val="#410a8c"/>
                  <w:u w:val="single"/>
                </w:rPr>
                <w:t xml:space="preserve">Benoît Marx</w:t>
              </w:r>
            </w:hyperlink>
            <w:r>
              <w:rPr/>
              <w:t xml:space="preserve">,</w:t>
            </w:r>
            <w:hyperlink r:id="rId136" w:history="1">
              <w:r>
                <w:rPr>
                  <w:color w:val="#410a8c"/>
                  <w:u w:val="single"/>
                </w:rPr>
                <w:t xml:space="preserve">Damien Koenig</w:t>
              </w:r>
            </w:hyperlink>
            <w:r>
              <w:rPr/>
              <w:t xml:space="preserve">,</w:t>
            </w:r>
            <w:hyperlink r:id="rId16" w:history="1">
              <w:r>
                <w:rPr>
                  <w:color w:val="#410a8c"/>
                  <w:u w:val="single"/>
                </w:rPr>
                <w:t xml:space="preserve">Didier Georges</w:t>
              </w:r>
            </w:hyperlink>
          </w:p>
          <w:p>
            <w:pPr/>
            <w:r>
              <w:rPr>
                <w:i w:val="1"/>
                <w:iCs w:val="1"/>
              </w:rPr>
              <w:t xml:space="preserve">Safeprocessl IFAC Fault Detection, Supervision and Safety of Technical Processes</w:t>
            </w:r>
            <w:r>
              <w:rPr/>
              <w:t xml:space="preserve">, 2003, Washington, United States. pp.CDROM</w:t>
            </w:r>
          </w:p>
          <w:p>
            <w:pPr/>
            <w:r>
              <w:rPr/>
              <w:t xml:space="preserve">Communication dans un congrès</w:t>
            </w:r>
          </w:p>
          <w:p>
            <w:pPr/>
            <w:hyperlink r:id="rId301" w:history="1">
              <w:r>
                <w:rPr>
                  <w:color w:val="#410a8c"/>
                  <w:u w:val="single"/>
                </w:rPr>
                <w:t xml:space="preserve">hal-00232846v1</w:t>
              </w:r>
            </w:hyperlink>
          </w:p>
        </w:tc>
      </w:tr>
      <w:tr>
        <w:trPr/>
        <w:tc>
          <w:tcPr>
            <w:noWrap/>
          </w:tcPr>
          <w:p>
            <w:pPr>
              <w:spacing w:after="200"/>
            </w:pPr>
            <w:hyperlink r:id="rId302" w:history="1">
              <w:r>
                <w:rPr>
                  <w:color w:val="1e198e"/>
                  <w:b w:val="1"/>
                  <w:bCs w:val="1"/>
                  <w:u w:val="single"/>
                </w:rPr>
                <w:t xml:space="preserve">Remote Output Stabilization Under Two Channels Time-Varying Delays</w:t>
              </w:r>
            </w:hyperlink>
          </w:p>
          <w:p>
            <w:pPr/>
            <w:hyperlink r:id="rId128" w:history="1">
              <w:r>
                <w:rPr>
                  <w:color w:val="#410a8c"/>
                  <w:u w:val="single"/>
                </w:rPr>
                <w:t xml:space="preserve">Emmanuel Witrant</w:t>
              </w:r>
            </w:hyperlink>
            <w:r>
              <w:rPr/>
              <w:t xml:space="preserve">,</w:t>
            </w:r>
            <w:hyperlink r:id="rId129" w:history="1">
              <w:r>
                <w:rPr>
                  <w:color w:val="#410a8c"/>
                  <w:u w:val="single"/>
                </w:rPr>
                <w:t xml:space="preserve">Carlos Canudas de Wit</w:t>
              </w:r>
            </w:hyperlink>
            <w:r>
              <w:rPr/>
              <w:t xml:space="preserve">,</w:t>
            </w:r>
            <w:hyperlink r:id="rId16" w:history="1">
              <w:r>
                <w:rPr>
                  <w:color w:val="#410a8c"/>
                  <w:u w:val="single"/>
                </w:rPr>
                <w:t xml:space="preserve">Didier Georges</w:t>
              </w:r>
            </w:hyperlink>
          </w:p>
          <w:p>
            <w:pPr/>
            <w:r>
              <w:rPr>
                <w:i w:val="1"/>
                <w:iCs w:val="1"/>
              </w:rPr>
              <w:t xml:space="preserve">IFAC Workshop on Time Delay Systems</w:t>
            </w:r>
            <w:r>
              <w:rPr/>
              <w:t xml:space="preserve">, Sep 2003, France. 6pp</w:t>
            </w:r>
          </w:p>
          <w:p>
            <w:pPr/>
            <w:r>
              <w:rPr/>
              <w:t xml:space="preserve">Communication dans un congrès</w:t>
            </w:r>
          </w:p>
          <w:p>
            <w:pPr/>
            <w:hyperlink r:id="rId302" w:history="1">
              <w:r>
                <w:rPr>
                  <w:color w:val="#410a8c"/>
                  <w:u w:val="single"/>
                </w:rPr>
                <w:t xml:space="preserve">hal-00196877v1</w:t>
              </w:r>
            </w:hyperlink>
          </w:p>
        </w:tc>
      </w:tr>
      <w:tr>
        <w:trPr/>
        <w:tc>
          <w:tcPr>
            <w:noWrap/>
          </w:tcPr>
          <w:p>
            <w:pPr>
              <w:spacing w:after="200"/>
            </w:pPr>
            <w:hyperlink r:id="rId303" w:history="1">
              <w:r>
                <w:rPr>
                  <w:color w:val="1e198e"/>
                  <w:b w:val="1"/>
                  <w:bCs w:val="1"/>
                  <w:u w:val="single"/>
                </w:rPr>
                <w:t xml:space="preserve">Robust pole-clustering for descriptor systems, a strict LMI characterization</w:t>
              </w:r>
            </w:hyperlink>
          </w:p>
          <w:p>
            <w:pPr/>
            <w:hyperlink r:id="rId135" w:history="1">
              <w:r>
                <w:rPr>
                  <w:color w:val="#410a8c"/>
                  <w:u w:val="single"/>
                </w:rPr>
                <w:t xml:space="preserve">Benoît Marx</w:t>
              </w:r>
            </w:hyperlink>
            <w:r>
              <w:rPr/>
              <w:t xml:space="preserve">,</w:t>
            </w:r>
            <w:hyperlink r:id="rId136" w:history="1">
              <w:r>
                <w:rPr>
                  <w:color w:val="#410a8c"/>
                  <w:u w:val="single"/>
                </w:rPr>
                <w:t xml:space="preserve">Damien Koenig</w:t>
              </w:r>
            </w:hyperlink>
            <w:r>
              <w:rPr/>
              <w:t xml:space="preserve">,</w:t>
            </w:r>
            <w:hyperlink r:id="rId16" w:history="1">
              <w:r>
                <w:rPr>
                  <w:color w:val="#410a8c"/>
                  <w:u w:val="single"/>
                </w:rPr>
                <w:t xml:space="preserve">Didier Georges</w:t>
              </w:r>
            </w:hyperlink>
          </w:p>
          <w:p>
            <w:pPr/>
            <w:r>
              <w:rPr>
                <w:i w:val="1"/>
                <w:iCs w:val="1"/>
              </w:rPr>
              <w:t xml:space="preserve">European Control Conference</w:t>
            </w:r>
            <w:r>
              <w:rPr/>
              <w:t xml:space="preserve">, 2003, Cambridge, United Kingdom. </w:t>
            </w:r>
            <w:hyperlink r:id="rId304" w:history="1">
              <w:r>
                <w:rPr>
                  <w:color w:val="#410a8c"/>
                  <w:u w:val="single"/>
                </w:rPr>
                <w:t xml:space="preserve">⟨10.23919/ECC.2003.7085109⟩</w:t>
              </w:r>
            </w:hyperlink>
          </w:p>
          <w:p>
            <w:pPr/>
            <w:r>
              <w:rPr/>
              <w:t xml:space="preserve">Communication dans un congrès</w:t>
            </w:r>
          </w:p>
          <w:p>
            <w:pPr/>
            <w:hyperlink r:id="rId303" w:history="1">
              <w:r>
                <w:rPr>
                  <w:color w:val="#410a8c"/>
                  <w:u w:val="single"/>
                </w:rPr>
                <w:t xml:space="preserve">hal-00232849v1</w:t>
              </w:r>
            </w:hyperlink>
          </w:p>
        </w:tc>
      </w:tr>
      <w:tr>
        <w:trPr/>
        <w:tc>
          <w:tcPr>
            <w:noWrap/>
          </w:tcPr>
          <w:p>
            <w:pPr>
              <w:spacing w:after="200"/>
            </w:pPr>
            <w:hyperlink r:id="rId305" w:history="1">
              <w:r>
                <w:rPr>
                  <w:color w:val="1e198e"/>
                  <w:b w:val="1"/>
                  <w:bCs w:val="1"/>
                  <w:u w:val="single"/>
                </w:rPr>
                <w:t xml:space="preserve">Distributed Instruments for Control and Diagnosis Applied to a Water Distribution System</w:t>
              </w:r>
            </w:hyperlink>
          </w:p>
          <w:p>
            <w:pPr/>
            <w:hyperlink r:id="rId16" w:history="1">
              <w:r>
                <w:rPr>
                  <w:color w:val="#410a8c"/>
                  <w:u w:val="single"/>
                </w:rPr>
                <w:t xml:space="preserve">Didier Georges</w:t>
              </w:r>
            </w:hyperlink>
            <w:r>
              <w:rPr/>
              <w:t xml:space="preserve">,</w:t>
            </w:r>
            <w:hyperlink r:id="rId306" w:history="1">
              <w:r>
                <w:rPr>
                  <w:color w:val="#410a8c"/>
                  <w:u w:val="single"/>
                </w:rPr>
                <w:t xml:space="preserve">Eric Benoit</w:t>
              </w:r>
            </w:hyperlink>
            <w:r>
              <w:rPr/>
              <w:t xml:space="preserve">,</w:t>
            </w:r>
            <w:hyperlink r:id="rId307" w:history="1">
              <w:r>
                <w:rPr>
                  <w:color w:val="#410a8c"/>
                  <w:u w:val="single"/>
                </w:rPr>
                <w:t xml:space="preserve">André Chovin</w:t>
              </w:r>
            </w:hyperlink>
            <w:r>
              <w:rPr/>
              <w:t xml:space="preserve">,</w:t>
            </w:r>
            <w:hyperlink r:id="rId136" w:history="1">
              <w:r>
                <w:rPr>
                  <w:color w:val="#410a8c"/>
                  <w:u w:val="single"/>
                </w:rPr>
                <w:t xml:space="preserve">Damien Koenig</w:t>
              </w:r>
            </w:hyperlink>
            <w:r>
              <w:rPr/>
              <w:t xml:space="preserve">,</w:t>
            </w:r>
            <w:hyperlink r:id="rId135" w:history="1">
              <w:r>
                <w:rPr>
                  <w:color w:val="#410a8c"/>
                  <w:u w:val="single"/>
                </w:rPr>
                <w:t xml:space="preserve">Benoît Marx</w:t>
              </w:r>
            </w:hyperlink>
            <w:r>
              <w:rPr/>
              <w:t xml:space="preserve">et al.</w:t>
            </w:r>
          </w:p>
          <w:p>
            <w:pPr/>
            <w:r>
              <w:rPr>
                <w:i w:val="1"/>
                <w:iCs w:val="1"/>
              </w:rPr>
              <w:t xml:space="preserve">Instrumentation and Measurement Technology Conference</w:t>
            </w:r>
            <w:r>
              <w:rPr/>
              <w:t xml:space="preserve">, 2002, Anchorage, United States. </w:t>
            </w:r>
            <w:hyperlink r:id="rId308" w:history="1">
              <w:r>
                <w:rPr>
                  <w:color w:val="#410a8c"/>
                  <w:u w:val="single"/>
                </w:rPr>
                <w:t xml:space="preserve">⟨10.1109/IMTC.2002.1006904⟩</w:t>
              </w:r>
            </w:hyperlink>
          </w:p>
          <w:p>
            <w:pPr/>
            <w:r>
              <w:rPr/>
              <w:t xml:space="preserve">Communication dans un congrès</w:t>
            </w:r>
          </w:p>
          <w:p>
            <w:pPr/>
            <w:hyperlink r:id="rId305" w:history="1">
              <w:r>
                <w:rPr>
                  <w:color w:val="#410a8c"/>
                  <w:u w:val="single"/>
                </w:rPr>
                <w:t xml:space="preserve">hal-00232855v1</w:t>
              </w:r>
            </w:hyperlink>
          </w:p>
        </w:tc>
      </w:tr>
      <w:tr>
        <w:trPr/>
        <w:tc>
          <w:tcPr>
            <w:noWrap/>
          </w:tcPr>
          <w:p>
            <w:pPr>
              <w:spacing w:after="200"/>
            </w:pPr>
            <w:hyperlink r:id="rId309" w:history="1">
              <w:r>
                <w:rPr>
                  <w:color w:val="1e198e"/>
                  <w:b w:val="1"/>
                  <w:bCs w:val="1"/>
                  <w:u w:val="single"/>
                </w:rPr>
                <w:t xml:space="preserve">Optimal Sensor/Actuator Location for Descriptor Systems using Lyapunov-Like Equations</w:t>
              </w:r>
            </w:hyperlink>
          </w:p>
          <w:p>
            <w:pPr/>
            <w:hyperlink r:id="rId135" w:history="1">
              <w:r>
                <w:rPr>
                  <w:color w:val="#410a8c"/>
                  <w:u w:val="single"/>
                </w:rPr>
                <w:t xml:space="preserve">Benoît Marx</w:t>
              </w:r>
            </w:hyperlink>
            <w:r>
              <w:rPr/>
              <w:t xml:space="preserve">,</w:t>
            </w:r>
            <w:hyperlink r:id="rId136" w:history="1">
              <w:r>
                <w:rPr>
                  <w:color w:val="#410a8c"/>
                  <w:u w:val="single"/>
                </w:rPr>
                <w:t xml:space="preserve">Damien Koenig</w:t>
              </w:r>
            </w:hyperlink>
            <w:r>
              <w:rPr/>
              <w:t xml:space="preserve">,</w:t>
            </w:r>
            <w:hyperlink r:id="rId16" w:history="1">
              <w:r>
                <w:rPr>
                  <w:color w:val="#410a8c"/>
                  <w:u w:val="single"/>
                </w:rPr>
                <w:t xml:space="preserve">Didier Georges</w:t>
              </w:r>
            </w:hyperlink>
          </w:p>
          <w:p>
            <w:pPr/>
            <w:r>
              <w:rPr>
                <w:i w:val="1"/>
                <w:iCs w:val="1"/>
              </w:rPr>
              <w:t xml:space="preserve">Conference on Decision and Control</w:t>
            </w:r>
            <w:r>
              <w:rPr/>
              <w:t xml:space="preserve">, 2002, Las Vegas, United States. pp.CDROM</w:t>
            </w:r>
          </w:p>
          <w:p>
            <w:pPr/>
            <w:r>
              <w:rPr/>
              <w:t xml:space="preserve">Communication dans un congrès</w:t>
            </w:r>
          </w:p>
          <w:p>
            <w:pPr/>
            <w:hyperlink r:id="rId309" w:history="1">
              <w:r>
                <w:rPr>
                  <w:color w:val="#410a8c"/>
                  <w:u w:val="single"/>
                </w:rPr>
                <w:t xml:space="preserve">hal-00232856v1</w:t>
              </w:r>
            </w:hyperlink>
          </w:p>
        </w:tc>
      </w:tr>
      <w:tr>
        <w:trPr/>
        <w:tc>
          <w:tcPr>
            <w:noWrap/>
          </w:tcPr>
          <w:p>
            <w:pPr>
              <w:spacing w:after="200"/>
            </w:pPr>
            <w:hyperlink r:id="rId310" w:history="1">
              <w:r>
                <w:rPr>
                  <w:color w:val="1e198e"/>
                  <w:b w:val="1"/>
                  <w:bCs w:val="1"/>
                  <w:u w:val="single"/>
                </w:rPr>
                <w:t xml:space="preserve">Modelling and robust control of a dam-river system</w:t>
              </w:r>
            </w:hyperlink>
          </w:p>
          <w:p>
            <w:pPr/>
            <w:hyperlink r:id="rId286" w:history="1">
              <w:r>
                <w:rPr>
                  <w:color w:val="#410a8c"/>
                  <w:u w:val="single"/>
                </w:rPr>
                <w:t xml:space="preserve">X. Litrico</w:t>
              </w:r>
            </w:hyperlink>
            <w:r>
              <w:rPr/>
              <w:t xml:space="preserve">,</w:t>
            </w:r>
            <w:hyperlink r:id="rId16" w:history="1">
              <w:r>
                <w:rPr>
                  <w:color w:val="#410a8c"/>
                  <w:u w:val="single"/>
                </w:rPr>
                <w:t xml:space="preserve">Didier Georges</w:t>
              </w:r>
            </w:hyperlink>
            <w:r>
              <w:rPr/>
              <w:t xml:space="preserve">,</w:t>
            </w:r>
            <w:hyperlink r:id="rId311" w:history="1">
              <w:r>
                <w:rPr>
                  <w:color w:val="#410a8c"/>
                  <w:u w:val="single"/>
                </w:rPr>
                <w:t xml:space="preserve">J.L. Trouvat</w:t>
              </w:r>
            </w:hyperlink>
          </w:p>
          <w:p>
            <w:pPr/>
            <w:r>
              <w:rPr>
                <w:i w:val="1"/>
                <w:iCs w:val="1"/>
              </w:rPr>
              <w:t xml:space="preserve">International Conference on Systems Man and Cybernetics SMC'98, San Diego, USA, 1998</w:t>
            </w:r>
            <w:r>
              <w:rPr/>
              <w:t xml:space="preserve">, Oct 1998, San Diego (California), United States. pp.3862-3867</w:t>
            </w:r>
          </w:p>
          <w:p>
            <w:pPr/>
            <w:r>
              <w:rPr/>
              <w:t xml:space="preserve">Communication dans un congrès</w:t>
            </w:r>
          </w:p>
          <w:p>
            <w:pPr/>
            <w:hyperlink r:id="rId310" w:history="1">
              <w:r>
                <w:rPr>
                  <w:color w:val="#410a8c"/>
                  <w:u w:val="single"/>
                </w:rPr>
                <w:t xml:space="preserve">hal-02579047v1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Vulnérabilités</w:t>
              </w:r>
            </w:hyperlink>
          </w:p>
          <w:p>
            <w:pPr/>
            <w:hyperlink r:id="rId313" w:history="1">
              <w:r>
                <w:rPr>
                  <w:color w:val="#410a8c"/>
                  <w:u w:val="single"/>
                </w:rPr>
                <w:t xml:space="preserve">Karine Evrard Samuel</w:t>
              </w:r>
            </w:hyperlink>
            <w:r>
              <w:rPr/>
              <w:t xml:space="preserve">,</w:t>
            </w:r>
            <w:hyperlink r:id="rId16" w:history="1">
              <w:r>
                <w:rPr>
                  <w:color w:val="#410a8c"/>
                  <w:u w:val="single"/>
                </w:rPr>
                <w:t xml:space="preserve">Didier Georges</w:t>
              </w:r>
            </w:hyperlink>
          </w:p>
          <w:p>
            <w:pPr/>
            <w:r>
              <w:rPr>
                <w:i w:val="1"/>
                <w:iCs w:val="1"/>
              </w:rPr>
              <w:t xml:space="preserve">Recherches interdisciplinaires de demain à l'Université Grenoble Alpes</w:t>
            </w:r>
            <w:r>
              <w:rPr/>
              <w:t xml:space="preserve">, </w:t>
            </w:r>
            <w:hyperlink r:id="rId314" w:history="1">
              <w:r>
                <w:rPr>
                  <w:color w:val="#410a8c"/>
                  <w:u w:val="single"/>
                </w:rPr>
                <w:t xml:space="preserve">UGA Editions</w:t>
              </w:r>
            </w:hyperlink>
            <w:r>
              <w:rPr/>
              <w:t xml:space="preserve">, 2020, Transitions et questions d'échelles</w:t>
            </w:r>
          </w:p>
          <w:p>
            <w:pPr/>
            <w:r>
              <w:rPr/>
              <w:t xml:space="preserve">Chapitre d'ouvrage</w:t>
            </w:r>
          </w:p>
          <w:p>
            <w:pPr/>
            <w:hyperlink r:id="rId312" w:history="1">
              <w:r>
                <w:rPr>
                  <w:color w:val="#410a8c"/>
                  <w:u w:val="single"/>
                </w:rPr>
                <w:t xml:space="preserve">hal-04514627v1</w:t>
              </w:r>
            </w:hyperlink>
          </w:p>
        </w:tc>
      </w:tr>
      <w:tr>
        <w:trPr/>
        <w:tc>
          <w:tcPr>
            <w:noWrap/>
          </w:tcPr>
          <w:p>
            <w:pPr>
              <w:spacing w:after="200"/>
            </w:pPr>
            <w:hyperlink r:id="rId315" w:history="1">
              <w:r>
                <w:rPr>
                  <w:color w:val="1e198e"/>
                  <w:b w:val="1"/>
                  <w:bCs w:val="1"/>
                  <w:u w:val="single"/>
                </w:rPr>
                <w:t xml:space="preserve">Stabilisation des systèmes commandés par réseau: une approche prédictive</w:t>
              </w:r>
            </w:hyperlink>
          </w:p>
          <w:p>
            <w:pPr/>
            <w:hyperlink r:id="rId128" w:history="1">
              <w:r>
                <w:rPr>
                  <w:color w:val="#410a8c"/>
                  <w:u w:val="single"/>
                </w:rPr>
                <w:t xml:space="preserve">Emmanuel Witrant</w:t>
              </w:r>
            </w:hyperlink>
            <w:r>
              <w:rPr/>
              <w:t xml:space="preserve">,</w:t>
            </w:r>
            <w:hyperlink r:id="rId16" w:history="1">
              <w:r>
                <w:rPr>
                  <w:color w:val="#410a8c"/>
                  <w:u w:val="single"/>
                </w:rPr>
                <w:t xml:space="preserve">Didier Georges</w:t>
              </w:r>
            </w:hyperlink>
            <w:r>
              <w:rPr/>
              <w:t xml:space="preserve">,</w:t>
            </w:r>
            <w:hyperlink r:id="rId129" w:history="1">
              <w:r>
                <w:rPr>
                  <w:color w:val="#410a8c"/>
                  <w:u w:val="single"/>
                </w:rPr>
                <w:t xml:space="preserve">Carlos Canudas de Wit</w:t>
              </w:r>
            </w:hyperlink>
            <w:r>
              <w:rPr/>
              <w:t xml:space="preserve">,</w:t>
            </w:r>
            <w:hyperlink r:id="rId290" w:history="1">
              <w:r>
                <w:rPr>
                  <w:color w:val="#410a8c"/>
                  <w:u w:val="single"/>
                </w:rPr>
                <w:t xml:space="preserve">Olivier Sename</w:t>
              </w:r>
            </w:hyperlink>
          </w:p>
          <w:p>
            <w:pPr/>
            <w:r>
              <w:rPr/>
              <w:t xml:space="preserve">J.P. Richard et T. Divoux. </w:t>
            </w:r>
            <w:r>
              <w:rPr>
                <w:i w:val="1"/>
                <w:iCs w:val="1"/>
              </w:rPr>
              <w:t xml:space="preserve">Systèmes commandés en réseaux</w:t>
            </w:r>
            <w:r>
              <w:rPr/>
              <w:t xml:space="preserve">, Lavoisier - Hermès, pp.83-124, 2007, Traité IC2</w:t>
            </w:r>
          </w:p>
          <w:p>
            <w:pPr/>
            <w:r>
              <w:rPr/>
              <w:t xml:space="preserve">Chapitre d'ouvrage</w:t>
            </w:r>
          </w:p>
          <w:p>
            <w:pPr/>
            <w:hyperlink r:id="rId315" w:history="1">
              <w:r>
                <w:rPr>
                  <w:color w:val="#410a8c"/>
                  <w:u w:val="single"/>
                </w:rPr>
                <w:t xml:space="preserve">hal-00176046v1</w:t>
              </w:r>
            </w:hyperlink>
          </w:p>
        </w:tc>
      </w:tr>
      <w:tr>
        <w:trPr/>
        <w:tc>
          <w:tcPr>
            <w:noWrap/>
          </w:tcPr>
          <w:p>
            <w:pPr>
              <w:spacing w:after="200"/>
            </w:pPr>
            <w:hyperlink r:id="rId316" w:history="1">
              <w:r>
                <w:rPr>
                  <w:color w:val="1e198e"/>
                  <w:b w:val="1"/>
                  <w:bCs w:val="1"/>
                  <w:u w:val="single"/>
                </w:rPr>
                <w:t xml:space="preserve">On the use of State Predictors in Networked Control Systems</w:t>
              </w:r>
            </w:hyperlink>
          </w:p>
          <w:p>
            <w:pPr/>
            <w:hyperlink r:id="rId128" w:history="1">
              <w:r>
                <w:rPr>
                  <w:color w:val="#410a8c"/>
                  <w:u w:val="single"/>
                </w:rPr>
                <w:t xml:space="preserve">Emmanuel Witrant</w:t>
              </w:r>
            </w:hyperlink>
            <w:r>
              <w:rPr/>
              <w:t xml:space="preserve">,</w:t>
            </w:r>
            <w:hyperlink r:id="rId16" w:history="1">
              <w:r>
                <w:rPr>
                  <w:color w:val="#410a8c"/>
                  <w:u w:val="single"/>
                </w:rPr>
                <w:t xml:space="preserve">Didier Georges</w:t>
              </w:r>
            </w:hyperlink>
            <w:r>
              <w:rPr/>
              <w:t xml:space="preserve">,</w:t>
            </w:r>
            <w:hyperlink r:id="rId129" w:history="1">
              <w:r>
                <w:rPr>
                  <w:color w:val="#410a8c"/>
                  <w:u w:val="single"/>
                </w:rPr>
                <w:t xml:space="preserve">Carlos Canudas de Wit</w:t>
              </w:r>
            </w:hyperlink>
            <w:r>
              <w:rPr/>
              <w:t xml:space="preserve">,</w:t>
            </w:r>
            <w:hyperlink r:id="rId130" w:history="1">
              <w:r>
                <w:rPr>
                  <w:color w:val="#410a8c"/>
                  <w:u w:val="single"/>
                </w:rPr>
                <w:t xml:space="preserve">Mazen Alamir</w:t>
              </w:r>
            </w:hyperlink>
          </w:p>
          <w:p>
            <w:pPr/>
            <w:r>
              <w:rPr>
                <w:i w:val="1"/>
                <w:iCs w:val="1"/>
              </w:rPr>
              <w:t xml:space="preserve">Applications of Time-Delay Systems</w:t>
            </w:r>
            <w:r>
              <w:rPr/>
              <w:t xml:space="preserve">, Springer, pp.17-36, 2007</w:t>
            </w:r>
          </w:p>
          <w:p>
            <w:pPr/>
            <w:r>
              <w:rPr/>
              <w:t xml:space="preserve">Chapitre d'ouvrage</w:t>
            </w:r>
          </w:p>
          <w:p>
            <w:pPr/>
            <w:hyperlink r:id="rId316" w:history="1">
              <w:r>
                <w:rPr>
                  <w:color w:val="#410a8c"/>
                  <w:u w:val="single"/>
                </w:rPr>
                <w:t xml:space="preserve">hal-00196856v1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Mobile Sensor Navigation and Estimation of Unknown Spatial Fields</w:t>
              </w:r>
            </w:hyperlink>
          </w:p>
          <w:p>
            <w:pPr/>
            <w:hyperlink r:id="rId16" w:history="1">
              <w:r>
                <w:rPr>
                  <w:color w:val="#410a8c"/>
                  <w:u w:val="single"/>
                </w:rPr>
                <w:t xml:space="preserve">Didier Georges</w:t>
              </w:r>
            </w:hyperlink>
          </w:p>
          <w:p>
            <w:pPr/>
            <w:r>
              <w:rPr/>
              <w:t xml:space="preserve">2025</w:t>
            </w:r>
          </w:p>
          <w:p>
            <w:pPr/>
            <w:r>
              <w:rPr/>
              <w:t xml:space="preserve">Pré-publication, Document de travail</w:t>
            </w:r>
          </w:p>
          <w:p>
            <w:pPr/>
            <w:hyperlink r:id="rId317" w:history="1">
              <w:r>
                <w:rPr>
                  <w:color w:val="#410a8c"/>
                  <w:u w:val="single"/>
                </w:rPr>
                <w:t xml:space="preserve">hal-05452037v1</w:t>
              </w:r>
            </w:hyperlink>
          </w:p>
        </w:tc>
      </w:tr>
    </w:tbl>
    <w:sectPr>
      <w:footerReference w:type="default" r:id="rId3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617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dier-georges" TargetMode="External"/><Relationship Id="rId9" Type="http://schemas.openxmlformats.org/officeDocument/2006/relationships/hyperlink" Target="https://orcid.org/0000-0002-1350-7367" TargetMode="External"/><Relationship Id="rId10" Type="http://schemas.openxmlformats.org/officeDocument/2006/relationships/hyperlink" Target="https://www.idref.fr/032527608" TargetMode="External"/><Relationship Id="rId11" Type="http://schemas.openxmlformats.org/officeDocument/2006/relationships/hyperlink" Target="https://viaf.org/viaf/223103576" TargetMode="External"/><Relationship Id="rId12" Type="http://schemas.openxmlformats.org/officeDocument/2006/relationships/hyperlink" Target="http://isni.org/isni/0000000361458835" TargetMode="External"/><Relationship Id="rId13" Type="http://schemas.openxmlformats.org/officeDocument/2006/relationships/hyperlink" Target="https://inria.hal.science/hal-05155149v1" TargetMode="External"/><Relationship Id="rId14" Type="http://schemas.openxmlformats.org/officeDocument/2006/relationships/hyperlink" Target="https://hal.science/search/index/?q=*&amp;authFullName_s=Robin Vaudry" TargetMode="External"/><Relationship Id="rId15" Type="http://schemas.openxmlformats.org/officeDocument/2006/relationships/hyperlink" Target="https://hal.science/search/index/?q=*&amp;authFullName_s=Candy Sonveaux" TargetMode="External"/><Relationship Id="rId16" Type="http://schemas.openxmlformats.org/officeDocument/2006/relationships/hyperlink" Target="https://hal.science/search/index/?q=*&amp;authFullName_s=Didier Georges" TargetMode="External"/><Relationship Id="rId17" Type="http://schemas.openxmlformats.org/officeDocument/2006/relationships/hyperlink" Target="https://hal.science/search/index/?q=*&amp;authFullName_s=Cl&#233;mentine Prieur" TargetMode="External"/><Relationship Id="rId18" Type="http://schemas.openxmlformats.org/officeDocument/2006/relationships/hyperlink" Target="https://dx.doi.org/10.1093/imamci/dnaf020" TargetMode="External"/><Relationship Id="rId19" Type="http://schemas.openxmlformats.org/officeDocument/2006/relationships/hyperlink" Target="https://hal.science/hal-04473964v1" TargetMode="External"/><Relationship Id="rId20" Type="http://schemas.openxmlformats.org/officeDocument/2006/relationships/hyperlink" Target="https://hal.science/search/index/?q=*&amp;authFullName_s=Rayane Mourouvin" TargetMode="External"/><Relationship Id="rId21" Type="http://schemas.openxmlformats.org/officeDocument/2006/relationships/hyperlink" Target="https://hal.science/search/index/?q=*&amp;authFullName_s=Louis Filliot" TargetMode="External"/><Relationship Id="rId22" Type="http://schemas.openxmlformats.org/officeDocument/2006/relationships/hyperlink" Target="https://hal.science/search/index/?q=*&amp;authFullName_s=Antoine Ghyselinck" TargetMode="External"/><Relationship Id="rId23" Type="http://schemas.openxmlformats.org/officeDocument/2006/relationships/hyperlink" Target="https://hal.science/search/index/?q=*&amp;authFullName_s=Jing Dai" TargetMode="External"/><Relationship Id="rId24" Type="http://schemas.openxmlformats.org/officeDocument/2006/relationships/hyperlink" Target="https://hal.science/search/index/?q=*&amp;authFullName_s=Seddik Bacha" TargetMode="External"/><Relationship Id="rId25" Type="http://schemas.openxmlformats.org/officeDocument/2006/relationships/hyperlink" Target="https://dx.doi.org/10.1109/TPWRD.2023.3270744" TargetMode="External"/><Relationship Id="rId26" Type="http://schemas.openxmlformats.org/officeDocument/2006/relationships/hyperlink" Target="https://hal.science/hal-03939126v1" TargetMode="External"/><Relationship Id="rId27" Type="http://schemas.openxmlformats.org/officeDocument/2006/relationships/hyperlink" Target="https://hal.science/search/index/?q=*&amp;authFullName_s=Pedro V&#233;ras" TargetMode="External"/><Relationship Id="rId28" Type="http://schemas.openxmlformats.org/officeDocument/2006/relationships/hyperlink" Target="https://hal.science/search/index/?q=*&amp;authFullName_s=Olivier M&#233;tais" TargetMode="External"/><Relationship Id="rId29" Type="http://schemas.openxmlformats.org/officeDocument/2006/relationships/hyperlink" Target="https://hal.science/search/index/?q=*&amp;authFullName_s=Guillaume Balarac" TargetMode="External"/><Relationship Id="rId30" Type="http://schemas.openxmlformats.org/officeDocument/2006/relationships/hyperlink" Target="https://hal.science/search/index/?q=*&amp;authFullName_s=Antoine Bombenger" TargetMode="External"/><Relationship Id="rId31" Type="http://schemas.openxmlformats.org/officeDocument/2006/relationships/hyperlink" Target="https://dx.doi.org/10.1016/j.compfluid.2023.105792" TargetMode="External"/><Relationship Id="rId32" Type="http://schemas.openxmlformats.org/officeDocument/2006/relationships/hyperlink" Target="https://inria.hal.science/hal-03412679v2" TargetMode="External"/><Relationship Id="rId33" Type="http://schemas.openxmlformats.org/officeDocument/2006/relationships/hyperlink" Target="https://hal.science/search/index/?q=*&amp;authFullName_s=Matthieu Oliver" TargetMode="External"/><Relationship Id="rId34" Type="http://schemas.openxmlformats.org/officeDocument/2006/relationships/hyperlink" Target="https://dx.doi.org/10.1016/j.sysconle.2022.105240" TargetMode="External"/><Relationship Id="rId35" Type="http://schemas.openxmlformats.org/officeDocument/2006/relationships/hyperlink" Target="https://hal.science/hal-04473984v1" TargetMode="External"/><Relationship Id="rId36" Type="http://schemas.openxmlformats.org/officeDocument/2006/relationships/hyperlink" Target="https://hal.science/search/index/?q=*&amp;authFullName_s=Abdelkrim Benchaib" TargetMode="External"/><Relationship Id="rId37" Type="http://schemas.openxmlformats.org/officeDocument/2006/relationships/hyperlink" Target="https://dx.doi.org/10.53907/enpesj.v2i2.147" TargetMode="External"/><Relationship Id="rId38" Type="http://schemas.openxmlformats.org/officeDocument/2006/relationships/hyperlink" Target="https://hal.science/hal-03366968v1" TargetMode="External"/><Relationship Id="rId39" Type="http://schemas.openxmlformats.org/officeDocument/2006/relationships/hyperlink" Target="https://dx.doi.org/10.1063/5.0058642" TargetMode="External"/><Relationship Id="rId40" Type="http://schemas.openxmlformats.org/officeDocument/2006/relationships/hyperlink" Target="https://hal.science/hal-03359491v1" TargetMode="External"/><Relationship Id="rId41" Type="http://schemas.openxmlformats.org/officeDocument/2006/relationships/hyperlink" Target="https://hal.science/search/index/?q=*&amp;authFullName_s=van Tri Nguyen" TargetMode="External"/><Relationship Id="rId42" Type="http://schemas.openxmlformats.org/officeDocument/2006/relationships/hyperlink" Target="https://hal.science/search/index/?q=*&amp;authFullName_s=Gildas Besancon" TargetMode="External"/><Relationship Id="rId43" Type="http://schemas.openxmlformats.org/officeDocument/2006/relationships/hyperlink" Target="https://dx.doi.org/10.1016/j.ejcon.2021.03.009" TargetMode="External"/><Relationship Id="rId44" Type="http://schemas.openxmlformats.org/officeDocument/2006/relationships/hyperlink" Target="https://hal.science/hal-03651565v1" TargetMode="External"/><Relationship Id="rId45" Type="http://schemas.openxmlformats.org/officeDocument/2006/relationships/hyperlink" Target="https://hal.science/search/index/?q=*&amp;authFullName_s=Juan Carlos Gonzalez-Torres" TargetMode="External"/><Relationship Id="rId46" Type="http://schemas.openxmlformats.org/officeDocument/2006/relationships/hyperlink" Target="https://dx.doi.org/10.1016/j.epsr.2020.106930" TargetMode="External"/><Relationship Id="rId47" Type="http://schemas.openxmlformats.org/officeDocument/2006/relationships/hyperlink" Target="https://hal.science/hal-03651463v1" TargetMode="External"/><Relationship Id="rId48" Type="http://schemas.openxmlformats.org/officeDocument/2006/relationships/hyperlink" Target="https://hal.science/search/index/?q=*&amp;authFullName_s=Ahmed Zama" TargetMode="External"/><Relationship Id="rId49" Type="http://schemas.openxmlformats.org/officeDocument/2006/relationships/hyperlink" Target="https://hal.science/search/index/?q=*&amp;authFullName_s=David Frey" TargetMode="External"/><Relationship Id="rId50" Type="http://schemas.openxmlformats.org/officeDocument/2006/relationships/hyperlink" Target="https://hal.science/search/index/?q=*&amp;authFullName_s=Sebastien Silvant" TargetMode="External"/><Relationship Id="rId51" Type="http://schemas.openxmlformats.org/officeDocument/2006/relationships/hyperlink" Target="https://dx.doi.org/10.1109/TIE.2020.2978708" TargetMode="External"/><Relationship Id="rId52" Type="http://schemas.openxmlformats.org/officeDocument/2006/relationships/hyperlink" Target="https://hal.science/hal-03023660v1" TargetMode="External"/><Relationship Id="rId53" Type="http://schemas.openxmlformats.org/officeDocument/2006/relationships/hyperlink" Target="https://dx.doi.org/10.5595/001c.17963" TargetMode="External"/><Relationship Id="rId54" Type="http://schemas.openxmlformats.org/officeDocument/2006/relationships/hyperlink" Target="https://hal.science/hal-02906401v1" TargetMode="External"/><Relationship Id="rId55" Type="http://schemas.openxmlformats.org/officeDocument/2006/relationships/hyperlink" Target="https://hal.science/search/index/?q=*&amp;authFullName_s=Lina Guan" TargetMode="External"/><Relationship Id="rId56" Type="http://schemas.openxmlformats.org/officeDocument/2006/relationships/hyperlink" Target="https://hal.science/search/index/?q=*&amp;authFullName_s=Christophe Prieur" TargetMode="External"/><Relationship Id="rId57" Type="http://schemas.openxmlformats.org/officeDocument/2006/relationships/hyperlink" Target="https://hal.science/search/index/?q=*&amp;authFullName_s=Liguo Zhang" TargetMode="External"/><Relationship Id="rId58" Type="http://schemas.openxmlformats.org/officeDocument/2006/relationships/hyperlink" Target="https://dx.doi.org/10.1016/j.arcontrol.2020.09.009" TargetMode="External"/><Relationship Id="rId59" Type="http://schemas.openxmlformats.org/officeDocument/2006/relationships/hyperlink" Target="https://hal.science/hal-01657179v1" TargetMode="External"/><Relationship Id="rId60" Type="http://schemas.openxmlformats.org/officeDocument/2006/relationships/hyperlink" Target="https://dx.doi.org/10.1002/oca.2405" TargetMode="External"/><Relationship Id="rId61" Type="http://schemas.openxmlformats.org/officeDocument/2006/relationships/hyperlink" Target="https://hal.science/hal-01756808v1" TargetMode="External"/><Relationship Id="rId62" Type="http://schemas.openxmlformats.org/officeDocument/2006/relationships/hyperlink" Target="https://hal.science/search/index/?q=*&amp;authFullName_s=Ignacio Rubio Scola" TargetMode="External"/><Relationship Id="rId63" Type="http://schemas.openxmlformats.org/officeDocument/2006/relationships/hyperlink" Target="https://dx.doi.org/10.1016/j.automatica.2018.03.060" TargetMode="External"/><Relationship Id="rId64" Type="http://schemas.openxmlformats.org/officeDocument/2006/relationships/hyperlink" Target="https://hal.science/hal-01363386v1" TargetMode="External"/><Relationship Id="rId65" Type="http://schemas.openxmlformats.org/officeDocument/2006/relationships/hyperlink" Target="https://dx.doi.org/10.1061/(ASCE)HY.1943-7900.0001222" TargetMode="External"/><Relationship Id="rId66" Type="http://schemas.openxmlformats.org/officeDocument/2006/relationships/hyperlink" Target="https://hal.science/hal-01236528v1" TargetMode="External"/><Relationship Id="rId67" Type="http://schemas.openxmlformats.org/officeDocument/2006/relationships/hyperlink" Target="https://dx.doi.org/10.1016/j.automatica.2016.01.031" TargetMode="External"/><Relationship Id="rId68" Type="http://schemas.openxmlformats.org/officeDocument/2006/relationships/hyperlink" Target="https://hal.science/hal-00938789v1" TargetMode="External"/><Relationship Id="rId69" Type="http://schemas.openxmlformats.org/officeDocument/2006/relationships/hyperlink" Target="https://hal.science/search/index/?q=*&amp;authFullName_s=Jean-Fran&#231;ois Dulhoste" TargetMode="External"/><Relationship Id="rId70" Type="http://schemas.openxmlformats.org/officeDocument/2006/relationships/hyperlink" Target="https://dx.doi.org/10.1016/j.automatica.2014.03.006" TargetMode="External"/><Relationship Id="rId71" Type="http://schemas.openxmlformats.org/officeDocument/2006/relationships/hyperlink" Target="https://hal.science/hal-01112922v1" TargetMode="External"/><Relationship Id="rId72" Type="http://schemas.openxmlformats.org/officeDocument/2006/relationships/hyperlink" Target="https://hal.science/search/index/?q=*&amp;authFullName_s=van Thang Pham" TargetMode="External"/><Relationship Id="rId73" Type="http://schemas.openxmlformats.org/officeDocument/2006/relationships/hyperlink" Target="https://dx.doi.org/10.1137/110838200" TargetMode="External"/><Relationship Id="rId74" Type="http://schemas.openxmlformats.org/officeDocument/2006/relationships/hyperlink" Target="https://hal.science/hal-00937483v1" TargetMode="External"/><Relationship Id="rId75" Type="http://schemas.openxmlformats.org/officeDocument/2006/relationships/hyperlink" Target="https://dx.doi.org/10.1109/TAC.2013.2272171" TargetMode="External"/><Relationship Id="rId76" Type="http://schemas.openxmlformats.org/officeDocument/2006/relationships/hyperlink" Target="https://hal.science/hal-00938362v1" TargetMode="External"/><Relationship Id="rId77" Type="http://schemas.openxmlformats.org/officeDocument/2006/relationships/hyperlink" Target="https://dx.doi.org/10.1016/j.conengprac.2013.11.019" TargetMode="External"/><Relationship Id="rId78" Type="http://schemas.openxmlformats.org/officeDocument/2006/relationships/hyperlink" Target="https://hal.science/hal-00982196v1" TargetMode="External"/><Relationship Id="rId79" Type="http://schemas.openxmlformats.org/officeDocument/2006/relationships/hyperlink" Target="https://hal.science/search/index/?q=*&amp;authFullName_s=Liva Falisoa Rafanotsimiva" TargetMode="External"/><Relationship Id="rId80" Type="http://schemas.openxmlformats.org/officeDocument/2006/relationships/hyperlink" Target="https://hal.science/search/index/?q=*&amp;authFullName_s=Eric Jean Roy Sambatra" TargetMode="External"/><Relationship Id="rId81" Type="http://schemas.openxmlformats.org/officeDocument/2006/relationships/hyperlink" Target="https://hal.science/search/index/?q=*&amp;authFullName_s=Jean Marie Razafimahenina" TargetMode="External"/><Relationship Id="rId82" Type="http://schemas.openxmlformats.org/officeDocument/2006/relationships/hyperlink" Target="https://hal.science/hal-00692039v1" TargetMode="External"/><Relationship Id="rId83" Type="http://schemas.openxmlformats.org/officeDocument/2006/relationships/hyperlink" Target="https://dx.doi.org/10.3166/jesa.46.251-265" TargetMode="External"/><Relationship Id="rId84" Type="http://schemas.openxmlformats.org/officeDocument/2006/relationships/hyperlink" Target="https://api.istex.fr/ark:/67375/HT0-LCRH1R07-Z/fulltext.pdf?sid=hal" TargetMode="External"/><Relationship Id="rId85" Type="http://schemas.openxmlformats.org/officeDocument/2006/relationships/hyperlink" Target="https://hal.science/hal-00756190v1" TargetMode="External"/><Relationship Id="rId86" Type="http://schemas.openxmlformats.org/officeDocument/2006/relationships/hyperlink" Target="https://hal.science/search/index/?q=*&amp;authFullName_s=Lizeth Torres" TargetMode="External"/><Relationship Id="rId87" Type="http://schemas.openxmlformats.org/officeDocument/2006/relationships/hyperlink" Target="https://dx.doi.org/10.1109/TAC.2011.2175069" TargetMode="External"/><Relationship Id="rId88" Type="http://schemas.openxmlformats.org/officeDocument/2006/relationships/hyperlink" Target="https://hal.science/hal-00756209v1" TargetMode="External"/><Relationship Id="rId89" Type="http://schemas.openxmlformats.org/officeDocument/2006/relationships/hyperlink" Target="https://hal.science/search/index/?q=*&amp;authFullName_s=Cristina Verde" TargetMode="External"/><Relationship Id="rId90" Type="http://schemas.openxmlformats.org/officeDocument/2006/relationships/hyperlink" Target="https://dx.doi.org/10.1016/j.matcom.2011.12.003" TargetMode="External"/><Relationship Id="rId91" Type="http://schemas.openxmlformats.org/officeDocument/2006/relationships/hyperlink" Target="https://api.istex.fr/ark:/67375/6H6-7W61VM65-J/fulltext.pdf?sid=hal" TargetMode="External"/><Relationship Id="rId92" Type="http://schemas.openxmlformats.org/officeDocument/2006/relationships/hyperlink" Target="https://hal.science/hal-00692041v1" TargetMode="External"/><Relationship Id="rId93" Type="http://schemas.openxmlformats.org/officeDocument/2006/relationships/hyperlink" Target="https://dx.doi.org/10.1016/j.automatica.2012.06.025" TargetMode="External"/><Relationship Id="rId94" Type="http://schemas.openxmlformats.org/officeDocument/2006/relationships/hyperlink" Target="https://api.istex.fr/ark:/67375/6H6-8D0JR3F2-R/fulltext.pdf?sid=hal" TargetMode="External"/><Relationship Id="rId95" Type="http://schemas.openxmlformats.org/officeDocument/2006/relationships/hyperlink" Target="https://hal.science/hal-00610300v1" TargetMode="External"/><Relationship Id="rId96" Type="http://schemas.openxmlformats.org/officeDocument/2006/relationships/hyperlink" Target="https://hal.science/search/index/?q=*&amp;authFullName_s=Sami Ammari" TargetMode="External"/><Relationship Id="rId97" Type="http://schemas.openxmlformats.org/officeDocument/2006/relationships/hyperlink" Target="https://hal.science/search/index/?q=*&amp;authFullName_s=Yvon Besanger" TargetMode="External"/><Relationship Id="rId98" Type="http://schemas.openxmlformats.org/officeDocument/2006/relationships/hyperlink" Target="https://hal.science/search/index/?q=*&amp;authFullName_s=Nouredine Hadjsaid" TargetMode="External"/><Relationship Id="rId99" Type="http://schemas.openxmlformats.org/officeDocument/2006/relationships/hyperlink" Target="https://dx.doi.org/10.3166/ejee.13.297-323" TargetMode="External"/><Relationship Id="rId100" Type="http://schemas.openxmlformats.org/officeDocument/2006/relationships/hyperlink" Target="https://api.istex.fr/ark:/67375/HT0-CVGHWFWQ-N/fulltext.pdf?sid=hal" TargetMode="External"/><Relationship Id="rId101" Type="http://schemas.openxmlformats.org/officeDocument/2006/relationships/hyperlink" Target="https://cea.hal.science/cea-00429914v1" TargetMode="External"/><Relationship Id="rId102" Type="http://schemas.openxmlformats.org/officeDocument/2006/relationships/hyperlink" Target="https://hal.science/search/index/?q=*&amp;authFullName_s=Anne Landragin-Frassati" TargetMode="External"/><Relationship Id="rId103" Type="http://schemas.openxmlformats.org/officeDocument/2006/relationships/hyperlink" Target="https://hal.science/search/index/?q=*&amp;authFullName_s=St&#233;phane Bonnet" TargetMode="External"/><Relationship Id="rId104" Type="http://schemas.openxmlformats.org/officeDocument/2006/relationships/hyperlink" Target="https://hal.science/search/index/?q=*&amp;authFullName_s=Anabela da Silva" TargetMode="External"/><Relationship Id="rId105" Type="http://schemas.openxmlformats.org/officeDocument/2006/relationships/hyperlink" Target="https://hal.science/search/index/?q=*&amp;authFullName_s=Jean-Marc Dinten" TargetMode="External"/><Relationship Id="rId106" Type="http://schemas.openxmlformats.org/officeDocument/2006/relationships/hyperlink" Target="https://dx.doi.org/10.1364/OE.17.018433" TargetMode="External"/><Relationship Id="rId107" Type="http://schemas.openxmlformats.org/officeDocument/2006/relationships/hyperlink" Target="https://hal.science/hal-00440058v1" TargetMode="External"/><Relationship Id="rId108" Type="http://schemas.openxmlformats.org/officeDocument/2006/relationships/hyperlink" Target="https://dx.doi.org/10.1364/AO.48.006878" TargetMode="External"/><Relationship Id="rId109" Type="http://schemas.openxmlformats.org/officeDocument/2006/relationships/hyperlink" Target="https://hal.science/hal-00384966v1" TargetMode="External"/><Relationship Id="rId110" Type="http://schemas.openxmlformats.org/officeDocument/2006/relationships/hyperlink" Target="https://dx.doi.org/10.3934/nhm.2009.4.267" TargetMode="External"/><Relationship Id="rId111" Type="http://schemas.openxmlformats.org/officeDocument/2006/relationships/hyperlink" Target="https://hal.science/hal-00384969v1" TargetMode="External"/><Relationship Id="rId112" Type="http://schemas.openxmlformats.org/officeDocument/2006/relationships/hyperlink" Target="https://hal.science/search/index/?q=*&amp;authFullName_s=Zohra Benayache" TargetMode="External"/><Relationship Id="rId113" Type="http://schemas.openxmlformats.org/officeDocument/2006/relationships/hyperlink" Target="https://dx.doi.org/10.3934/nhm.2009.4.211" TargetMode="External"/><Relationship Id="rId114" Type="http://schemas.openxmlformats.org/officeDocument/2006/relationships/hyperlink" Target="https://hal.science/hal-00353554v1" TargetMode="External"/><Relationship Id="rId115" Type="http://schemas.openxmlformats.org/officeDocument/2006/relationships/hyperlink" Target="https://hal.science/hal-00370850v1" TargetMode="External"/><Relationship Id="rId116" Type="http://schemas.openxmlformats.org/officeDocument/2006/relationships/hyperlink" Target="https://hal.science/search/index/?q=*&amp;authFullName_s=Dang Toan Nguyen" TargetMode="External"/><Relationship Id="rId117" Type="http://schemas.openxmlformats.org/officeDocument/2006/relationships/hyperlink" Target="https://hal.science/search/index/?q=*&amp;authFullName_s=Tuan Quoc Tran" TargetMode="External"/><Relationship Id="rId118" Type="http://schemas.openxmlformats.org/officeDocument/2006/relationships/hyperlink" Target="https://dx.doi.org/10.2202/1553-779X.1936" TargetMode="External"/><Relationship Id="rId119" Type="http://schemas.openxmlformats.org/officeDocument/2006/relationships/hyperlink" Target="https://api.istex.fr/ark:/67375/QT4-C0XZR8KG-V/fulltext.pdf?sid=hal" TargetMode="External"/><Relationship Id="rId120" Type="http://schemas.openxmlformats.org/officeDocument/2006/relationships/hyperlink" Target="https://hal.science/hal-00206254v1" TargetMode="External"/><Relationship Id="rId121" Type="http://schemas.openxmlformats.org/officeDocument/2006/relationships/hyperlink" Target="https://hal.science/search/index/?q=*&amp;authFullName_s=Ofelia Begovich" TargetMode="External"/><Relationship Id="rId122" Type="http://schemas.openxmlformats.org/officeDocument/2006/relationships/hyperlink" Target="https://hal.science/search/index/?q=*&amp;authFullName_s=Victor Ruiz" TargetMode="External"/><Relationship Id="rId123" Type="http://schemas.openxmlformats.org/officeDocument/2006/relationships/hyperlink" Target="https://hal.science/search/index/?q=*&amp;authFullName_s=Carlos Aldana" TargetMode="External"/><Relationship Id="rId124" Type="http://schemas.openxmlformats.org/officeDocument/2006/relationships/hyperlink" Target="https://hal.science/hal-00361242v1" TargetMode="External"/><Relationship Id="rId125" Type="http://schemas.openxmlformats.org/officeDocument/2006/relationships/hyperlink" Target="https://hal.science/search/index/?q=*&amp;authFullName_s=Carlos Jerez" TargetMode="External"/><Relationship Id="rId126" Type="http://schemas.openxmlformats.org/officeDocument/2006/relationships/hyperlink" Target="https://dx.doi.org/10.4067/S0718-07642007000600003" TargetMode="External"/><Relationship Id="rId127" Type="http://schemas.openxmlformats.org/officeDocument/2006/relationships/hyperlink" Target="https://hal.science/hal-00201790v1" TargetMode="External"/><Relationship Id="rId128" Type="http://schemas.openxmlformats.org/officeDocument/2006/relationships/hyperlink" Target="https://hal.science/search/index/?q=*&amp;authFullName_s=Emmanuel Witrant" TargetMode="External"/><Relationship Id="rId129" Type="http://schemas.openxmlformats.org/officeDocument/2006/relationships/hyperlink" Target="https://hal.science/search/index/?q=*&amp;authFullName_s=Carlos Canudas de Wit" TargetMode="External"/><Relationship Id="rId130" Type="http://schemas.openxmlformats.org/officeDocument/2006/relationships/hyperlink" Target="https://hal.science/search/index/?q=*&amp;authFullName_s=Mazen Alamir" TargetMode="External"/><Relationship Id="rId131" Type="http://schemas.openxmlformats.org/officeDocument/2006/relationships/hyperlink" Target="https://dx.doi.org/10.1109/TAC.2007.902757" TargetMode="External"/><Relationship Id="rId132" Type="http://schemas.openxmlformats.org/officeDocument/2006/relationships/hyperlink" Target="https://hal.science/hal-00203566v1" TargetMode="External"/><Relationship Id="rId133" Type="http://schemas.openxmlformats.org/officeDocument/2006/relationships/hyperlink" Target="https://hal.science/hal-00361237v1" TargetMode="External"/><Relationship Id="rId134" Type="http://schemas.openxmlformats.org/officeDocument/2006/relationships/hyperlink" Target="https://hal.science/hal-00152242v1" TargetMode="External"/><Relationship Id="rId135" Type="http://schemas.openxmlformats.org/officeDocument/2006/relationships/hyperlink" Target="https://hal.science/search/index/?q=*&amp;authFullName_s=Beno&#238;t Marx" TargetMode="External"/><Relationship Id="rId136" Type="http://schemas.openxmlformats.org/officeDocument/2006/relationships/hyperlink" Target="https://hal.science/search/index/?q=*&amp;authFullName_s=Damien Koenig" TargetMode="External"/><Relationship Id="rId137" Type="http://schemas.openxmlformats.org/officeDocument/2006/relationships/hyperlink" Target="https://dx.doi.org/10.1109/TAC.2004.835595" TargetMode="External"/><Relationship Id="rId138" Type="http://schemas.openxmlformats.org/officeDocument/2006/relationships/hyperlink" Target="https://hal.science/hal-05452056v1" TargetMode="External"/><Relationship Id="rId139" Type="http://schemas.openxmlformats.org/officeDocument/2006/relationships/hyperlink" Target="https://dx.doi.org/10.1109/CDC57313.2025.11312545" TargetMode="External"/><Relationship Id="rId140" Type="http://schemas.openxmlformats.org/officeDocument/2006/relationships/hyperlink" Target="https://hal.science/hal-05103963v2" TargetMode="External"/><Relationship Id="rId141" Type="http://schemas.openxmlformats.org/officeDocument/2006/relationships/hyperlink" Target="https://hal.science/search/index/?q=*&amp;authFullName_s=Mohamed Camil Belhadjoudja" TargetMode="External"/><Relationship Id="rId142" Type="http://schemas.openxmlformats.org/officeDocument/2006/relationships/hyperlink" Target="https://hal.science/search/index/?q=*&amp;authFullName_s=Mohamed Maghenem" TargetMode="External"/><Relationship Id="rId143" Type="http://schemas.openxmlformats.org/officeDocument/2006/relationships/hyperlink" Target="https://hal.science/hal-04652010v1" TargetMode="External"/><Relationship Id="rId144" Type="http://schemas.openxmlformats.org/officeDocument/2006/relationships/hyperlink" Target="https://hal.science/search/index/?q=*&amp;authFullName_s=Iulian Munteanu" TargetMode="External"/><Relationship Id="rId145" Type="http://schemas.openxmlformats.org/officeDocument/2006/relationships/hyperlink" Target="https://hal.science/search/index/?q=*&amp;authFullName_s=Antoneta Iuliana Bratcu" TargetMode="External"/><Relationship Id="rId146" Type="http://schemas.openxmlformats.org/officeDocument/2006/relationships/hyperlink" Target="https://hal.science/search/index/?q=*&amp;authFullName_s=Pierre-Xavier Thivel" TargetMode="External"/><Relationship Id="rId147" Type="http://schemas.openxmlformats.org/officeDocument/2006/relationships/hyperlink" Target="https://dx.doi.org/10.1109/CCTA60707.2024.10666579" TargetMode="External"/><Relationship Id="rId148" Type="http://schemas.openxmlformats.org/officeDocument/2006/relationships/hyperlink" Target="https://hal.science/hal-04704355v1" TargetMode="External"/><Relationship Id="rId149" Type="http://schemas.openxmlformats.org/officeDocument/2006/relationships/hyperlink" Target="https://hal.science/search/index/?q=*&amp;authFullName_s=J&#233;r&#233;my Bellina" TargetMode="External"/><Relationship Id="rId150" Type="http://schemas.openxmlformats.org/officeDocument/2006/relationships/hyperlink" Target="https://hal.science/search/index/?q=*&amp;authFullName_s=Isabelle Girerd-potin" TargetMode="External"/><Relationship Id="rId151" Type="http://schemas.openxmlformats.org/officeDocument/2006/relationships/hyperlink" Target="https://hal.science/hal-04746293v1" TargetMode="External"/><Relationship Id="rId152" Type="http://schemas.openxmlformats.org/officeDocument/2006/relationships/hyperlink" Target="https://hal.science/search/index/?q=*&amp;authFullName_s=Agresa Qosja" TargetMode="External"/><Relationship Id="rId153" Type="http://schemas.openxmlformats.org/officeDocument/2006/relationships/hyperlink" Target="https://hal.science/search/index/?q=*&amp;authFullName_s=Eralda Gjika Dhamo" TargetMode="External"/><Relationship Id="rId154" Type="http://schemas.openxmlformats.org/officeDocument/2006/relationships/hyperlink" Target="https://hal.science/search/index/?q=*&amp;authFullName_s=Ligor Nikolla" TargetMode="External"/><Relationship Id="rId155" Type="http://schemas.openxmlformats.org/officeDocument/2006/relationships/hyperlink" Target="https://hal.science/search/index/?q=*&amp;authFullName_s=Arben Cela" TargetMode="External"/><Relationship Id="rId156" Type="http://schemas.openxmlformats.org/officeDocument/2006/relationships/hyperlink" Target="https://dx.doi.org/10.1109/INISTA62901.2024.10683833" TargetMode="External"/><Relationship Id="rId157" Type="http://schemas.openxmlformats.org/officeDocument/2006/relationships/hyperlink" Target="https://hal.science/hal-04745876v1" TargetMode="External"/><Relationship Id="rId158" Type="http://schemas.openxmlformats.org/officeDocument/2006/relationships/hyperlink" Target="https://hal.science/search/index/?q=*&amp;authFullName_s=Eralda Gjika" TargetMode="External"/><Relationship Id="rId159" Type="http://schemas.openxmlformats.org/officeDocument/2006/relationships/hyperlink" Target="https://dx.doi.org/10.1109/CoDIT62066.2024.10708348" TargetMode="External"/><Relationship Id="rId160" Type="http://schemas.openxmlformats.org/officeDocument/2006/relationships/hyperlink" Target="https://cea.hal.science/cea-04707510v1" TargetMode="External"/><Relationship Id="rId161" Type="http://schemas.openxmlformats.org/officeDocument/2006/relationships/hyperlink" Target="https://hal.science/search/index/?q=*&amp;authFullName_s=Roman Lopez-Ferber" TargetMode="External"/><Relationship Id="rId162" Type="http://schemas.openxmlformats.org/officeDocument/2006/relationships/hyperlink" Target="https://hal.science/search/index/?q=*&amp;authFullName_s=Sylvain Leirens" TargetMode="External"/><Relationship Id="rId163" Type="http://schemas.openxmlformats.org/officeDocument/2006/relationships/hyperlink" Target="https://dx.doi.org/10.23919/ECC64448.2024.10590817" TargetMode="External"/><Relationship Id="rId164" Type="http://schemas.openxmlformats.org/officeDocument/2006/relationships/hyperlink" Target="https://cea.hal.science/cea-04718674v1" TargetMode="External"/><Relationship Id="rId165" Type="http://schemas.openxmlformats.org/officeDocument/2006/relationships/hyperlink" Target="https://hal.science/hal-04580528v1" TargetMode="External"/><Relationship Id="rId166" Type="http://schemas.openxmlformats.org/officeDocument/2006/relationships/hyperlink" Target="https://hal.science/search/index/?q=*&amp;authFullName_s=Yann Bultel" TargetMode="External"/><Relationship Id="rId167" Type="http://schemas.openxmlformats.org/officeDocument/2006/relationships/hyperlink" Target="https://dx.doi.org/10.1016/j.ifacol.2024.07.454" TargetMode="External"/><Relationship Id="rId168" Type="http://schemas.openxmlformats.org/officeDocument/2006/relationships/hyperlink" Target="https://hal.science/hal-04704368v1" TargetMode="External"/><Relationship Id="rId169" Type="http://schemas.openxmlformats.org/officeDocument/2006/relationships/hyperlink" Target="https://hal.science/hal-04537013v1" TargetMode="External"/><Relationship Id="rId170" Type="http://schemas.openxmlformats.org/officeDocument/2006/relationships/hyperlink" Target="https://hal.science/hal-04704376v1" TargetMode="External"/><Relationship Id="rId171" Type="http://schemas.openxmlformats.org/officeDocument/2006/relationships/hyperlink" Target="https://cea.hal.science/cea-03716399v1" TargetMode="External"/><Relationship Id="rId172" Type="http://schemas.openxmlformats.org/officeDocument/2006/relationships/hyperlink" Target="https://hal.science/hal-04474011v1" TargetMode="External"/><Relationship Id="rId173" Type="http://schemas.openxmlformats.org/officeDocument/2006/relationships/hyperlink" Target="https://hal.science/search/index/?q=*&amp;authFullName_s=Sjoerd Boersma" TargetMode="External"/><Relationship Id="rId174" Type="http://schemas.openxmlformats.org/officeDocument/2006/relationships/hyperlink" Target="https://dx.doi.org/10.23919/ECC54610.2021.9654887" TargetMode="External"/><Relationship Id="rId175" Type="http://schemas.openxmlformats.org/officeDocument/2006/relationships/hyperlink" Target="https://hal.science/hal-03463441v2" TargetMode="External"/><Relationship Id="rId176" Type="http://schemas.openxmlformats.org/officeDocument/2006/relationships/hyperlink" Target="https://hal.science/search/index/?q=*&amp;authFullName_s=Beno&#238;t Doussin" TargetMode="External"/><Relationship Id="rId177" Type="http://schemas.openxmlformats.org/officeDocument/2006/relationships/hyperlink" Target="https://hal.science/search/index/?q=*&amp;authFullName_s=Carole Adam" TargetMode="External"/><Relationship Id="rId178" Type="http://schemas.openxmlformats.org/officeDocument/2006/relationships/hyperlink" Target="https://hal.science/hal-04474005v1" TargetMode="External"/><Relationship Id="rId179" Type="http://schemas.openxmlformats.org/officeDocument/2006/relationships/hyperlink" Target="https://dx.doi.org/10.23919/EPE21ECCEEurope50061.2021.9570601" TargetMode="External"/><Relationship Id="rId180" Type="http://schemas.openxmlformats.org/officeDocument/2006/relationships/hyperlink" Target="https://hal.science/hal-02922023v1" TargetMode="External"/><Relationship Id="rId181" Type="http://schemas.openxmlformats.org/officeDocument/2006/relationships/hyperlink" Target="https://dx.doi.org/10.1016/j.ifacol.2020.12.504" TargetMode="External"/><Relationship Id="rId182" Type="http://schemas.openxmlformats.org/officeDocument/2006/relationships/hyperlink" Target="https://hal.science/hal-04474023v1" TargetMode="External"/><Relationship Id="rId183" Type="http://schemas.openxmlformats.org/officeDocument/2006/relationships/hyperlink" Target="https://hal.science/search/index/?q=*&amp;authFullName_s=Kosei Shinoda" TargetMode="External"/><Relationship Id="rId184" Type="http://schemas.openxmlformats.org/officeDocument/2006/relationships/hyperlink" Target="https://dx.doi.org/10.23919/EPE20ECCEEurope43536.2020.9215668" TargetMode="External"/><Relationship Id="rId185" Type="http://schemas.openxmlformats.org/officeDocument/2006/relationships/hyperlink" Target="https://minesparis-psl.hal.science/hal-02982688v1" TargetMode="External"/><Relationship Id="rId186" Type="http://schemas.openxmlformats.org/officeDocument/2006/relationships/hyperlink" Target="https://hal.science/search/index/?q=*&amp;authFullName_s=Sandra Malik M Hamze" TargetMode="External"/><Relationship Id="rId187" Type="http://schemas.openxmlformats.org/officeDocument/2006/relationships/hyperlink" Target="https://hal.science/search/index/?q=*&amp;authFullName_s=Delphine Bresch-Pietri" TargetMode="External"/><Relationship Id="rId188" Type="http://schemas.openxmlformats.org/officeDocument/2006/relationships/hyperlink" Target="https://dx.doi.org/10.4271/2020-01-0251" TargetMode="External"/><Relationship Id="rId189" Type="http://schemas.openxmlformats.org/officeDocument/2006/relationships/hyperlink" Target="https://hal.science/hal-02179706v1" TargetMode="External"/><Relationship Id="rId190" Type="http://schemas.openxmlformats.org/officeDocument/2006/relationships/hyperlink" Target="https://dx.doi.org/10.1109/MED.2019.8798512" TargetMode="External"/><Relationship Id="rId191" Type="http://schemas.openxmlformats.org/officeDocument/2006/relationships/hyperlink" Target="https://hal.science/hal-02334553v1" TargetMode="External"/><Relationship Id="rId192" Type="http://schemas.openxmlformats.org/officeDocument/2006/relationships/hyperlink" Target="https://dx.doi.org/10.1109/CDC40024.2019.9029962" TargetMode="External"/><Relationship Id="rId193" Type="http://schemas.openxmlformats.org/officeDocument/2006/relationships/hyperlink" Target="https://hal.science/hal-01906269v1" TargetMode="External"/><Relationship Id="rId194" Type="http://schemas.openxmlformats.org/officeDocument/2006/relationships/hyperlink" Target="https://hal.science/hal-01906237v1" TargetMode="External"/><Relationship Id="rId195" Type="http://schemas.openxmlformats.org/officeDocument/2006/relationships/hyperlink" Target="https://hal.science/search/index/?q=*&amp;authFullName_s=Violaine Dalmas" TargetMode="External"/><Relationship Id="rId196" Type="http://schemas.openxmlformats.org/officeDocument/2006/relationships/hyperlink" Target="https://hal.science/search/index/?q=*&amp;authFullName_s=G&#233;rard Robert" TargetMode="External"/><Relationship Id="rId197" Type="http://schemas.openxmlformats.org/officeDocument/2006/relationships/hyperlink" Target="https://hal.science/hal-01978701v1" TargetMode="External"/><Relationship Id="rId198" Type="http://schemas.openxmlformats.org/officeDocument/2006/relationships/hyperlink" Target="https://hal.science/hal-01651631v1" TargetMode="External"/><Relationship Id="rId199" Type="http://schemas.openxmlformats.org/officeDocument/2006/relationships/hyperlink" Target="https://dx.doi.org/10.1016/j.ifacol.2017.08.1355" TargetMode="External"/><Relationship Id="rId200" Type="http://schemas.openxmlformats.org/officeDocument/2006/relationships/hyperlink" Target="https://hal.science/hal-01651627v1" TargetMode="External"/><Relationship Id="rId201" Type="http://schemas.openxmlformats.org/officeDocument/2006/relationships/hyperlink" Target="https://hal.science/search/index/?q=*&amp;authFullName_s=Isabelle Girerd-Potin" TargetMode="External"/><Relationship Id="rId202" Type="http://schemas.openxmlformats.org/officeDocument/2006/relationships/hyperlink" Target="https://dx.doi.org/10.1016/j.ifacol.2017.08.138" TargetMode="External"/><Relationship Id="rId203" Type="http://schemas.openxmlformats.org/officeDocument/2006/relationships/hyperlink" Target="https://hal.science/hal-01571644v1" TargetMode="External"/><Relationship Id="rId204" Type="http://schemas.openxmlformats.org/officeDocument/2006/relationships/hyperlink" Target="https://hal.science/hal-01333740v1" TargetMode="External"/><Relationship Id="rId205" Type="http://schemas.openxmlformats.org/officeDocument/2006/relationships/hyperlink" Target="https://hal.science/hal-01333742v1" TargetMode="External"/><Relationship Id="rId206" Type="http://schemas.openxmlformats.org/officeDocument/2006/relationships/hyperlink" Target="https://dx.doi.org/10.1109/SYSTOL.2016.7739791" TargetMode="External"/><Relationship Id="rId207" Type="http://schemas.openxmlformats.org/officeDocument/2006/relationships/hyperlink" Target="https://hal.science/hal-01362258v1" TargetMode="External"/><Relationship Id="rId208" Type="http://schemas.openxmlformats.org/officeDocument/2006/relationships/hyperlink" Target="https://hal.science/hal-01333741v1" TargetMode="External"/><Relationship Id="rId209" Type="http://schemas.openxmlformats.org/officeDocument/2006/relationships/hyperlink" Target="https://dx.doi.org/10.1016/j.ifacol.2016.10.164" TargetMode="External"/><Relationship Id="rId210" Type="http://schemas.openxmlformats.org/officeDocument/2006/relationships/hyperlink" Target="https://hal.science/hal-01206157v1" TargetMode="External"/><Relationship Id="rId211" Type="http://schemas.openxmlformats.org/officeDocument/2006/relationships/hyperlink" Target="https://hal.science/hal-01213422v1" TargetMode="External"/><Relationship Id="rId212" Type="http://schemas.openxmlformats.org/officeDocument/2006/relationships/hyperlink" Target="https://hal.science/hal-01119868v1" TargetMode="External"/><Relationship Id="rId213" Type="http://schemas.openxmlformats.org/officeDocument/2006/relationships/hyperlink" Target="https://dx.doi.org/10.1109/ACC.2015.7171023" TargetMode="External"/><Relationship Id="rId214" Type="http://schemas.openxmlformats.org/officeDocument/2006/relationships/hyperlink" Target="https://hal.science/hal-01119879v1" TargetMode="External"/><Relationship Id="rId215" Type="http://schemas.openxmlformats.org/officeDocument/2006/relationships/hyperlink" Target="https://hal.science/hal-00933551v1" TargetMode="External"/><Relationship Id="rId216" Type="http://schemas.openxmlformats.org/officeDocument/2006/relationships/hyperlink" Target="https://hal.science/search/index/?q=*&amp;authFullName_s=Marcos Guill&#233;n" TargetMode="External"/><Relationship Id="rId217" Type="http://schemas.openxmlformats.org/officeDocument/2006/relationships/hyperlink" Target="https://hal.science/hal-00933557v1" TargetMode="External"/><Relationship Id="rId218" Type="http://schemas.openxmlformats.org/officeDocument/2006/relationships/hyperlink" Target="https://hal.science/search/index/?q=*&amp;authFullName_s=Rafael Santos" TargetMode="External"/><Relationship Id="rId219" Type="http://schemas.openxmlformats.org/officeDocument/2006/relationships/hyperlink" Target="https://hal.science/hal-00982134v1" TargetMode="External"/><Relationship Id="rId220" Type="http://schemas.openxmlformats.org/officeDocument/2006/relationships/hyperlink" Target="https://hal.science/search/index/?q=*&amp;authFullName_s=Laurent Lef&#232;vre" TargetMode="External"/><Relationship Id="rId221" Type="http://schemas.openxmlformats.org/officeDocument/2006/relationships/hyperlink" Target="https://hal.science/hal-00982131v1" TargetMode="External"/><Relationship Id="rId222" Type="http://schemas.openxmlformats.org/officeDocument/2006/relationships/hyperlink" Target="https://hal.science/hal-01059903v1" TargetMode="External"/><Relationship Id="rId223" Type="http://schemas.openxmlformats.org/officeDocument/2006/relationships/hyperlink" Target="https://dx.doi.org/10.1109/CCA.2014.6981602" TargetMode="External"/><Relationship Id="rId224" Type="http://schemas.openxmlformats.org/officeDocument/2006/relationships/hyperlink" Target="https://hal.science/hal-00933539v1" TargetMode="External"/><Relationship Id="rId225" Type="http://schemas.openxmlformats.org/officeDocument/2006/relationships/hyperlink" Target="https://hal.science/hal-00817539v1" TargetMode="External"/><Relationship Id="rId226" Type="http://schemas.openxmlformats.org/officeDocument/2006/relationships/hyperlink" Target="https://hal.science/hal-00856901v1" TargetMode="External"/><Relationship Id="rId227" Type="http://schemas.openxmlformats.org/officeDocument/2006/relationships/hyperlink" Target="https://hal.science/hal-00834642v1" TargetMode="External"/><Relationship Id="rId228" Type="http://schemas.openxmlformats.org/officeDocument/2006/relationships/hyperlink" Target="https://hal.science/hal-00834645v1" TargetMode="External"/><Relationship Id="rId229" Type="http://schemas.openxmlformats.org/officeDocument/2006/relationships/hyperlink" Target="https://hal.science/hal-01016558v1" TargetMode="External"/><Relationship Id="rId230" Type="http://schemas.openxmlformats.org/officeDocument/2006/relationships/hyperlink" Target="https://dx.doi.org/10.1109/SysTol.2013.6693934" TargetMode="External"/><Relationship Id="rId231" Type="http://schemas.openxmlformats.org/officeDocument/2006/relationships/hyperlink" Target="https://hal.science/hal-00834339v1" TargetMode="External"/><Relationship Id="rId232" Type="http://schemas.openxmlformats.org/officeDocument/2006/relationships/hyperlink" Target="https://dx.doi.org/10.3182/20130904-3-FR-2041.00210" TargetMode="External"/><Relationship Id="rId233" Type="http://schemas.openxmlformats.org/officeDocument/2006/relationships/hyperlink" Target="https://hal.science/hal-00823272v1" TargetMode="External"/><Relationship Id="rId234" Type="http://schemas.openxmlformats.org/officeDocument/2006/relationships/hyperlink" Target="https://dx.doi.org/10.3182/20130904-3-FR-2041.00157" TargetMode="External"/><Relationship Id="rId235" Type="http://schemas.openxmlformats.org/officeDocument/2006/relationships/hyperlink" Target="https://hal.science/hal-00823247v1" TargetMode="External"/><Relationship Id="rId236" Type="http://schemas.openxmlformats.org/officeDocument/2006/relationships/hyperlink" Target="https://hal.science/hal-00817544v1" TargetMode="External"/><Relationship Id="rId237" Type="http://schemas.openxmlformats.org/officeDocument/2006/relationships/hyperlink" Target="https://hal.science/hal-00834353v1" TargetMode="External"/><Relationship Id="rId238" Type="http://schemas.openxmlformats.org/officeDocument/2006/relationships/hyperlink" Target="https://hal.science/hal-00741046v1" TargetMode="External"/><Relationship Id="rId239" Type="http://schemas.openxmlformats.org/officeDocument/2006/relationships/hyperlink" Target="https://hal.science/hal-00834649v1" TargetMode="External"/><Relationship Id="rId240" Type="http://schemas.openxmlformats.org/officeDocument/2006/relationships/hyperlink" Target="https://hal.science/hal-00756118v1" TargetMode="External"/><Relationship Id="rId241" Type="http://schemas.openxmlformats.org/officeDocument/2006/relationships/hyperlink" Target="https://hal.science/hal-00741372v1" TargetMode="External"/><Relationship Id="rId242" Type="http://schemas.openxmlformats.org/officeDocument/2006/relationships/hyperlink" Target="https://hal.science/hal-00741397v1" TargetMode="External"/><Relationship Id="rId243" Type="http://schemas.openxmlformats.org/officeDocument/2006/relationships/hyperlink" Target="https://hal.science/hal-00741363v1" TargetMode="External"/><Relationship Id="rId244" Type="http://schemas.openxmlformats.org/officeDocument/2006/relationships/hyperlink" Target="https://hal.science/hal-00692036v1" TargetMode="External"/><Relationship Id="rId245" Type="http://schemas.openxmlformats.org/officeDocument/2006/relationships/hyperlink" Target="https://hal.science/hal-00620453v1" TargetMode="External"/><Relationship Id="rId246" Type="http://schemas.openxmlformats.org/officeDocument/2006/relationships/hyperlink" Target="https://hal.science/search/index/?q=*&amp;authFullName_s=Adrian Navarro" TargetMode="External"/><Relationship Id="rId247" Type="http://schemas.openxmlformats.org/officeDocument/2006/relationships/hyperlink" Target="https://hal.science/hal-00620464v1" TargetMode="External"/><Relationship Id="rId248" Type="http://schemas.openxmlformats.org/officeDocument/2006/relationships/hyperlink" Target="https://hal.science/hal-00693989v1" TargetMode="External"/><Relationship Id="rId249" Type="http://schemas.openxmlformats.org/officeDocument/2006/relationships/hyperlink" Target="https://hal.science/hal-00551283v1" TargetMode="External"/><Relationship Id="rId250" Type="http://schemas.openxmlformats.org/officeDocument/2006/relationships/hyperlink" Target="https://hal.science/hal-00541884v1" TargetMode="External"/><Relationship Id="rId251" Type="http://schemas.openxmlformats.org/officeDocument/2006/relationships/hyperlink" Target="https://hal.science/search/index/?q=*&amp;authFullName_s=Federico Bribiesca Argomedo" TargetMode="External"/><Relationship Id="rId252" Type="http://schemas.openxmlformats.org/officeDocument/2006/relationships/hyperlink" Target="https://hal.science/search/index/?q=*&amp;authFullName_s=Sylvain Br&#233;mond" TargetMode="External"/><Relationship Id="rId253" Type="http://schemas.openxmlformats.org/officeDocument/2006/relationships/hyperlink" Target="https://dx.doi.org/10.1109/CDC.2010.5717184" TargetMode="External"/><Relationship Id="rId254" Type="http://schemas.openxmlformats.org/officeDocument/2006/relationships/hyperlink" Target="https://hal.science/hal-00551277v1" TargetMode="External"/><Relationship Id="rId255" Type="http://schemas.openxmlformats.org/officeDocument/2006/relationships/hyperlink" Target="https://dx.doi.org/10.3182/20100901-3-IT-2016.00216" TargetMode="External"/><Relationship Id="rId256" Type="http://schemas.openxmlformats.org/officeDocument/2006/relationships/hyperlink" Target="https://hal.science/hal-00551288v1" TargetMode="External"/><Relationship Id="rId257" Type="http://schemas.openxmlformats.org/officeDocument/2006/relationships/hyperlink" Target="https://hal.science/hal-00373119v1" TargetMode="External"/><Relationship Id="rId258" Type="http://schemas.openxmlformats.org/officeDocument/2006/relationships/hyperlink" Target="https://hal.science/hal-00371368v1" TargetMode="External"/><Relationship Id="rId259" Type="http://schemas.openxmlformats.org/officeDocument/2006/relationships/hyperlink" Target="https://hal.science/hal-00448282v1" TargetMode="External"/><Relationship Id="rId260" Type="http://schemas.openxmlformats.org/officeDocument/2006/relationships/hyperlink" Target="https://hal.science/hal-00370932v1" TargetMode="External"/><Relationship Id="rId261" Type="http://schemas.openxmlformats.org/officeDocument/2006/relationships/hyperlink" Target="https://hal.science/search/index/?q=*&amp;authFullName_s=Anne Frassati" TargetMode="External"/><Relationship Id="rId262" Type="http://schemas.openxmlformats.org/officeDocument/2006/relationships/hyperlink" Target="https://hal.science/hal-00348354v1" TargetMode="External"/><Relationship Id="rId263" Type="http://schemas.openxmlformats.org/officeDocument/2006/relationships/hyperlink" Target="https://hal.science/hal-00348367v1" TargetMode="External"/><Relationship Id="rId264" Type="http://schemas.openxmlformats.org/officeDocument/2006/relationships/hyperlink" Target="https://hal.science/hal-00370940v1" TargetMode="External"/><Relationship Id="rId265" Type="http://schemas.openxmlformats.org/officeDocument/2006/relationships/hyperlink" Target="https://hal.science/hal-00370943v1" TargetMode="External"/><Relationship Id="rId266" Type="http://schemas.openxmlformats.org/officeDocument/2006/relationships/hyperlink" Target="https://hal.science/hal-00370934v1" TargetMode="External"/><Relationship Id="rId267" Type="http://schemas.openxmlformats.org/officeDocument/2006/relationships/hyperlink" Target="https://hal.science/hal-00406593v1" TargetMode="External"/><Relationship Id="rId268" Type="http://schemas.openxmlformats.org/officeDocument/2006/relationships/hyperlink" Target="https://hal.science/hal-00370922v1" TargetMode="External"/><Relationship Id="rId269" Type="http://schemas.openxmlformats.org/officeDocument/2006/relationships/hyperlink" Target="https://hal.science/hal-00370929v1" TargetMode="External"/><Relationship Id="rId270" Type="http://schemas.openxmlformats.org/officeDocument/2006/relationships/hyperlink" Target="https://hal.science/hal-00130118v1" TargetMode="External"/><Relationship Id="rId271" Type="http://schemas.openxmlformats.org/officeDocument/2006/relationships/hyperlink" Target="https://hal.science/hal-00370914v1" TargetMode="External"/><Relationship Id="rId272" Type="http://schemas.openxmlformats.org/officeDocument/2006/relationships/hyperlink" Target="https://hal.science/hal-00206243v1" TargetMode="External"/><Relationship Id="rId273" Type="http://schemas.openxmlformats.org/officeDocument/2006/relationships/hyperlink" Target="https://dx.doi.org/10.3182/20070822-3-ZA-2920.00058" TargetMode="External"/><Relationship Id="rId274" Type="http://schemas.openxmlformats.org/officeDocument/2006/relationships/hyperlink" Target="https://hal.science/hal-00129587v1" TargetMode="External"/><Relationship Id="rId275" Type="http://schemas.openxmlformats.org/officeDocument/2006/relationships/hyperlink" Target="https://hal.science/hal-00370927v1" TargetMode="External"/><Relationship Id="rId276" Type="http://schemas.openxmlformats.org/officeDocument/2006/relationships/hyperlink" Target="https://dx.doi.org/10.1109/IEMBS.2007.4352403" TargetMode="External"/><Relationship Id="rId277" Type="http://schemas.openxmlformats.org/officeDocument/2006/relationships/hyperlink" Target="https://hal.science/hal-00130121v1" TargetMode="External"/><Relationship Id="rId278" Type="http://schemas.openxmlformats.org/officeDocument/2006/relationships/hyperlink" Target="https://hal.science/hal-00203571v1" TargetMode="External"/><Relationship Id="rId279" Type="http://schemas.openxmlformats.org/officeDocument/2006/relationships/hyperlink" Target="https://hal.science/hal-00196894v1" TargetMode="External"/><Relationship Id="rId280" Type="http://schemas.openxmlformats.org/officeDocument/2006/relationships/hyperlink" Target="https://hal.science/hal-00196902v1" TargetMode="External"/><Relationship Id="rId281" Type="http://schemas.openxmlformats.org/officeDocument/2006/relationships/hyperlink" Target="https://hal.science/hal-00177445v1" TargetMode="External"/><Relationship Id="rId282" Type="http://schemas.openxmlformats.org/officeDocument/2006/relationships/hyperlink" Target="https://hal.science/search/index/?q=*&amp;authFullName_s=Magalie Thomassin" TargetMode="External"/><Relationship Id="rId283" Type="http://schemas.openxmlformats.org/officeDocument/2006/relationships/hyperlink" Target="https://hal.science/search/index/?q=*&amp;authFullName_s=Xavier Litrico" TargetMode="External"/><Relationship Id="rId284" Type="http://schemas.openxmlformats.org/officeDocument/2006/relationships/hyperlink" Target="https://hal.inrae.fr/hal-02588138v1" TargetMode="External"/><Relationship Id="rId285" Type="http://schemas.openxmlformats.org/officeDocument/2006/relationships/hyperlink" Target="https://hal.science/search/index/?q=*&amp;authFullName_s=M. Thomassin" TargetMode="External"/><Relationship Id="rId286" Type="http://schemas.openxmlformats.org/officeDocument/2006/relationships/hyperlink" Target="https://hal.science/search/index/?q=*&amp;authFullName_s=X. Litrico" TargetMode="External"/><Relationship Id="rId287" Type="http://schemas.openxmlformats.org/officeDocument/2006/relationships/hyperlink" Target="https://hal.science/hal-00128339v1" TargetMode="External"/><Relationship Id="rId288" Type="http://schemas.openxmlformats.org/officeDocument/2006/relationships/hyperlink" Target="https://hal.science/hal-00108368v1" TargetMode="External"/><Relationship Id="rId289" Type="http://schemas.openxmlformats.org/officeDocument/2006/relationships/hyperlink" Target="https://hal.science/hal-00384845v1" TargetMode="External"/><Relationship Id="rId290" Type="http://schemas.openxmlformats.org/officeDocument/2006/relationships/hyperlink" Target="https://hal.science/search/index/?q=*&amp;authFullName_s=Olivier Sename" TargetMode="External"/><Relationship Id="rId291" Type="http://schemas.openxmlformats.org/officeDocument/2006/relationships/hyperlink" Target="https://hal.science/hal-00364059v1" TargetMode="External"/><Relationship Id="rId292" Type="http://schemas.openxmlformats.org/officeDocument/2006/relationships/hyperlink" Target="https://hal.science/search/index/?q=*&amp;authFullName_s=Nicolas Ferrand" TargetMode="External"/><Relationship Id="rId293" Type="http://schemas.openxmlformats.org/officeDocument/2006/relationships/hyperlink" Target="https://hal.science/search/index/?q=*&amp;authFullName_s=Nicolas Reti&#232;re" TargetMode="External"/><Relationship Id="rId294" Type="http://schemas.openxmlformats.org/officeDocument/2006/relationships/hyperlink" Target="https://dx.doi.org/10.1109/CDC.2005.1583253" TargetMode="External"/><Relationship Id="rId295" Type="http://schemas.openxmlformats.org/officeDocument/2006/relationships/hyperlink" Target="https://hal.science/hal-00232845v1" TargetMode="External"/><Relationship Id="rId296" Type="http://schemas.openxmlformats.org/officeDocument/2006/relationships/hyperlink" Target="https://hal.inrae.fr/hal-02583915v1" TargetMode="External"/><Relationship Id="rId297" Type="http://schemas.openxmlformats.org/officeDocument/2006/relationships/hyperlink" Target="https://hal.science/search/index/?q=*&amp;authFullName_s=I. Guenova" TargetMode="External"/><Relationship Id="rId298" Type="http://schemas.openxmlformats.org/officeDocument/2006/relationships/hyperlink" Target="https://hal.science/hal-00196872v1" TargetMode="External"/><Relationship Id="rId299" Type="http://schemas.openxmlformats.org/officeDocument/2006/relationships/hyperlink" Target="https://hal.science/hal-00232850v1" TargetMode="External"/><Relationship Id="rId300" Type="http://schemas.openxmlformats.org/officeDocument/2006/relationships/hyperlink" Target="https://dx.doi.org/10.1109/CDC.2003.1272605" TargetMode="External"/><Relationship Id="rId301" Type="http://schemas.openxmlformats.org/officeDocument/2006/relationships/hyperlink" Target="https://hal.science/hal-00232846v1" TargetMode="External"/><Relationship Id="rId302" Type="http://schemas.openxmlformats.org/officeDocument/2006/relationships/hyperlink" Target="https://hal.science/hal-00196877v1" TargetMode="External"/><Relationship Id="rId303" Type="http://schemas.openxmlformats.org/officeDocument/2006/relationships/hyperlink" Target="https://hal.science/hal-00232849v1" TargetMode="External"/><Relationship Id="rId304" Type="http://schemas.openxmlformats.org/officeDocument/2006/relationships/hyperlink" Target="https://dx.doi.org/10.23919/ECC.2003.7085109" TargetMode="External"/><Relationship Id="rId305" Type="http://schemas.openxmlformats.org/officeDocument/2006/relationships/hyperlink" Target="https://hal.science/hal-00232855v1" TargetMode="External"/><Relationship Id="rId306" Type="http://schemas.openxmlformats.org/officeDocument/2006/relationships/hyperlink" Target="https://hal.science/search/index/?q=*&amp;authFullName_s=Eric Benoit" TargetMode="External"/><Relationship Id="rId307" Type="http://schemas.openxmlformats.org/officeDocument/2006/relationships/hyperlink" Target="https://hal.science/search/index/?q=*&amp;authFullName_s=Andr&#233; Chovin" TargetMode="External"/><Relationship Id="rId308" Type="http://schemas.openxmlformats.org/officeDocument/2006/relationships/hyperlink" Target="https://dx.doi.org/10.1109/IMTC.2002.1006904" TargetMode="External"/><Relationship Id="rId309" Type="http://schemas.openxmlformats.org/officeDocument/2006/relationships/hyperlink" Target="https://hal.science/hal-00232856v1" TargetMode="External"/><Relationship Id="rId310" Type="http://schemas.openxmlformats.org/officeDocument/2006/relationships/hyperlink" Target="https://hal.inrae.fr/hal-02579047v1" TargetMode="External"/><Relationship Id="rId311" Type="http://schemas.openxmlformats.org/officeDocument/2006/relationships/hyperlink" Target="https://hal.science/search/index/?q=*&amp;authFullName_s=J.L. Trouvat" TargetMode="External"/><Relationship Id="rId312" Type="http://schemas.openxmlformats.org/officeDocument/2006/relationships/hyperlink" Target="https://hal.science/hal-04514627v1" TargetMode="External"/><Relationship Id="rId313" Type="http://schemas.openxmlformats.org/officeDocument/2006/relationships/hyperlink" Target="https://hal.science/search/index/?q=*&amp;authFullName_s=Karine Evrard Samuel" TargetMode="External"/><Relationship Id="rId314" Type="http://schemas.openxmlformats.org/officeDocument/2006/relationships/hyperlink" Target="https://www.uga-editions.com/menu-principal/collections-et-revues/collections/ouvrages-hors-collection/transitions-et-questions-d-echelles-611255.kjsp?RH=12869425720219599" TargetMode="External"/><Relationship Id="rId315" Type="http://schemas.openxmlformats.org/officeDocument/2006/relationships/hyperlink" Target="https://hal.science/hal-00176046v1" TargetMode="External"/><Relationship Id="rId316" Type="http://schemas.openxmlformats.org/officeDocument/2006/relationships/hyperlink" Target="https://hal.science/hal-00196856v1" TargetMode="External"/><Relationship Id="rId317" Type="http://schemas.openxmlformats.org/officeDocument/2006/relationships/hyperlink" Target="https://hal.science/hal-05452037v1" TargetMode="External"/><Relationship Id="rId3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Georges</dc:title>
  <dc:description>CV</dc:description>
  <dc:subject/>
  <cp:keywords/>
  <cp:category/>
  <cp:lastModifiedBy/>
  <dcterms:created xsi:type="dcterms:W3CDTF">2026-03-04T13:57:03+01:00</dcterms:created>
  <dcterms:modified xsi:type="dcterms:W3CDTF">2026-03-04T13:57:03+01:00</dcterms:modified>
</cp:coreProperties>
</file>

<file path=docProps/custom.xml><?xml version="1.0" encoding="utf-8"?>
<Properties xmlns="http://schemas.openxmlformats.org/officeDocument/2006/custom-properties" xmlns:vt="http://schemas.openxmlformats.org/officeDocument/2006/docPropsVTypes"/>
</file>