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Girard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0000-0002-0531-0628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029736404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32030503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0000000051219660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littérature et culture britannique</w:t></w:r><w:br/><w:hyperlink r:id="rId13" w:history="1"><w:r><w:rPr><w:color w:val="#410a8c"/><w:b w:val="1"/><w:bCs w:val="1"/><w:u w:val="single"/></w:rPr><w:t xml:space="preserve">Département d'études du monde anglophone (DEMA)</w:t></w:r></w:hyperlink><w:r><w:rPr><w:b w:val="1"/><w:bCs w:val="1"/></w:rPr><w:t xml:space="preserve"> & </w:t></w:r><w:hyperlink r:id="rId14" w:history="1"><w:r><w:rPr><w:color w:val="#410a8c"/><w:b w:val="1"/><w:bCs w:val="1"/><w:u w:val="single"/></w:rPr><w:t xml:space="preserve">UR Lettres et civilisations étrangères (LCE)</w:t></w:r></w:hyperlink><w:r><w:rPr><w:b w:val="1"/><w:bCs w:val="1"/></w:rPr><w:t xml:space="preserve"> </w:t></w:r><w:hyperlink r:id="rId15" w:history="1"><w:r><w:rPr><w:color w:val="#410a8c"/><w:b w:val="1"/><w:bCs w:val="1"/><w:u w:val="single"/></w:rPr><w:t xml:space="preserve">Université Lumière - Lyon 2</w:t></w:r></w:hyperlink></w:p><w:p><w:pPr/><w:r><w:rPr/><w:t xml:space="preserve">Domaines de recherche :</w:t></w:r></w:p><w:p><w:pPr><w:numPr><w:ilvl w:val="0"/><w:numId w:val="2"/></w:numPr></w:pPr><w:r><w:rPr/><w:t xml:space="preserve">Roman et poésie britanniques (1760-1830) - Fiction moderniste (1880 - 1940).</w:t></w:r></w:p><w:p><w:pPr><w:numPr><w:ilvl w:val="0"/><w:numId w:val="2"/></w:numPr></w:pPr><w:r><w:rPr/><w:t xml:space="preserve">Réseaux, communautés globales et république des Lettres (long XVIIIe et avant-gardes européennes XXe siècle).</w:t></w:r></w:p><w:p><w:pPr><w:numPr><w:ilvl w:val="0"/><w:numId w:val="2"/></w:numPr></w:pPr><w:r><w:rPr/><w:t xml:space="preserve">Anthropologie culturelle et cultures de l’image (XVIIIe - XXIe siècle).</w:t></w:r></w:p><w:p><w:pPr><w:numPr><w:ilvl w:val="0"/><w:numId w:val="2"/></w:numPr></w:pPr><w:r><w:rPr/><w:t xml:space="preserve">Traduction et Interzones littéraires (géopolitique, histoire, arts, artisanat).</w:t></w:r></w:p><w:p><w:pPr/><w:hyperlink r:id="rId16" w:history="1"><w:r><w:rPr><w:color w:val="#410a8c"/><w:b w:val="1"/><w:bCs w:val="1"/><w:u w:val="single"/></w:rPr><w:t xml:space="preserve">Site web</w:t></w:r></w:hyperlink></w:p><w:p><w:pPr/><w:hyperlink r:id="rId17" w:history="1"><w:r><w:rPr><w:color w:val="#410a8c"/><w:b w:val="1"/><w:bCs w:val="1"/><w:u w:val="single"/></w:rPr><w:t xml:space="preserve">Courriel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délits de Salvador Dali</w:t></w:r></w:hyperlink></w:p><w:p><w:pPr/><w:hyperlink r:id="rId19" w:history="1"><w:r><w:rPr><w:color w:val="#410a8c"/><w:u w:val="single"/></w:rPr><w:t xml:space="preserve">Didier Girard</w:t></w:r></w:hyperlink></w:p><w:p><w:pPr/><w:hyperlink r:id="rId20" w:history="1"><w:r><w:rPr><w:color w:val="#410a8c"/><w:u w:val="single"/></w:rPr><w:t xml:space="preserve">Edition Les Presses littéraires</w:t></w:r></w:hyperlink><w:r><w:rPr/><w:t xml:space="preserve">, 2007, 978-2350731759</w:t></w:r></w:p><w:p><w:pPr/><w:r><w:rPr/><w:t xml:space="preserve">Ouvrages</w:t></w:r></w:p><w:p><w:pPr/><w:hyperlink r:id="rId18" w:history="1"><w:r><w:rPr><w:color w:val="#410a8c"/><w:u w:val="single"/></w:rPr><w:t xml:space="preserve">halshs-02568888v1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L'atelier New Yor-Cœur / CharlElie Couture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22" w:history="1"><w:r><w:rPr><w:color w:val="#410a8c"/><w:u w:val="single"/></w:rPr><w:t xml:space="preserve">Malcolm Jaacob</w:t></w:r></w:hyperlink></w:p><w:p><w:pPr/><w:hyperlink r:id="rId23" w:history="1"><w:r><w:rPr><w:color w:val="#410a8c"/><w:u w:val="single"/></w:rPr><w:t xml:space="preserve">Les Presses littéraires</w:t></w:r></w:hyperlink><w:r><w:rPr/><w:t xml:space="preserve">, 2006, Atelier génétique, 2-35073-101-4</w:t></w:r></w:p><w:p><w:pPr/><w:r><w:rPr/><w:t xml:space="preserve">Ouvrages</w:t></w:r></w:p><w:p><w:pPr/><w:hyperlink r:id="rId21" w:history="1"><w:r><w:rPr><w:color w:val="#410a8c"/><w:u w:val="single"/></w:rPr><w:t xml:space="preserve">hal-02571874v1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Hétérologies : pour une dé-neutralisation de la critique littéraire et artistique Groupe H3 (Perpignan)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25" w:history="1"><w:r><w:rPr><w:color w:val="#410a8c"/><w:u w:val="single"/></w:rPr><w:t xml:space="preserve">Jonathan Pollock</w:t></w:r></w:hyperlink><w:r><w:rPr/><w:t xml:space="preserve">,</w:t></w:r><w:hyperlink r:id="rId26" w:history="1"><w:r><w:rPr><w:color w:val="#410a8c"/><w:u w:val="single"/></w:rPr><w:t xml:space="preserve">Paul Carmignani</w:t></w:r></w:hyperlink></w:p><w:p><w:pPr/><w:r><w:rPr/><w:t xml:space="preserve">Pr. P. Carmignani. Presses Universitaires de Perpignan, 2006, Etudes, P. Carmignani, 2-914518-82-X</w:t></w:r></w:p><w:p><w:pPr/><w:r><w:rPr/><w:t xml:space="preserve">Ouvrages</w:t></w:r></w:p><w:p><w:pPr/><w:hyperlink r:id="rId24" w:history="1"><w:r><w:rPr><w:color w:val="#410a8c"/><w:u w:val="single"/></w:rPr><w:t xml:space="preserve">halshs-02568636v1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Invectives : Quand le corps reprend la parole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25" w:history="1"><w:r><w:rPr><w:color w:val="#410a8c"/><w:u w:val="single"/></w:rPr><w:t xml:space="preserve">Jonathan Pollock</w:t></w:r></w:hyperlink></w:p><w:p><w:pPr/><w:hyperlink r:id="rId28" w:history="1"><w:r><w:rPr><w:color w:val="#410a8c"/><w:u w:val="single"/></w:rPr><w:t xml:space="preserve">Presses universitaires de Perpignan</w:t></w:r></w:hyperlink><w:r><w:rPr/><w:t xml:space="preserve">, 2006, 978-2914518758</w:t></w:r></w:p><w:p><w:pPr/><w:r><w:rPr/><w:t xml:space="preserve">Ouvrages</w:t></w:r></w:p><w:p><w:pPr/><w:hyperlink r:id="rId27" w:history="1"><w:r><w:rPr><w:color w:val="#410a8c"/><w:u w:val="single"/></w:rPr><w:t xml:space="preserve">halshs-02568907v1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William Beckford (1769 - 1844) : Vathek et ses épisodes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2003, Domaine romantique, 978-2714308078</w:t></w:r></w:p><w:p><w:pPr/><w:r><w:rPr/><w:t xml:space="preserve">Ouvrages</w:t></w:r></w:p><w:p><w:pPr/><w:hyperlink r:id="rId29" w:history="1"><w:r><w:rPr><w:color w:val="#410a8c"/><w:u w:val="single"/></w:rPr><w:t xml:space="preserve">halshs-02568638v1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William Beckford (1760 -1844) : L'Esplendente et autres contes inédits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2003, Domaine romantique, 978-2714308085</w:t></w:r></w:p><w:p><w:pPr/><w:r><w:rPr/><w:t xml:space="preserve">Ouvrages</w:t></w:r></w:p><w:p><w:pPr/><w:hyperlink r:id="rId31" w:history="1"><w:r><w:rPr><w:color w:val="#410a8c"/><w:u w:val="single"/></w:rPr><w:t xml:space="preserve">halshs-02568632v1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Anthony Powell : Écrits sur les écrivains : convictions singulières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Jose Corti</w:t></w:r></w:hyperlink><w:r><w:rPr/><w:t xml:space="preserve">, 1994, 9782714305275</w:t></w:r></w:p><w:p><w:pPr/><w:r><w:rPr/><w:t xml:space="preserve">Ouvrages</w:t></w:r></w:p><w:p><w:pPr/><w:hyperlink r:id="rId32" w:history="1"><w:r><w:rPr><w:color w:val="#410a8c"/><w:u w:val="single"/></w:rPr><w:t xml:space="preserve">halshs-02568631v1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Thomas Love Peacock (1785 - 1866) : L'Abbaye du cauchemar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34" w:history="1"><w:r><w:rPr><w:color w:val="#410a8c"/><w:u w:val="single"/></w:rPr><w:t xml:space="preserve">Jean-Jacques Mayoux</w:t></w:r></w:hyperlink></w:p><w:p><w:pPr/><w:hyperlink r:id="rId35" w:history="1"><w:r><w:rPr><w:color w:val="#410a8c"/><w:u w:val="single"/></w:rPr><w:t xml:space="preserve">José Corti</w:t></w:r></w:hyperlink><w:r><w:rPr/><w:t xml:space="preserve">, 42, 1993, Collection romantique, 2714304990</w:t></w:r></w:p><w:p><w:pPr/><w:r><w:rPr/><w:t xml:space="preserve">Ouvrages</w:t></w:r></w:p><w:p><w:pPr/><w:hyperlink r:id="rId33" w:history="1"><w:r><w:rPr><w:color w:val="#410a8c"/><w:u w:val="single"/></w:rPr><w:t xml:space="preserve">halshs-02568941v1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William Beckford : Terroriste au palais de la raison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1993, 978-2714304698</w:t></w:r></w:p><w:p><w:pPr/><w:r><w:rPr/><w:t xml:space="preserve">Ouvrages</w:t></w:r></w:p><w:p><w:pPr/><w:hyperlink r:id="rId36" w:history="1"><w:r><w:rPr><w:color w:val="#410a8c"/><w:u w:val="single"/></w:rPr><w:t xml:space="preserve">halshs-02568661v1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William Beckford (1760 - 1844) : Histoire du Prince Ahmed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37, 1993, Collection romantique, 2714304680</w:t></w:r></w:p><w:p><w:pPr/><w:r><w:rPr/><w:t xml:space="preserve">Ouvrages</w:t></w:r></w:p><w:p><w:pPr/><w:hyperlink r:id="rId37" w:history="1"><w:r><w:rPr><w:color w:val="#410a8c"/><w:u w:val="single"/></w:rPr><w:t xml:space="preserve">halshs-02568938v1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William Beckford (1760 - 1844) : Suite de contes arabes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34, 1992, Collection romantique, 978-2714304421</w:t></w:r></w:p><w:p><w:pPr/><w:r><w:rPr/><w:t xml:space="preserve">Ouvrages</w:t></w:r></w:p><w:p><w:pPr/><w:hyperlink r:id="rId38" w:history="1"><w:r><w:rPr><w:color w:val="#410a8c"/><w:u w:val="single"/></w:rPr><w:t xml:space="preserve">halshs-02568926v1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William Beckford (1760 - 1844) : La Vision : Manuscrit pour une romance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25, 1990, Collection romantique, 978-2714303882</w:t></w:r></w:p><w:p><w:pPr/><w:r><w:rPr/><w:t xml:space="preserve">Ouvrages</w:t></w:r></w:p><w:p><w:pPr/><w:hyperlink r:id="rId39" w:history="1"><w:r><w:rPr><w:color w:val="#410a8c"/><w:u w:val="single"/></w:rPr><w:t xml:space="preserve">halshs-02568659v1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William Beckford (1760 - 1844) : Souvenirs d'Alcobaça et Batalha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41" w:history="1"><w:r><w:rPr><w:color w:val="#410a8c"/><w:u w:val="single"/></w:rPr><w:t xml:space="preserve">André Parreaux</w:t></w:r></w:hyperlink></w:p><w:p><w:pPr/><w:hyperlink r:id="rId30" w:history="1"><w:r><w:rPr><w:color w:val="#410a8c"/><w:u w:val="single"/></w:rPr><w:t xml:space="preserve">José Corti</w:t></w:r></w:hyperlink><w:r><w:rPr/><w:t xml:space="preserve">, 19, 1989, Collection romantique, 9782714303400</w:t></w:r></w:p><w:p><w:pPr/><w:r><w:rPr/><w:t xml:space="preserve">Ouvrages</w:t></w:r></w:p><w:p><w:pPr/><w:hyperlink r:id="rId40" w:history="1"><w:r><w:rPr><w:color w:val="#410a8c"/><w:u w:val="single"/></w:rPr><w:t xml:space="preserve">halshs-02568930v1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Down Below: Powell's Pop Factory (Collages and Time Hacking)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The Anthony Powell Society Conference</w:t></w:r><w:r><w:rPr/><w:t xml:space="preserve">, 2018, 978-0995626744</w:t></w:r></w:p><w:p><w:pPr/><w:r><w:rPr/><w:t xml:space="preserve">Chapitre d'ouvrage</w:t></w:r></w:p><w:p><w:pPr/><w:hyperlink r:id="rId42" w:history="1"><w:r><w:rPr><w:color w:val="#410a8c"/><w:u w:val="single"/></w:rPr><w:t xml:space="preserve">halshs-02568965v1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Technopornographics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Pascal Dombis</w:t></w:r><w:r><w:rPr/><w:t xml:space="preserve">, 110, pp.121-135, 2018, 9782490353002</w:t></w:r></w:p><w:p><w:pPr/><w:r><w:rPr/><w:t xml:space="preserve">Chapitre d'ouvrage</w:t></w:r></w:p><w:p><w:pPr/><w:hyperlink r:id="rId43" w:history="1"><w:r><w:rPr><w:color w:val="#410a8c"/><w:u w:val="single"/></w:rPr><w:t xml:space="preserve">halshs-02634431v1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Shocking! Powell on Sade.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The Anthony Powell Society Conference</w:t></w:r><w:r><w:rPr/><w:t xml:space="preserve">, 2016, 978-0-99562627_0_6</w:t></w:r></w:p><w:p><w:pPr/><w:r><w:rPr/><w:t xml:space="preserve">Chapitre d'ouvrage</w:t></w:r></w:p><w:p><w:pPr/><w:hyperlink r:id="rId44" w:history="1"><w:r><w:rPr><w:color w:val="#410a8c"/><w:u w:val="single"/></w:rPr><w:t xml:space="preserve">halshs-02568963v1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Hypnagogies surmodernes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Hypnos II</w:t></w:r><w:r><w:rPr/><w:t xml:space="preserve">, pp.23-35, 2014, 978-2-913764-52-1</w:t></w:r></w:p><w:p><w:pPr/><w:r><w:rPr/><w:t xml:space="preserve">Chapitre d'ouvrage</w:t></w:r></w:p><w:p><w:pPr/><w:hyperlink r:id="rId45" w:history="1"><w:r><w:rPr><w:color w:val="#410a8c"/><w:u w:val="single"/></w:rPr><w:t xml:space="preserve">halshs-02568953v1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L'hypotypose mord aux roses</w:t></w:r></w:hyperlink></w:p><w:p><w:pPr/><w:hyperlink r:id="rId19" w:history="1"><w:r><w:rPr><w:color w:val="#410a8c"/><w:u w:val="single"/></w:rPr><w:t xml:space="preserve">Didier Girard</w:t></w:r></w:hyperlink></w:p><w:p><w:pPr/><w:r><w:rPr/><w:t xml:space="preserve">frederique Toudoire et Nicolas Surlapierre. </w:t></w:r><w:r><w:rPr><w:i w:val="1"/><w:iCs w:val="1"/></w:rPr><w:t xml:space="preserve">Des Pouvoirs visionnaires de l'allégorie</w:t></w:r><w:r><w:rPr/><w:t xml:space="preserve">, 2012, 9782913764514</w:t></w:r></w:p><w:p><w:pPr/><w:r><w:rPr/><w:t xml:space="preserve">Chapitre d'ouvrage</w:t></w:r></w:p><w:p><w:pPr/><w:hyperlink r:id="rId46" w:history="1"><w:r><w:rPr><w:color w:val="#410a8c"/><w:u w:val="single"/></w:rPr><w:t xml:space="preserve">halshs-02572070v1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Ghost of Chance: William Burroughs' Risk Interzones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Pratiques du Hasard</w:t></w:r><w:r><w:rPr/><w:t xml:space="preserve">, 2012, 978-2-35412-168-6</w:t></w:r></w:p><w:p><w:pPr/><w:r><w:rPr/><w:t xml:space="preserve">Chapitre d'ouvrage</w:t></w:r></w:p><w:p><w:pPr/><w:hyperlink r:id="rId47" w:history="1"><w:r><w:rPr><w:color w:val="#410a8c"/><w:u w:val="single"/></w:rPr><w:t xml:space="preserve">halshs-02568866v1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Radical No-Saying. The Contradictions and Paradoxes of the Will/Self</w:t></w:r></w:hyperlink></w:p><w:p><w:pPr/><w:hyperlink r:id="rId19" w:history="1"><w:r><w:rPr><w:color w:val="#410a8c"/><w:u w:val="single"/></w:rPr><w:t xml:space="preserve">Didier Girard</w:t></w:r></w:hyperlink></w:p><w:p><w:pPr/><w:r><w:rPr/><w:t xml:space="preserve">Vanessa Guignery. </w:t></w:r><w:r><w:rPr><w:i w:val="1"/><w:iCs w:val="1"/></w:rPr><w:t xml:space="preserve">Voices and Silence in the Contemporary Novel in English</w:t></w:r><w:r><w:rPr/><w:t xml:space="preserve">, 2009, 1-4438-1247-1</w:t></w:r></w:p><w:p><w:pPr/><w:r><w:rPr/><w:t xml:space="preserve">Chapitre d'ouvrage</w:t></w:r></w:p><w:p><w:pPr/><w:hyperlink r:id="rId48" w:history="1"><w:r><w:rPr><w:color w:val="#410a8c"/><w:u w:val="single"/></w:rPr><w:t xml:space="preserve">halshs-02568949v1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L'univers obscène et para-gothique de William Beckford</w:t></w:r></w:hyperlink></w:p><w:p><w:pPr/><w:hyperlink r:id="rId19" w:history="1"><w:r><w:rPr><w:color w:val="#410a8c"/><w:u w:val="single"/></w:rPr><w:t xml:space="preserve">Didier Girard</w:t></w:r></w:hyperlink></w:p><w:p><w:pPr/><w:r><w:rPr/><w:t xml:space="preserve">marc amfreville et divina frau-meigs. </w:t></w:r><w:r><w:rPr><w:i w:val="1"/><w:iCs w:val="1"/></w:rPr><w:t xml:space="preserve">Introspections / Rétrospections</w:t></w:r><w:r><w:rPr/><w:t xml:space="preserve">, 2004</w:t></w:r></w:p><w:p><w:pPr/><w:r><w:rPr/><w:t xml:space="preserve">Chapitre d'ouvrage</w:t></w:r></w:p><w:p><w:pPr/><w:hyperlink r:id="rId49" w:history="1"><w:r><w:rPr><w:color w:val="#410a8c"/><w:u w:val="single"/></w:rPr><w:t xml:space="preserve">halshs-02568962v1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Exposure and Repentance in W. Beckford's French Manuscripts</w:t></w:r></w:hyperlink></w:p><w:p><w:pPr/><w:hyperlink r:id="rId19" w:history="1"><w:r><w:rPr><w:color w:val="#410a8c"/><w:u w:val="single"/></w:rPr><w:t xml:space="preserve">Didier Girard</w:t></w:r></w:hyperlink></w:p><w:p><w:pPr/><w:r><w:rPr/><w:t xml:space="preserve">Kenneth Graham. </w:t></w:r><w:r><w:rPr><w:i w:val="1"/><w:iCs w:val="1"/></w:rPr><w:t xml:space="preserve">William Beckford and the New Millenium</w:t></w:r><w:r><w:rPr/><w:t xml:space="preserve">, AMS Press, 2004, 0-404-63547-4</w:t></w:r></w:p><w:p><w:pPr/><w:r><w:rPr/><w:t xml:space="preserve">Chapitre d'ouvrage</w:t></w:r></w:p><w:p><w:pPr/><w:hyperlink r:id="rId50" w:history="1"><w:r><w:rPr><w:color w:val="#410a8c"/><w:u w:val="single"/></w:rPr><w:t xml:space="preserve">halshs-02568970v1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l’éclipse à l’apocalypse de l’art : le super-Cannes de J. G. Ballard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Rythmes et lumières de la Méditerranée</w:t></w:r><w:r><w:rPr/><w:t xml:space="preserve">, 2003, 9782914518352</w:t></w:r></w:p><w:p><w:pPr/><w:r><w:rPr/><w:t xml:space="preserve">Chapitre d'ouvrage</w:t></w:r></w:p><w:p><w:pPr/><w:hyperlink r:id="rId51" w:history="1"><w:r><w:rPr><w:color w:val="#410a8c"/><w:u w:val="single"/></w:rPr><w:t xml:space="preserve">halshs-02568860v1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à rebours moral des Sept Péchés Capitaux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Sexualité et Textualité dans la littérature américaine contemporaine</w:t></w:r><w:r><w:rPr/><w:t xml:space="preserve">, Presses Universitaires Bordeaux, 1998, 2-86781-211-9</w:t></w:r></w:p><w:p><w:pPr/><w:r><w:rPr/><w:t xml:space="preserve">Chapitre d'ouvrage</w:t></w:r></w:p><w:p><w:pPr/><w:hyperlink r:id="rId52" w:history="1"><w:r><w:rPr><w:color w:val="#410a8c"/><w:u w:val="single"/></w:rPr><w:t xml:space="preserve">halshs-02568874v1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Valet suit la Dame, sauf à cœur : Savoir-vivre et savoir-triche sous l’Ancien Régime.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Cahiers d'histoire culturelle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halshs-02568656v1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William Burroughs's Final Countdown : Against the Moral Grain&amp;quot;.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Dagger</w:t></w:r><w:r><w:rPr/><w:t xml:space="preserve">, 2018</w:t></w:r></w:p><w:p><w:pPr/><w:r><w:rPr/><w:t xml:space="preserve">Article dans une revue</w:t></w:r></w:p><w:p><w:pPr/><w:hyperlink r:id="rId54" w:history="1"><w:r><w:rPr><w:color w:val="#410a8c"/><w:u w:val="single"/></w:rPr><w:t xml:space="preserve">halshs-02568870v1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Big Data, Mechanical Turks, and the Excess of Textual Circulation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Crossways Journal</w:t></w:r><w:r><w:rPr/><w:t xml:space="preserve">, 2017, 1 (1), https://crossways.lib.uoguelph.ca/index.php/crossways</w:t></w:r></w:p><w:p><w:pPr/><w:r><w:rPr/><w:t xml:space="preserve">Article dans une revue</w:t></w:r></w:p><w:p><w:pPr/><w:hyperlink r:id="rId55" w:history="1"><w:r><w:rPr><w:color w:val="#410a8c"/><w:u w:val="single"/></w:rPr><w:t xml:space="preserve">hal-02610402v1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Beiträge. Frank O’Hara’s anti-disciplinarian discipline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KulturPoetik</w:t></w:r><w:r><w:rPr/><w:t xml:space="preserve">, 2013, 13 (1), pp.82-93. </w:t></w:r><w:hyperlink r:id="rId57" w:history="1"><w:r><w:rPr><w:color w:val="#410a8c"/><w:u w:val="single"/></w:rPr><w:t xml:space="preserve">⟨10.13109/kult.2013.13.1.82⟩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halshs-03183683v1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Edward James : War as (surrealistic) Farce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Forum for Modern Language Studies</w:t></w:r><w:r><w:rPr/><w:t xml:space="preserve">, 2009, </w:t></w:r><w:hyperlink r:id="rId59" w:history="1"><w:r><w:rPr><w:color w:val="#410a8c"/><w:u w:val="single"/></w:rPr><w:t xml:space="preserve">⟨10.1093/fmls/cqp125⟩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halshs-02568933v1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Frank O'Hara (1926-1966) : La poésie incorrigible?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RuBrica</w:t></w:r><w:r><w:rPr/><w:t xml:space="preserve">, 2008</w:t></w:r></w:p><w:p><w:pPr/><w:r><w:rPr/><w:t xml:space="preserve">Article dans une revue</w:t></w:r></w:p><w:p><w:pPr/><w:hyperlink r:id="rId61" w:history="1"><w:r><w:rPr><w:color w:val="#410a8c"/><w:u w:val="single"/></w:rPr><w:t xml:space="preserve">halshs-02568945v1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Edward James et Inés Amor présentent Léonora Carrington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63" w:history="1"><w:r><w:rPr><w:color w:val="#410a8c"/><w:u w:val="single"/></w:rPr><w:t xml:space="preserve">Jacqueline Chénieux</w:t></w:r></w:hyperlink></w:p><w:p><w:pPr/><w:r><w:rPr><w:i w:val="1"/><w:iCs w:val="1"/></w:rPr><w:t xml:space="preserve">Pleine marge</w:t></w:r><w:r><w:rPr/><w:t xml:space="preserve">, 2008, 48</w:t></w:r></w:p><w:p><w:pPr/><w:r><w:rPr/><w:t xml:space="preserve">Article dans une revue</w:t></w:r></w:p><w:p><w:pPr/><w:hyperlink r:id="rId62" w:history="1"><w:r><w:rPr><w:color w:val="#410a8c"/><w:u w:val="single"/></w:rPr><w:t xml:space="preserve">halshs-02568942v1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cochonnerie chez Irvine Welsh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Études britanniques contemporaines - Revue de la Société dʼétudes anglaises contemporaines</w:t></w:r><w:r><w:rPr/><w:t xml:space="preserve">, 2001, 21, pp.17-33</w:t></w:r></w:p><w:p><w:pPr/><w:r><w:rPr/><w:t xml:space="preserve">Article dans une revue</w:t></w:r></w:p><w:p><w:pPr/><w:hyperlink r:id="rId64" w:history="1"><w:r><w:rPr><w:color w:val="#410a8c"/><w:u w:val="single"/></w:rPr><w:t xml:space="preserve">halshs-02568998v1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L'Hypnérotomachie de Denton Welch : ou, De la progression des images et du rêve.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Études britanniques contemporaines - Revue de la Société dʼétudes anglaises contemporaines</w:t></w:r><w:r><w:rPr/><w:t xml:space="preserve">, 2001</w:t></w:r></w:p><w:p><w:pPr/><w:r><w:rPr/><w:t xml:space="preserve">Article dans une revue</w:t></w:r></w:p><w:p><w:pPr/><w:hyperlink r:id="rId65" w:history="1"><w:r><w:rPr><w:color w:val="#410a8c"/><w:u w:val="single"/></w:rPr><w:t xml:space="preserve">halshs-02568940v1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Anatomie des corps morts : Le cadavre plus ou moins exquis dans l'oeuvre de Will Self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Études britanniques contemporaines - Revue de la Société dʼétudes anglaises contemporaines</w:t></w:r><w:r><w:rPr/><w:t xml:space="preserve">, 1999</w:t></w:r></w:p><w:p><w:pPr/><w:r><w:rPr/><w:t xml:space="preserve">Article dans une revue</w:t></w:r></w:p><w:p><w:pPr/><w:hyperlink r:id="rId66" w:history="1"><w:r><w:rPr><w:color w:val="#410a8c"/><w:u w:val="single"/></w:rPr><w:t xml:space="preserve">halshs-02568857v1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“Beckford’s Magick“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Beckford Society Annual General Meeting</w:t></w:r><w:r><w:rPr/><w:t xml:space="preserve">, Nov 2016, Londres,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halshs-02570421v1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“Londres, Phantasy-City”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Villes en scène au siècle des Lumières</w:t></w:r><w:r><w:rPr/><w:t xml:space="preserve">, Mar 2009,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halshs-02570409v1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“Self-operating Mechanisms and Automata: William Burroughs, Jean Genet and Denton Welch” Conférence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“William Burroughs (1914-97): le dernier humaniste ?,”</w:t></w:r><w:r><w:rPr/><w:t xml:space="preserve">, Dec 2014, Paris, École Normale Supérieure, 12 décembre 2014.,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halshs-02570548v1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“La Furie aux yeux pers du sculpteur Augustus St Gaudens (1848-1907)”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La sculpture européenne néo-classique</w:t></w:r><w:r><w:rPr/><w:t xml:space="preserve">, Apr 2013,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halshs-02570432v1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L’eidophusikon de Philippe-Jacques de Loutherbourg : La machine à phantasmes.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« P.J. de Loutherbourg (1740-1812) : Tourments et chimères »</w:t></w:r><w:r><w:rPr/><w:t xml:space="preserve">, Feb 2013,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halshs-02570393v1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The Aesthetics of Euro-Trash: Coe, Cooper, Houellebecq, Jamek, Jelinek, Saint Aubyn, Self, Sorokin, Thirlwell, Welsh, » Conférence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Research in Today's Europe (EUCOR)</w:t></w:r><w:r><w:rPr/><w:t xml:space="preserve">, Feb 2010, Freiburg, Germany</w:t></w:r></w:p><w:p><w:pPr/><w:r><w:rPr/><w:t xml:space="preserve">Communication dans un congrès</w:t></w:r></w:p><w:p><w:pPr/><w:hyperlink r:id="rId72" w:history="1"><w:r><w:rPr><w:color w:val="#410a8c"/><w:u w:val="single"/></w:rPr><w:t xml:space="preserve">halshs-02570436v1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William Burroughs, A Lucretian Atomist : The Blogosphere of the Innerspace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Biosphere and Blogosphere</w:t></w:r><w:r><w:rPr/><w:t xml:space="preserve">, Mar 2009, Santiago de Compostela, Spain</w:t></w:r></w:p><w:p><w:pPr/><w:r><w:rPr/><w:t xml:space="preserve">Communication dans un congrès</w:t></w:r></w:p><w:p><w:pPr/><w:hyperlink r:id="rId73" w:history="1"><w:r><w:rPr><w:color w:val="#410a8c"/><w:u w:val="single"/></w:rPr><w:t xml:space="preserve">halshs-02570558v1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Luxe Fragile. Paranoïa et neo-capitalisme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Les néo-capitalismes</w:t></w:r><w:r><w:rPr/><w:t xml:space="preserve">, E.N.S. / Mundus Europhilosophie, J.P. Godard) F.I.A.P. Jean Monnet, Apr 2009,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halshs-02570571v1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Thomas Hope’s Anastasius (1819): The Levantine Mediterranean seen from a Regency Window in Duchess Street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Cross-Cultural Encounters between the Mediterranean and the English Speaking Worlds: the Dynamics of Differences</w:t></w:r><w:r><w:rPr/><w:t xml:space="preserve">, Jan 2009,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hal-02573448v1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Sex(ual identity) Is Dead : J.G. Ballard’s Post-Humanist Myths of the Near Future,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ESSE 6</w:t></w:r><w:r><w:rPr/><w:t xml:space="preserve">, Aug 2002, starsbourg,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halshs-02568862v1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William Beckford and the gothic charivari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Romantic Landscapes / Mindscapes</w:t></w:r><w:r><w:rPr/><w:t xml:space="preserve">, Nov 2000, Londres,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halshs-02570511v1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Edward James (1907-84), the Surrealist Scaphander,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Edward Patron of the Arts</w:t></w:r><w:r><w:rPr/><w:t xml:space="preserve">, Mar 1992, Chichester,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halshs-02570523v1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Bildungsroman and Picturesque Landscapes,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Light and Enlightenment</w:t></w:r><w:r><w:rPr/><w:t xml:space="preserve">, Univeristy of Bristol, Jul 1991, Bristol,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halshs-02570533v1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Los Alamos Ground Zero (William Burroughs)</w:t></w:r></w:hyperlink></w:p><w:p><w:pPr/><w:hyperlink r:id="rId19" w:history="1"><w:r><w:rPr><w:color w:val="#410a8c"/><w:u w:val="single"/></w:rPr><w:t xml:space="preserve">Didier Girard</w:t></w:r></w:hyperlink></w:p><w:p><w:pPr/><w:r><w:rPr/><w:t xml:space="preserve">2006</w:t></w:r></w:p><w:p><w:pPr/><w:r><w:rPr/><w:t xml:space="preserve">Autre publication scientifique</w:t></w:r></w:p><w:p><w:pPr/><w:hyperlink r:id="rId80" w:history="1"><w:r><w:rPr><w:color w:val="#410a8c"/><w:u w:val="single"/></w:rPr><w:t xml:space="preserve">halshs-02568925v1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Edward James, poète hypnagogique (1939 -1984)</w:t></w:r></w:hyperlink></w:p><w:p><w:pPr/><w:hyperlink r:id="rId19" w:history="1"><w:r><w:rPr><w:color w:val="#410a8c"/><w:u w:val="single"/></w:rPr><w:t xml:space="preserve">Didier Girard</w:t></w:r></w:hyperlink></w:p><w:p><w:pPr/><w:r><w:rPr/><w:t xml:space="preserve">Littératures. Université Montpellier III - Paul Valéry, 1995. Français.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tel-02571450v1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Aux détours de la sensibilité</w:t></w:r></w:hyperlink></w:p><w:p><w:pPr/><w:hyperlink r:id="rId19" w:history="1"><w:r><w:rPr><w:color w:val="#410a8c"/><w:u w:val="single"/></w:rPr><w:t xml:space="preserve">Didier Girard</w:t></w:r></w:hyperlink></w:p><w:p><w:pPr/><w:r><w:rPr/><w:t xml:space="preserve">Littératures. Université Paris 3 - La Sorbonne Nouvelle, 2006</w:t></w:r></w:p><w:p><w:pPr/><w:r><w:rPr/><w:t xml:space="preserve">HDR</w:t></w:r></w:p><w:p><w:pPr/><w:hyperlink r:id="rId83" w:history="1"><w:r><w:rPr><w:color w:val="#410a8c"/><w:u w:val="single"/></w:rPr><w:t xml:space="preserve">tel-02571427v1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0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E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irard" TargetMode="External"/><Relationship Id="rId9" Type="http://schemas.openxmlformats.org/officeDocument/2006/relationships/hyperlink" Target="https://orcid.org/0000-0002-0531-0628" TargetMode="External"/><Relationship Id="rId10" Type="http://schemas.openxmlformats.org/officeDocument/2006/relationships/hyperlink" Target="https://www.idref.fr/029736404" TargetMode="External"/><Relationship Id="rId11" Type="http://schemas.openxmlformats.org/officeDocument/2006/relationships/hyperlink" Target="https://viaf.org/viaf/32030503" TargetMode="External"/><Relationship Id="rId12" Type="http://schemas.openxmlformats.org/officeDocument/2006/relationships/hyperlink" Target="http://isni.org/isni/0000000051219660" TargetMode="External"/><Relationship Id="rId13" Type="http://schemas.openxmlformats.org/officeDocument/2006/relationships/hyperlink" Target="https://langues.univ-lyon2.fr/presentation/departement-detudes-du-monde-anglophone" TargetMode="External"/><Relationship Id="rId14" Type="http://schemas.openxmlformats.org/officeDocument/2006/relationships/hyperlink" Target="https://lce.univ-lyon2.fr/" TargetMode="External"/><Relationship Id="rId15" Type="http://schemas.openxmlformats.org/officeDocument/2006/relationships/hyperlink" Target="https://www.univ-lyon2.fr/" TargetMode="External"/><Relationship Id="rId16" Type="http://schemas.openxmlformats.org/officeDocument/2006/relationships/hyperlink" Target="https://lce.univ-lyon2.fr/membres-du-laboratoire/chercheur-es-titulaires/girard-didier" TargetMode="External"/><Relationship Id="rId17" Type="http://schemas.openxmlformats.org/officeDocument/2006/relationships/hyperlink" Target="mailto:didier.girard@univ-lyon2.fr" TargetMode="External"/><Relationship Id="rId18" Type="http://schemas.openxmlformats.org/officeDocument/2006/relationships/hyperlink" Target="https://shs.hal.science/halshs-02568888v1" TargetMode="External"/><Relationship Id="rId19" Type="http://schemas.openxmlformats.org/officeDocument/2006/relationships/hyperlink" Target="https://hal.science/search/index/?q=*&amp;authFullName_s=Didier Girard" TargetMode="External"/><Relationship Id="rId20" Type="http://schemas.openxmlformats.org/officeDocument/2006/relationships/hyperlink" Target="https://www.lespresseslitteraires.com/" TargetMode="External"/><Relationship Id="rId21" Type="http://schemas.openxmlformats.org/officeDocument/2006/relationships/hyperlink" Target="https://hal.science/hal-02571874v1" TargetMode="External"/><Relationship Id="rId22" Type="http://schemas.openxmlformats.org/officeDocument/2006/relationships/hyperlink" Target="https://hal.science/search/index/?q=*&amp;authFullName_s=Malcolm Jaacob" TargetMode="External"/><Relationship Id="rId23" Type="http://schemas.openxmlformats.org/officeDocument/2006/relationships/hyperlink" Target="https://www.lespresseslitteraires.com/atelier-g%C3%A9n%C3%A9tique/" TargetMode="External"/><Relationship Id="rId24" Type="http://schemas.openxmlformats.org/officeDocument/2006/relationships/hyperlink" Target="https://shs.hal.science/halshs-02568636v1" TargetMode="External"/><Relationship Id="rId25" Type="http://schemas.openxmlformats.org/officeDocument/2006/relationships/hyperlink" Target="https://hal.science/search/index/?q=*&amp;authFullName_s=Jonathan Pollock" TargetMode="External"/><Relationship Id="rId26" Type="http://schemas.openxmlformats.org/officeDocument/2006/relationships/hyperlink" Target="https://hal.science/search/index/?q=*&amp;authFullName_s=Paul Carmignani" TargetMode="External"/><Relationship Id="rId27" Type="http://schemas.openxmlformats.org/officeDocument/2006/relationships/hyperlink" Target="https://shs.hal.science/halshs-02568907v1" TargetMode="External"/><Relationship Id="rId28" Type="http://schemas.openxmlformats.org/officeDocument/2006/relationships/hyperlink" Target="https://pup.univ-perp.fr/" TargetMode="External"/><Relationship Id="rId29" Type="http://schemas.openxmlformats.org/officeDocument/2006/relationships/hyperlink" Target="https://shs.hal.science/halshs-02568638v1" TargetMode="External"/><Relationship Id="rId30" Type="http://schemas.openxmlformats.org/officeDocument/2006/relationships/hyperlink" Target="https://www.jose-corti.fr/" TargetMode="External"/><Relationship Id="rId31" Type="http://schemas.openxmlformats.org/officeDocument/2006/relationships/hyperlink" Target="https://shs.hal.science/halshs-02568632v1" TargetMode="External"/><Relationship Id="rId32" Type="http://schemas.openxmlformats.org/officeDocument/2006/relationships/hyperlink" Target="https://shs.hal.science/halshs-02568631v1" TargetMode="External"/><Relationship Id="rId33" Type="http://schemas.openxmlformats.org/officeDocument/2006/relationships/hyperlink" Target="https://shs.hal.science/halshs-02568941v1" TargetMode="External"/><Relationship Id="rId34" Type="http://schemas.openxmlformats.org/officeDocument/2006/relationships/hyperlink" Target="https://hal.science/search/index/?q=*&amp;authFullName_s=Jean-Jacques Mayoux" TargetMode="External"/><Relationship Id="rId35" Type="http://schemas.openxmlformats.org/officeDocument/2006/relationships/hyperlink" Target="https://www.jose-corti.fr/titres/abbaye-du-cauchemar.html" TargetMode="External"/><Relationship Id="rId36" Type="http://schemas.openxmlformats.org/officeDocument/2006/relationships/hyperlink" Target="https://shs.hal.science/halshs-02568661v1" TargetMode="External"/><Relationship Id="rId37" Type="http://schemas.openxmlformats.org/officeDocument/2006/relationships/hyperlink" Target="https://shs.hal.science/halshs-02568938v1" TargetMode="External"/><Relationship Id="rId38" Type="http://schemas.openxmlformats.org/officeDocument/2006/relationships/hyperlink" Target="https://shs.hal.science/halshs-02568926v1" TargetMode="External"/><Relationship Id="rId39" Type="http://schemas.openxmlformats.org/officeDocument/2006/relationships/hyperlink" Target="https://shs.hal.science/halshs-02568659v1" TargetMode="External"/><Relationship Id="rId40" Type="http://schemas.openxmlformats.org/officeDocument/2006/relationships/hyperlink" Target="https://shs.hal.science/halshs-02568930v1" TargetMode="External"/><Relationship Id="rId41" Type="http://schemas.openxmlformats.org/officeDocument/2006/relationships/hyperlink" Target="https://hal.science/search/index/?q=*&amp;authFullName_s=Andr&#233; Parreaux" TargetMode="External"/><Relationship Id="rId42" Type="http://schemas.openxmlformats.org/officeDocument/2006/relationships/hyperlink" Target="https://shs.hal.science/halshs-02568965v1" TargetMode="External"/><Relationship Id="rId43" Type="http://schemas.openxmlformats.org/officeDocument/2006/relationships/hyperlink" Target="https://shs.hal.science/halshs-02634431v1" TargetMode="External"/><Relationship Id="rId44" Type="http://schemas.openxmlformats.org/officeDocument/2006/relationships/hyperlink" Target="https://shs.hal.science/halshs-02568963v1" TargetMode="External"/><Relationship Id="rId45" Type="http://schemas.openxmlformats.org/officeDocument/2006/relationships/hyperlink" Target="https://shs.hal.science/halshs-02568953v1" TargetMode="External"/><Relationship Id="rId46" Type="http://schemas.openxmlformats.org/officeDocument/2006/relationships/hyperlink" Target="https://shs.hal.science/halshs-02572070v1" TargetMode="External"/><Relationship Id="rId47" Type="http://schemas.openxmlformats.org/officeDocument/2006/relationships/hyperlink" Target="https://shs.hal.science/halshs-02568866v1" TargetMode="External"/><Relationship Id="rId48" Type="http://schemas.openxmlformats.org/officeDocument/2006/relationships/hyperlink" Target="https://shs.hal.science/halshs-02568949v1" TargetMode="External"/><Relationship Id="rId49" Type="http://schemas.openxmlformats.org/officeDocument/2006/relationships/hyperlink" Target="https://shs.hal.science/halshs-02568962v1" TargetMode="External"/><Relationship Id="rId50" Type="http://schemas.openxmlformats.org/officeDocument/2006/relationships/hyperlink" Target="https://shs.hal.science/halshs-02568970v1" TargetMode="External"/><Relationship Id="rId51" Type="http://schemas.openxmlformats.org/officeDocument/2006/relationships/hyperlink" Target="https://shs.hal.science/halshs-02568860v1" TargetMode="External"/><Relationship Id="rId52" Type="http://schemas.openxmlformats.org/officeDocument/2006/relationships/hyperlink" Target="https://shs.hal.science/halshs-02568874v1" TargetMode="External"/><Relationship Id="rId53" Type="http://schemas.openxmlformats.org/officeDocument/2006/relationships/hyperlink" Target="https://shs.hal.science/halshs-02568656v1" TargetMode="External"/><Relationship Id="rId54" Type="http://schemas.openxmlformats.org/officeDocument/2006/relationships/hyperlink" Target="https://shs.hal.science/halshs-02568870v1" TargetMode="External"/><Relationship Id="rId55" Type="http://schemas.openxmlformats.org/officeDocument/2006/relationships/hyperlink" Target="https://hal.science/hal-02610402v1" TargetMode="External"/><Relationship Id="rId56" Type="http://schemas.openxmlformats.org/officeDocument/2006/relationships/hyperlink" Target="https://shs.hal.science/halshs-03183683v1" TargetMode="External"/><Relationship Id="rId57" Type="http://schemas.openxmlformats.org/officeDocument/2006/relationships/hyperlink" Target="https://dx.doi.org/10.13109/kult.2013.13.1.82" TargetMode="External"/><Relationship Id="rId58" Type="http://schemas.openxmlformats.org/officeDocument/2006/relationships/hyperlink" Target="https://shs.hal.science/halshs-02568933v1" TargetMode="External"/><Relationship Id="rId59" Type="http://schemas.openxmlformats.org/officeDocument/2006/relationships/hyperlink" Target="https://dx.doi.org/10.1093/fmls/cqp125" TargetMode="External"/><Relationship Id="rId60" Type="http://schemas.openxmlformats.org/officeDocument/2006/relationships/hyperlink" Target="https://api.istex.fr/ark:/67375/HXZ-G5256W0X-Q/fulltext.pdf?sid=hal" TargetMode="External"/><Relationship Id="rId61" Type="http://schemas.openxmlformats.org/officeDocument/2006/relationships/hyperlink" Target="https://shs.hal.science/halshs-02568945v1" TargetMode="External"/><Relationship Id="rId62" Type="http://schemas.openxmlformats.org/officeDocument/2006/relationships/hyperlink" Target="https://shs.hal.science/halshs-02568942v1" TargetMode="External"/><Relationship Id="rId63" Type="http://schemas.openxmlformats.org/officeDocument/2006/relationships/hyperlink" Target="https://hal.science/search/index/?q=*&amp;authFullName_s=Jacqueline Ch&#233;nieux" TargetMode="External"/><Relationship Id="rId64" Type="http://schemas.openxmlformats.org/officeDocument/2006/relationships/hyperlink" Target="https://shs.hal.science/halshs-02568998v1" TargetMode="External"/><Relationship Id="rId65" Type="http://schemas.openxmlformats.org/officeDocument/2006/relationships/hyperlink" Target="https://shs.hal.science/halshs-02568940v1" TargetMode="External"/><Relationship Id="rId66" Type="http://schemas.openxmlformats.org/officeDocument/2006/relationships/hyperlink" Target="https://shs.hal.science/halshs-02568857v1" TargetMode="External"/><Relationship Id="rId67" Type="http://schemas.openxmlformats.org/officeDocument/2006/relationships/hyperlink" Target="https://shs.hal.science/halshs-02570421v1" TargetMode="External"/><Relationship Id="rId68" Type="http://schemas.openxmlformats.org/officeDocument/2006/relationships/hyperlink" Target="https://shs.hal.science/halshs-02570409v1" TargetMode="External"/><Relationship Id="rId69" Type="http://schemas.openxmlformats.org/officeDocument/2006/relationships/hyperlink" Target="https://shs.hal.science/halshs-02570548v1" TargetMode="External"/><Relationship Id="rId70" Type="http://schemas.openxmlformats.org/officeDocument/2006/relationships/hyperlink" Target="https://shs.hal.science/halshs-02570432v1" TargetMode="External"/><Relationship Id="rId71" Type="http://schemas.openxmlformats.org/officeDocument/2006/relationships/hyperlink" Target="https://shs.hal.science/halshs-02570393v1" TargetMode="External"/><Relationship Id="rId72" Type="http://schemas.openxmlformats.org/officeDocument/2006/relationships/hyperlink" Target="https://shs.hal.science/halshs-02570436v1" TargetMode="External"/><Relationship Id="rId73" Type="http://schemas.openxmlformats.org/officeDocument/2006/relationships/hyperlink" Target="https://shs.hal.science/halshs-02570558v1" TargetMode="External"/><Relationship Id="rId74" Type="http://schemas.openxmlformats.org/officeDocument/2006/relationships/hyperlink" Target="https://shs.hal.science/halshs-02570571v1" TargetMode="External"/><Relationship Id="rId75" Type="http://schemas.openxmlformats.org/officeDocument/2006/relationships/hyperlink" Target="https://hal.science/hal-02573448v1" TargetMode="External"/><Relationship Id="rId76" Type="http://schemas.openxmlformats.org/officeDocument/2006/relationships/hyperlink" Target="https://shs.hal.science/halshs-02568862v1" TargetMode="External"/><Relationship Id="rId77" Type="http://schemas.openxmlformats.org/officeDocument/2006/relationships/hyperlink" Target="https://shs.hal.science/halshs-02570511v1" TargetMode="External"/><Relationship Id="rId78" Type="http://schemas.openxmlformats.org/officeDocument/2006/relationships/hyperlink" Target="https://shs.hal.science/halshs-02570523v1" TargetMode="External"/><Relationship Id="rId79" Type="http://schemas.openxmlformats.org/officeDocument/2006/relationships/hyperlink" Target="https://shs.hal.science/halshs-02570533v1" TargetMode="External"/><Relationship Id="rId80" Type="http://schemas.openxmlformats.org/officeDocument/2006/relationships/hyperlink" Target="https://shs.hal.science/halshs-02568925v1" TargetMode="External"/><Relationship Id="rId81" Type="http://schemas.openxmlformats.org/officeDocument/2006/relationships/hyperlink" Target="https://hal.science/tel-0257145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257142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Girard</dc:title>
  <dc:description>CV</dc:description>
  <dc:subject/>
  <cp:keywords/>
  <cp:category/>
  <cp:lastModifiedBy/>
  <dcterms:created xsi:type="dcterms:W3CDTF">2026-03-15T08:30:20+01:00</dcterms:created>
  <dcterms:modified xsi:type="dcterms:W3CDTF">2026-03-15T08:30:20+01:00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