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LECHAT </w:t>
      </w:r>
      <w:r>
        <w:rPr>
          <w:color w:val="641e6e"/>
        </w:rPr>
        <w:t xml:space="preserve">Maître de conférences en littérature française du Moyen Âge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débat et rhétorique judiciaire : du jeu-parti au jugement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del testo</w:t>
            </w:r>
            <w:r>
              <w:rPr/>
              <w:t xml:space="preserve">, 2024, XXVII (3), pp.83-99.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⟨10.23744/5901⟩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duc des vrais amants. Étude littéraire des vers 1-504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Agrégation lettres 2017, 16, [23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poétique de Charles d'Orléans dans &amp;quot;la Retenue d'Amours&amp;quot; et les &amp;quot;Ballades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2011, Charles d'Orléans, une aventure poétique, 34,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hal-00740453v1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fonction de prologue des Cent ballades de Christine de Pizan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"Forgier choses jolies, à mon commencement plus legieres". La lyrique de Christine de Pizan</w:t>
            </w:r>
            <w:r>
              <w:rPr/>
              <w:t xml:space="preserve">, Dominique Demartini, Claire Le Ninan (Sorbonne Nouvelle, CERAM/EA 173), Gabriella Parussa (Sorbonne Université, STIH),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postures d'autorité dans &amp;quot;Le Livre des épîtres du débat sur le&amp;quot; Roman de la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Correspondances et critique littéraire, XVe-XXe siècles</w:t>
            </w:r>
            <w:r>
              <w:rPr/>
              <w:t xml:space="preserve">, Nov 2016, Göttingen, Allemagne. pp.15-29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"Christine de Pizan" : Genèses et filiations</w:t>
            </w:r>
            <w:r>
              <w:rPr/>
              <w:t xml:space="preserve">, Jun 2019, Paris, France. pp.133-152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dans : &amp;quot;Le Livre du duc des vrais amants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« A tous ditteurs » : Le Livre du duc des vrais amants de Christine de Pizan</w:t>
            </w:r>
            <w:r>
              <w:rPr/>
              <w:t xml:space="preserve">, Dominique Demartini; Didier Lechat; Gabriella Parussa; Anne Paupert; Vanessa Obry, Nov 2016, Paris, France.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tous ditteurs » : Le Livre du duc des vrais amants de Christine de Pizan.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organisée le 26 novembre 2016 à l'Université Sorbonne Nouvelle Paris 3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se vêtir veut dire dans &amp;quot;Le Livre du duc des vrais amants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Voir l’habit Discours et images du vêtement du Moyen Âge au XVIIe siècle</w:t>
            </w:r>
            <w:r>
              <w:rPr/>
              <w:t xml:space="preserve">, Danièle Duport; Pascale Mounier, Mar 2014, Caen, France. pp.155-167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réception du Chemin de longue étude par Jean Chaperon (1549)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Convegno Internazionale : Christine de Pizan [Traduzioni e riscritture ]</w:t>
            </w:r>
            <w:r>
              <w:rPr/>
              <w:t xml:space="preserve">, Patrizia Caraffi, Sep 2009, Bologne, Italie.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et présentation des traductions de Valère Maxime aux XVe et 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Accès aux textes médiévaux du Moyen Âge au XVIIIe siècle</w:t>
            </w:r>
            <w:r>
              <w:rPr/>
              <w:t xml:space="preserve">, Michèle Guéret-Laferté; Claudine Poulouin; David Fiala; Patrick Taïeb, Dec 2008, Mont-Saint-Aignan, France.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et ses doubles dans le texte et les enluminures du Livre du duc des vrais amants (BnF fr. 836 et BL Harley 4431)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consacré à Christine de Pizan</w:t>
            </w:r>
            <w:r>
              <w:rPr/>
              <w:t xml:space="preserve">, Anna Loba, Jul 2012,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 familiers de Froissart, ou les éclairages croisés de la fable et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L'autoportrait dans la littérature française : Du Moyen Âge au XVIIe siècle</w:t>
            </w:r>
            <w:r>
              <w:rPr/>
              <w:t xml:space="preserve">, Feb 2009, Nantes, France. pp.31-47,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⟨10.4000/books.pur.54426⟩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Maxime au miroir de Simon de Hesdin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Anciens en Europe du Quattrocento à la fin du XVIIIe siècle : d'une renaissance à une révolution ?</w:t>
            </w:r>
            <w:r>
              <w:rPr/>
              <w:t xml:space="preserve">, EHIC (Limoges); THL(Caen); Traditions Romaines (Paris IV), Mar 2006, Limoges, France.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Froissart par Jean Froissart, de l'autofiction poétique à l'autobiographie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[Jean Froissart par Jean Froissart, de l'autofiction poétique à l'autobiographie ?]</w:t>
            </w:r>
            <w:r>
              <w:rPr/>
              <w:t xml:space="preserve">, Jun 2011, Lleida, Espagne. pp.133-146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enluminures du Valère Maxime français : une glose en images de l'activité traductrice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volet du cycle - Littérature et illustration : L'Oeuvre abymée : réflexivité iconique et textuelle, du Moyen Age au XXIe siècle</w:t>
            </w:r>
            <w:r>
              <w:rPr/>
              <w:t xml:space="preserve">, Nov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hal-00740493v1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ditteurs&amp;quot; : Le Livre du duc des vrais amants de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"A tous ditteurs" : "Le Livre du duc des vrais amants" de Christine de Pizan</w:t>
            </w:r>
            <w:r>
              <w:rPr/>
              <w:t xml:space="preserve">, Université Sorbonne Nouvelle - Paris 3, 95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historique, norme et pédagogie de l’exemplarité du Moyen Âge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Danièle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31, 196 p., 2016, 978-2-84133-852-8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au Moyen Âge. Un objet littéraire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Michèle Gueret-Laferte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Mathey-Maille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Fasseur</w:t>
              </w:r>
            </w:hyperlink>
          </w:p>
          <w:p>
            <w:pPr/>
            <w:r>
              <w:rPr/>
              <w:t xml:space="preserve">Droz, 23, [273 p.], 2021, (Les colloques de la société de langues et littératures médiévales d'oc et d'oïl), 978-2-600-16312-5 [e-ISBN]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ditteurs, Le Livre du duc des vrais amants de Christine de Pizan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D. Demartini D. Lechat, G. Parussa, A. Paupert. </w:t>
            </w:r>
            <w:hyperlink r:id="rId38" w:history="1">
              <w:r>
                <w:rPr>
                  <w:color w:val="#410a8c"/>
                  <w:u w:val="single"/>
                </w:rPr>
                <w:t xml:space="preserve">Société de littérature courtoise</w:t>
              </w:r>
            </w:hyperlink>
            <w:r>
              <w:rPr/>
              <w:t xml:space="preserve">, 2017, « A tous ditteurs, Le Livre du duc des vrais amants de Christine de Pizan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duc des vrais amants [Christine de Pizan]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Honoré Champion, 37, 471 p., 2013, (Champion classiques. Série Moyen Âge), 978-2-7453-2633-1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Conclure un débat : palinodie et amende poétique dans les Jugements de Guillaume de Machaut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Catherine Croizy-Naquet, Dominique Demartini, Michelle Szkilnik. </w:t>
            </w:r>
            <w:r>
              <w:rPr>
                <w:i w:val="1"/>
                <w:iCs w:val="1"/>
              </w:rPr>
              <w:t xml:space="preserve">Comment finir ?</w:t>
            </w:r>
            <w:r>
              <w:rPr/>
              <w:t xml:space="preserve">, Presses Sorbonne Nouvelle, 2025, 978-2-37906-134-9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célèbre, une figure rayonnante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Gaucher-Rémond</w:t>
              </w:r>
            </w:hyperlink>
          </w:p>
          <w:p>
            <w:pPr/>
            <w:r>
              <w:rPr/>
              <w:t xml:space="preserve">Élisabeth Gaucher-Rémond. </w:t>
            </w:r>
            <w:r>
              <w:rPr>
                <w:i w:val="1"/>
                <w:iCs w:val="1"/>
              </w:rPr>
              <w:t xml:space="preserve">Mémoire de soi mémoire d’un règne. Anne de Bretagne et Louise de Savoie</w:t>
            </w:r>
            <w:r>
              <w:rPr/>
              <w:t xml:space="preserve">, 83, Classiques Garnier, pp.137-165, 2024, (Bibliothèque de la Renaissance), 978-2-406-17029-7.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⟨10.48611/isbn.978-2-406-17031-0.p.0137⟩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enluminures du Valère Maxime français. Une glose en images de l'activité traductrice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Catherine Pascal; Marie-Ève Thérenty; Trung Tran. </w:t>
            </w:r>
            <w:r>
              <w:rPr>
                <w:i w:val="1"/>
                <w:iCs w:val="1"/>
              </w:rPr>
              <w:t xml:space="preserve">Image, autorité, auctorialité du Moyen Âge au XXe siècle</w:t>
            </w:r>
            <w:r>
              <w:rPr/>
              <w:t xml:space="preserve">, 522, Classiques Garnier, pp.59-84, 2021, (Rencontres), 978-2-406-11980-7.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⟨10.48611/isbn.978-2-406-11982-1.p.0059⟩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Guéret-Laferté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Mathey-Maille</w:t>
              </w:r>
            </w:hyperlink>
          </w:p>
          <w:p>
            <w:pPr/>
            <w:r>
              <w:rPr/>
              <w:t xml:space="preserve">Michèle Guéret-Laferté; Didier Lechat et; Laurence Mathey-Maille. </w:t>
            </w:r>
            <w:r>
              <w:rPr>
                <w:i w:val="1"/>
                <w:iCs w:val="1"/>
              </w:rPr>
              <w:t xml:space="preserve">Les émotions au Moyen Âge. Un objet littéraire</w:t>
            </w:r>
            <w:r>
              <w:rPr/>
              <w:t xml:space="preserve">, 23, </w:t>
            </w:r>
            <w:hyperlink r:id="rId48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pp.9-20, 2021, (Les colloques de la société de langues et littératures médiévales d'oc et d'oïl), 978-2-600-16312-5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et la lecture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Dominique Demartini; Claire Le Ninan. </w:t>
            </w:r>
            <w:r>
              <w:rPr>
                <w:i w:val="1"/>
                <w:iCs w:val="1"/>
              </w:rPr>
              <w:t xml:space="preserve">Genèses et filiations dans l'œuvre de Christine de Pizan</w:t>
            </w:r>
            <w:r>
              <w:rPr/>
              <w:t xml:space="preserve">, 516, Classiques Garnier, pp.133-152, 2021, (Rencontres), 978-2-406-11890-9.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⟨10.48611/isbn.978-2-406-11892-3.p.0133⟩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postures d'autorité dans &amp;quot;Le Livre des épîtres du débat sur le&amp;quot; Roman de la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Julie Anselmini; Brigitte Diaz; Franziska Meier. </w:t>
            </w:r>
            <w:r>
              <w:rPr>
                <w:i w:val="1"/>
                <w:iCs w:val="1"/>
              </w:rPr>
              <w:t xml:space="preserve">Correspondances et critique littéraire. XVe-XXe siècles</w:t>
            </w:r>
            <w:r>
              <w:rPr/>
              <w:t xml:space="preserve">, 440, Classiques Garnier, pp.15-29, 2020, (Rencontres), 978-2-406-09866-9.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⟨10.15122/isbn.978-2-406-09868-3.p.0015⟩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aux frontières de l'épistolaire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Presses Universitaires de Caen, pp.65-81,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poétique et émotions chez Christine de Pizan et Alain Chartier. Les relations asymétriques du poète et de ses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territoire à géographie variable. La communication littéraire au temps de Charles VI</w:t>
            </w:r>
            <w:r>
              <w:rPr/>
              <w:t xml:space="preserve">, Éditions Classiques Garnier numérique, pp.239-270, 2017, (Rencontres n°271, Série Civilisation médiévale n°20), 978-2-406-05964-6.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⟨10.15122/isbn.978-2-406-05964-6.p.0239⟩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et ses doubles dans le texte et les enluminures du Livre du duc des vrais amants (BnF fr. 836 et BL Harley 4431)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rhétorique et musique. Etudes réunies en hommage à Jacqueline Cerquiglini-Toulet</w:t>
            </w:r>
            <w:r>
              <w:rPr/>
              <w:t xml:space="preserve">, 1 (21), H. Champion, pp.689-702, 2015, (Colloques, congrès et conférences sur le Moyen âge), 978-2-7453-2976-9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Froissart par Jean Froissart : de l’autofiction poétique à l’autobiographie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Isabel Grifoll; Julián Acebrón; Flocel Sabaté. </w:t>
            </w:r>
            <w:r>
              <w:rPr>
                <w:i w:val="1"/>
                <w:iCs w:val="1"/>
              </w:rPr>
              <w:t xml:space="preserve">Cartografies de l’ànima. Identitat, Memòria i Escriptura</w:t>
            </w:r>
            <w:r>
              <w:rPr/>
              <w:t xml:space="preserve">, 7, </w:t>
            </w:r>
            <w:hyperlink r:id="rId58" w:history="1">
              <w:r>
                <w:rPr>
                  <w:color w:val="#410a8c"/>
                  <w:u w:val="single"/>
                </w:rPr>
                <w:t xml:space="preserve">Pagès Editors</w:t>
              </w:r>
            </w:hyperlink>
            <w:r>
              <w:rPr/>
              <w:t xml:space="preserve">, pp.133-146, 2014, (Verum et Pulchrum Medium Aevum), 978-84-9975-517-5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ce temps present n'ont cure se de brieté non. Une compilation à l'usage de l'homme pressé du XVe siècle : le Valère Maxime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court. L'esthétique de la brièveté dans la littérature du Moyen Âge</w:t>
            </w:r>
            <w:r>
              <w:rPr/>
              <w:t xml:space="preserve">, Presses de la Sorbonne nouvelle, pp.121-136, 2011, 978-2-87854-549-4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chanson de croisade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Claude Millet. </w:t>
            </w:r>
            <w:r>
              <w:rPr>
                <w:i w:val="1"/>
                <w:iCs w:val="1"/>
              </w:rPr>
              <w:t xml:space="preserve">La circonstance lyrique</w:t>
            </w:r>
            <w:r>
              <w:rPr/>
              <w:t xml:space="preserve">, 22, Peter Lang, pp.55-66, 2011, (Documents pour l'histoire des Francophonies. Théories), 978-90-5201-759-4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hal-00740454v1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duc des vrais amants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de Pizan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hal-04327371v1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560v1" TargetMode="External"/><Relationship Id="rId8" Type="http://schemas.openxmlformats.org/officeDocument/2006/relationships/hyperlink" Target="https://hal.science/search/index/?q=*&amp;authFullName_s=Didier Lechat" TargetMode="External"/><Relationship Id="rId9" Type="http://schemas.openxmlformats.org/officeDocument/2006/relationships/hyperlink" Target="https://dx.doi.org/10.23744/5901" TargetMode="External"/><Relationship Id="rId10" Type="http://schemas.openxmlformats.org/officeDocument/2006/relationships/hyperlink" Target="https://normandie-univ.hal.science/hal-02149626v1" TargetMode="External"/><Relationship Id="rId11" Type="http://schemas.openxmlformats.org/officeDocument/2006/relationships/hyperlink" Target="https://hal.science/hal-00740453v1" TargetMode="External"/><Relationship Id="rId12" Type="http://schemas.openxmlformats.org/officeDocument/2006/relationships/hyperlink" Target="https://hal.science/hal-05597576v1" TargetMode="External"/><Relationship Id="rId13" Type="http://schemas.openxmlformats.org/officeDocument/2006/relationships/hyperlink" Target="https://hal.science/hal-05030698v1" TargetMode="External"/><Relationship Id="rId14" Type="http://schemas.openxmlformats.org/officeDocument/2006/relationships/hyperlink" Target="https://hal.science/hal-05030697v1" TargetMode="External"/><Relationship Id="rId15" Type="http://schemas.openxmlformats.org/officeDocument/2006/relationships/hyperlink" Target="https://normandie-univ.hal.science/hal-02149988v1" TargetMode="External"/><Relationship Id="rId16" Type="http://schemas.openxmlformats.org/officeDocument/2006/relationships/hyperlink" Target="https://hal.science/hal-04215883v1" TargetMode="External"/><Relationship Id="rId17" Type="http://schemas.openxmlformats.org/officeDocument/2006/relationships/hyperlink" Target="https://hal.science/search/index/?q=*&amp;authFullName_s=Dominique Demartini" TargetMode="External"/><Relationship Id="rId18" Type="http://schemas.openxmlformats.org/officeDocument/2006/relationships/hyperlink" Target="https://hal.science/search/index/?q=*&amp;authFullName_s=Gabriella Parussa" TargetMode="External"/><Relationship Id="rId19" Type="http://schemas.openxmlformats.org/officeDocument/2006/relationships/hyperlink" Target="https://hal.science/search/index/?q=*&amp;authFullName_s=Paupert Anne" TargetMode="External"/><Relationship Id="rId20" Type="http://schemas.openxmlformats.org/officeDocument/2006/relationships/hyperlink" Target="https://hal.science/search/index/?q=*&amp;authFullName_s=Vanessa Obry" TargetMode="External"/><Relationship Id="rId21" Type="http://schemas.openxmlformats.org/officeDocument/2006/relationships/hyperlink" Target="https://normandie-univ.hal.science/hal-02149980v1" TargetMode="External"/><Relationship Id="rId22" Type="http://schemas.openxmlformats.org/officeDocument/2006/relationships/hyperlink" Target="https://hal.science/hal-00740491v1" TargetMode="External"/><Relationship Id="rId23" Type="http://schemas.openxmlformats.org/officeDocument/2006/relationships/hyperlink" Target="https://hal.science/hal-00740455v1" TargetMode="External"/><Relationship Id="rId24" Type="http://schemas.openxmlformats.org/officeDocument/2006/relationships/hyperlink" Target="https://hal.science/hal-00740496v1" TargetMode="External"/><Relationship Id="rId25" Type="http://schemas.openxmlformats.org/officeDocument/2006/relationships/hyperlink" Target="https://hal.science/hal-00740469v1" TargetMode="External"/><Relationship Id="rId26" Type="http://schemas.openxmlformats.org/officeDocument/2006/relationships/hyperlink" Target="https://dx.doi.org/10.4000/books.pur.54426" TargetMode="External"/><Relationship Id="rId27" Type="http://schemas.openxmlformats.org/officeDocument/2006/relationships/hyperlink" Target="https://hal.science/hal-00740467v1" TargetMode="External"/><Relationship Id="rId28" Type="http://schemas.openxmlformats.org/officeDocument/2006/relationships/hyperlink" Target="https://hal.science/hal-00740494v1" TargetMode="External"/><Relationship Id="rId29" Type="http://schemas.openxmlformats.org/officeDocument/2006/relationships/hyperlink" Target="https://hal.science/hal-00740493v1" TargetMode="External"/><Relationship Id="rId30" Type="http://schemas.openxmlformats.org/officeDocument/2006/relationships/hyperlink" Target="https://normandie-univ.hal.science/hal-02149681v1" TargetMode="External"/><Relationship Id="rId31" Type="http://schemas.openxmlformats.org/officeDocument/2006/relationships/hyperlink" Target="https://normandie-univ.hal.science/hal-02149654v1" TargetMode="External"/><Relationship Id="rId32" Type="http://schemas.openxmlformats.org/officeDocument/2006/relationships/hyperlink" Target="https://hal.science/search/index/?q=*&amp;authFullName_s=Dani&#232;le Duport" TargetMode="External"/><Relationship Id="rId33" Type="http://schemas.openxmlformats.org/officeDocument/2006/relationships/hyperlink" Target="https://hal.science/hal-04878769v1" TargetMode="External"/><Relationship Id="rId34" Type="http://schemas.openxmlformats.org/officeDocument/2006/relationships/hyperlink" Target="https://hal.science/search/index/?q=*&amp;authFullName_s=Mich&#232;le Gueret-Laferte" TargetMode="External"/><Relationship Id="rId35" Type="http://schemas.openxmlformats.org/officeDocument/2006/relationships/hyperlink" Target="https://hal.science/search/index/?q=*&amp;authFullName_s=Laurence Mathey-Maille" TargetMode="External"/><Relationship Id="rId36" Type="http://schemas.openxmlformats.org/officeDocument/2006/relationships/hyperlink" Target="https://hal.science/search/index/?q=*&amp;authFullName_s=Val&#233;rie Fasseur" TargetMode="External"/><Relationship Id="rId37" Type="http://schemas.openxmlformats.org/officeDocument/2006/relationships/hyperlink" Target="https://univ-sorbonne-nouvelle.hal.science/hal-03935130v1" TargetMode="External"/><Relationship Id="rId38" Type="http://schemas.openxmlformats.org/officeDocument/2006/relationships/hyperlink" Target="http://www.univ-paris3.fr/medias/fichier/ldva-volume_1487511693532.pdf?INLINE=FALSE" TargetMode="External"/><Relationship Id="rId39" Type="http://schemas.openxmlformats.org/officeDocument/2006/relationships/hyperlink" Target="https://hal.science/hal-00740498v1" TargetMode="External"/><Relationship Id="rId40" Type="http://schemas.openxmlformats.org/officeDocument/2006/relationships/hyperlink" Target="https://hal.science/hal-05597567v1" TargetMode="External"/><Relationship Id="rId41" Type="http://schemas.openxmlformats.org/officeDocument/2006/relationships/hyperlink" Target="https://hal.science/hal-04878836v1" TargetMode="External"/><Relationship Id="rId42" Type="http://schemas.openxmlformats.org/officeDocument/2006/relationships/hyperlink" Target="https://hal.science/search/index/?q=*&amp;authFullName_s=Elisabeth Gaucher-R&#233;mond" TargetMode="External"/><Relationship Id="rId43" Type="http://schemas.openxmlformats.org/officeDocument/2006/relationships/hyperlink" Target="https://dx.doi.org/10.48611/isbn.978-2-406-17031-0.p.0137" TargetMode="External"/><Relationship Id="rId44" Type="http://schemas.openxmlformats.org/officeDocument/2006/relationships/hyperlink" Target="https://hal.science/hal-04334751v1" TargetMode="External"/><Relationship Id="rId45" Type="http://schemas.openxmlformats.org/officeDocument/2006/relationships/hyperlink" Target="https://dx.doi.org/10.48611/isbn.978-2-406-11982-1.p.0059" TargetMode="External"/><Relationship Id="rId46" Type="http://schemas.openxmlformats.org/officeDocument/2006/relationships/hyperlink" Target="https://hal.science/hal-05025658v1" TargetMode="External"/><Relationship Id="rId47" Type="http://schemas.openxmlformats.org/officeDocument/2006/relationships/hyperlink" Target="https://hal.science/search/index/?q=*&amp;authFullName_s=Mich&#232;le Gu&#233;ret-Lafert&#233;" TargetMode="External"/><Relationship Id="rId48" Type="http://schemas.openxmlformats.org/officeDocument/2006/relationships/hyperlink" Target="https://revues.droz.org/SLLMOO/article/view/SLLMOO_23_9-20/html" TargetMode="External"/><Relationship Id="rId49" Type="http://schemas.openxmlformats.org/officeDocument/2006/relationships/hyperlink" Target="https://hal.science/hal-04334762v1" TargetMode="External"/><Relationship Id="rId50" Type="http://schemas.openxmlformats.org/officeDocument/2006/relationships/hyperlink" Target="https://dx.doi.org/10.48611/isbn.978-2-406-11892-3.p.0133" TargetMode="External"/><Relationship Id="rId51" Type="http://schemas.openxmlformats.org/officeDocument/2006/relationships/hyperlink" Target="https://hal.science/hal-04334728v1" TargetMode="External"/><Relationship Id="rId52" Type="http://schemas.openxmlformats.org/officeDocument/2006/relationships/hyperlink" Target="https://dx.doi.org/10.15122/isbn.978-2-406-09868-3.p.0015" TargetMode="External"/><Relationship Id="rId53" Type="http://schemas.openxmlformats.org/officeDocument/2006/relationships/hyperlink" Target="https://normandie-univ.hal.science/hal-02149609v1" TargetMode="External"/><Relationship Id="rId54" Type="http://schemas.openxmlformats.org/officeDocument/2006/relationships/hyperlink" Target="https://normandie-univ.hal.science/hal-02294824v1" TargetMode="External"/><Relationship Id="rId55" Type="http://schemas.openxmlformats.org/officeDocument/2006/relationships/hyperlink" Target="https://dx.doi.org/10.15122/isbn.978-2-406-05964-6.p.0239" TargetMode="External"/><Relationship Id="rId56" Type="http://schemas.openxmlformats.org/officeDocument/2006/relationships/hyperlink" Target="https://normandie-univ.hal.science/hal-02294813v1" TargetMode="External"/><Relationship Id="rId57" Type="http://schemas.openxmlformats.org/officeDocument/2006/relationships/hyperlink" Target="https://hal.science/hal-04878811v1" TargetMode="External"/><Relationship Id="rId58" Type="http://schemas.openxmlformats.org/officeDocument/2006/relationships/hyperlink" Target="https://repositori.udl.cat/server/api/core/bitstreams/7587c14f-ec21-4623-9d02-7dee131cad8e/content" TargetMode="External"/><Relationship Id="rId59" Type="http://schemas.openxmlformats.org/officeDocument/2006/relationships/hyperlink" Target="https://hal.science/hal-00740452v1" TargetMode="External"/><Relationship Id="rId60" Type="http://schemas.openxmlformats.org/officeDocument/2006/relationships/hyperlink" Target="https://hal.science/hal-00740454v1" TargetMode="External"/><Relationship Id="rId61" Type="http://schemas.openxmlformats.org/officeDocument/2006/relationships/hyperlink" Target="https://hal.science/hal-04327371v1" TargetMode="External"/><Relationship Id="rId62" Type="http://schemas.openxmlformats.org/officeDocument/2006/relationships/hyperlink" Target="https://hal.science/search/index/?q=*&amp;authFullName_s=Christine de Pizan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LECHAT</dc:title>
  <dc:description>CV</dc:description>
  <dc:subject/>
  <cp:keywords/>
  <cp:category/>
  <cp:lastModifiedBy/>
  <dcterms:created xsi:type="dcterms:W3CDTF">2026-05-23T14:29:51+02:00</dcterms:created>
  <dcterms:modified xsi:type="dcterms:W3CDTF">2026-05-23T14:29:51+02:00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