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Dillon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Data Generation and Feature Selection in Learning for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Mingyu 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(ECAI-25)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Tradition: Learning Reliable Heuristics with Classical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 2024)</w:t>
            </w:r>
            <w:r>
              <w:rPr/>
              <w:t xml:space="preserve">, Jun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Domain-Independent Heuristics for Grounded and Lifted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AAAI Conference on Artificial Intellifence (AAAI 2024)</w:t>
            </w:r>
            <w:r>
              <w:rPr/>
              <w:t xml:space="preserve">, Association for the Advancement of Artificial Intelligence, Feb 2024, Vancouver, Canada. pp.20078-20086,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⟨10.1609/AAAI.V38I18.29986⟩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Learning for Numeric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Neural Information Processing Systems (NeurIPS-24)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Heuristics, Multi-Queue Search, and Portfolios for Numeric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Search (SoCS-24)</w:t>
            </w:r>
            <w:r>
              <w:rPr/>
              <w:t xml:space="preserve">, Jun 2024, Kananaskis, Canada. pp.203-207,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⟨10.1609/socs.v17i1.31559⟩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for Multi-Objective Probabilistic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AAAI, Feb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hal-04019253v1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780v1" TargetMode="External"/><Relationship Id="rId8" Type="http://schemas.openxmlformats.org/officeDocument/2006/relationships/hyperlink" Target="https://hal.science/search/index/?q=*&amp;authFullName_s=Mingyu Hao" TargetMode="External"/><Relationship Id="rId9" Type="http://schemas.openxmlformats.org/officeDocument/2006/relationships/hyperlink" Target="https://hal.science/search/index/?q=*&amp;authFullName_s=Dillon Z Chen" TargetMode="External"/><Relationship Id="rId10" Type="http://schemas.openxmlformats.org/officeDocument/2006/relationships/hyperlink" Target="https://hal.science/search/index/?q=*&amp;authFullName_s=Felipe Trevizan" TargetMode="External"/><Relationship Id="rId11" Type="http://schemas.openxmlformats.org/officeDocument/2006/relationships/hyperlink" Target="https://hal.science/search/index/?q=*&amp;authFullName_s=Sylvie Thi&#233;baux" TargetMode="External"/><Relationship Id="rId12" Type="http://schemas.openxmlformats.org/officeDocument/2006/relationships/hyperlink" Target="https://hal.science/hal-04561875v1" TargetMode="External"/><Relationship Id="rId13" Type="http://schemas.openxmlformats.org/officeDocument/2006/relationships/hyperlink" Target="https://hal.science/hal-04561847v1" TargetMode="External"/><Relationship Id="rId14" Type="http://schemas.openxmlformats.org/officeDocument/2006/relationships/hyperlink" Target="https://dx.doi.org/10.1609/AAAI.V38I18.29986" TargetMode="External"/><Relationship Id="rId15" Type="http://schemas.openxmlformats.org/officeDocument/2006/relationships/hyperlink" Target="https://hal.science/hal-04919158v1" TargetMode="External"/><Relationship Id="rId16" Type="http://schemas.openxmlformats.org/officeDocument/2006/relationships/hyperlink" Target="https://hal.science/hal-04561880v1" TargetMode="External"/><Relationship Id="rId17" Type="http://schemas.openxmlformats.org/officeDocument/2006/relationships/hyperlink" Target="https://dx.doi.org/10.1609/socs.v17i1.31559" TargetMode="External"/><Relationship Id="rId18" Type="http://schemas.openxmlformats.org/officeDocument/2006/relationships/hyperlink" Target="https://laas.hal.science/hal-0401925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Dillon Chen</dc:title>
  <dc:description>CV</dc:description>
  <dc:subject/>
  <cp:keywords/>
  <cp:category/>
  <cp:lastModifiedBy/>
  <dcterms:created xsi:type="dcterms:W3CDTF">2026-05-18T01:59:34+02:00</dcterms:created>
  <dcterms:modified xsi:type="dcterms:W3CDTF">2026-05-18T01:59:34+02:00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