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djaoued beladjine </w:t></w:r><w:r><w:rPr><w:color w:val="641e6e"/></w:rPr><w:t xml:space="preserve">Enseignant-Chercheur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Lean-BIM Approach for Improving the Performance of a Construction Project in the Design Phase</w:t></w:r></w:hyperlink></w:p><w:p><w:pPr/><w:hyperlink r:id="rId8" w:history="1"><w:r><w:rPr><w:color w:val="#410a8c"/><w:u w:val="single"/></w:rPr><w:t xml:space="preserve">Karim El Mounla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Bélahcène Mazari</w:t></w:r></w:hyperlink></w:p><w:p><w:pPr/><w:r><w:rPr><w:i w:val="1"/><w:iCs w:val="1"/></w:rPr><w:t xml:space="preserve">Buildings</w:t></w:r><w:r><w:rPr/><w:t xml:space="preserve">, 2023, 13, </w:t></w:r><w:hyperlink r:id="rId12" w:history="1"><w:r><w:rPr><w:color w:val="#410a8c"/><w:u w:val="single"/></w:rPr><w:t xml:space="preserve">⟨10.3390/buildings13030654⟩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hal-04083081v1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Maturity Evaluation Methods for BIM-Based AR/VR in Construction Industry: A Literature Review</w:t></w:r></w:hyperlink></w:p><w:p><w:pPr/><w:hyperlink r:id="rId14" w:history="1"><w:r><w:rPr><w:color w:val="#410a8c"/><w:u w:val="single"/></w:rPr><w:t xml:space="preserve">Ziad Monla</w:t></w:r></w:hyperlink><w:r><w:rPr/><w:t xml:space="preserve">,</w:t></w:r><w:hyperlink r:id="rId15" w:history="1"><w:r><w:rPr><w:color w:val="#410a8c"/><w:u w:val="single"/></w:rPr><w:t xml:space="preserve">Ahlem Assila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6" w:history="1"><w:r><w:rPr><w:color w:val="#410a8c"/><w:u w:val="single"/></w:rPr><w:t xml:space="preserve">Mourad Zghal</w:t></w:r></w:hyperlink></w:p><w:p><w:pPr/><w:r><w:rPr><w:i w:val="1"/><w:iCs w:val="1"/></w:rPr><w:t xml:space="preserve">IEEE Access</w:t></w:r><w:r><w:rPr/><w:t xml:space="preserve">, 2023, 11, pp.101134-101154. </w:t></w:r><w:hyperlink r:id="rId17" w:history="1"><w:r><w:rPr><w:color w:val="#410a8c"/><w:u w:val="single"/></w:rPr><w:t xml:space="preserve">⟨10.1109/ACCESS.2023.3281265⟩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hal-05569171v1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Leveraging Quantity Surveying Data and BIM to Automate Mechanical and Electrical (M & E) Construction Planning</w:t></w:r></w:hyperlink></w:p><w:p><w:pPr/><w:hyperlink r:id="rId19" w:history="1"><w:r><w:rPr><w:color w:val="#410a8c"/><w:u w:val="single"/></w:rPr><w:t xml:space="preserve">Maroua Sbiti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11" w:history="1"><w:r><w:rPr><w:color w:val="#410a8c"/><w:u w:val="single"/></w:rPr><w:t xml:space="preserve">Bélahcène Mazari</w:t></w:r></w:hyperlink></w:p><w:p><w:pPr/><w:r><w:rPr><w:i w:val="1"/><w:iCs w:val="1"/></w:rPr><w:t xml:space="preserve">Applied Sciences</w:t></w:r><w:r><w:rPr/><w:t xml:space="preserve">, 2022, 12, </w:t></w:r><w:hyperlink r:id="rId20" w:history="1"><w:r><w:rPr><w:color w:val="#410a8c"/><w:u w:val="single"/></w:rPr><w:t xml:space="preserve">⟨10.3390/app12094546⟩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hal-04083078v1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Toward BIM and LPS Data Integration for Lean Site Project Management: A State-of-the-Art Review and Recommendations</w:t></w:r></w:hyperlink></w:p><w:p><w:pPr/><w:hyperlink r:id="rId19" w:history="1"><w:r><w:rPr><w:color w:val="#410a8c"/><w:u w:val="single"/></w:rPr><w:t xml:space="preserve">Maroua Sbiti</w:t></w:r></w:hyperlink><w:r><w:rPr/><w:t xml:space="preserve">,</w:t></w:r><w:hyperlink r:id="rId10" w:history="1"><w:r><w:rPr><w:color w:val="#410a8c"/><w:u w:val="single"/></w:rPr><w:t xml:space="preserve">Karim Beddiar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1" w:history="1"><w:r><w:rPr><w:color w:val="#410a8c"/><w:u w:val="single"/></w:rPr><w:t xml:space="preserve">Bélahcène Mazari</w:t></w:r></w:hyperlink><w:r><w:rPr/><w:t xml:space="preserve">,</w:t></w:r><w:hyperlink r:id="rId22" w:history="1"><w:r><w:rPr><w:color w:val="#410a8c"/><w:u w:val="single"/></w:rPr><w:t xml:space="preserve">Romuald Perrault</w:t></w:r></w:hyperlink></w:p><w:p><w:pPr/><w:r><w:rPr><w:i w:val="1"/><w:iCs w:val="1"/></w:rPr><w:t xml:space="preserve">Buildings</w:t></w:r><w:r><w:rPr/><w:t xml:space="preserve">, 2021, 11, </w:t></w:r><w:hyperlink r:id="rId23" w:history="1"><w:r><w:rPr><w:color w:val="#410a8c"/><w:u w:val="single"/></w:rPr><w:t xml:space="preserve">⟨10.3390/buildings11050196⟩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hal-04083076v1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Three-dimensional analysis of the collision process of a bead on a granular packing</w:t></w:r></w:hyperlink></w:p><w:p><w:pPr/><w:hyperlink r:id="rId25" w:history="1"><w:r><w:rPr><w:color w:val="#410a8c"/><w:u w:val="single"/></w:rPr><w:t xml:space="preserve">Madani Ammi</w:t></w:r></w:hyperlink><w:r><w:rPr/><w:t xml:space="preserve">,</w:t></w:r><w:hyperlink r:id="rId26" w:history="1"><w:r><w:rPr><w:color w:val="#410a8c"/><w:u w:val="single"/></w:rPr><w:t xml:space="preserve">Luc Oger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27" w:history="1"><w:r><w:rPr><w:color w:val="#410a8c"/><w:u w:val="single"/></w:rPr><w:t xml:space="preserve">Alexandre Valance</w:t></w:r></w:hyperlink></w:p><w:p><w:pPr/><w:r><w:rPr><w:i w:val="1"/><w:iCs w:val="1"/></w:rPr><w:t xml:space="preserve">Physical Review E : Statistical, Nonlinear, and Soft Matter Physics [2001-2015]</w:t></w:r><w:r><w:rPr/><w:t xml:space="preserve">, 2009, 79, pp.021305. </w:t></w:r><w:hyperlink r:id="rId28" w:history="1"><w:r><w:rPr><w:color w:val="#410a8c"/><w:u w:val="single"/></w:rPr><w:t xml:space="preserve">⟨10.1103/PhysRevE.79.021305⟩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hal-00369242v1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 of the collision of one rapid sphere on 3D packings: Experimental and numerical results</w:t></w:r></w:hyperlink></w:p><w:p><w:pPr/><w:hyperlink r:id="rId26" w:history="1"><w:r><w:rPr><w:color w:val="#410a8c"/><w:u w:val="single"/></w:rPr><w:t xml:space="preserve">Luc Oger</w:t></w:r></w:hyperlink><w:r><w:rPr/><w:t xml:space="preserve">,</w:t></w:r><w:hyperlink r:id="rId25" w:history="1"><w:r><w:rPr><w:color w:val="#410a8c"/><w:u w:val="single"/></w:rPr><w:t xml:space="preserve">Madani Ammi</w:t></w:r></w:hyperlink><w:r><w:rPr/><w:t xml:space="preserve">,</w:t></w:r><w:hyperlink r:id="rId27" w:history="1"><w:r><w:rPr><w:color w:val="#410a8c"/><w:u w:val="single"/></w:rPr><w:t xml:space="preserve">Alexandre Valance</w:t></w:r></w:hyperlink><w:r><w:rPr/><w:t xml:space="preserve">,</w:t></w:r><w:hyperlink r:id="rId9" w:history="1"><w:r><w:rPr><w:color w:val="#410a8c"/><w:u w:val="single"/></w:rPr><w:t xml:space="preserve">Djaoued Beladjine</w:t></w:r></w:hyperlink></w:p><w:p><w:pPr/><w:r><w:rPr><w:i w:val="1"/><w:iCs w:val="1"/></w:rPr><w:t xml:space="preserve">Computers &amp; Mathematics with Applications</w:t></w:r><w:r><w:rPr/><w:t xml:space="preserve">, 2008, 55 (2), pp.132-148. </w:t></w:r><w:hyperlink r:id="rId30" w:history="1"><w:r><w:rPr><w:color w:val="#410a8c"/><w:u w:val="single"/></w:rPr><w:t xml:space="preserve">⟨10.1016/j.camwa.2007.04.001⟩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9" w:history="1"><w:r><w:rPr><w:color w:val="#410a8c"/><w:u w:val="single"/></w:rPr><w:t xml:space="preserve">hal-00196054v1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Collision process between an incident bead and a three-dimensional granular packing</w:t></w:r></w:hyperlink></w:p><w:p><w:pPr/><w:hyperlink r:id="rId9" w:history="1"><w:r><w:rPr><w:color w:val="#410a8c"/><w:u w:val="single"/></w:rPr><w:t xml:space="preserve">Djaoued Beladjine</w:t></w:r></w:hyperlink><w:r><w:rPr/><w:t xml:space="preserve">,</w:t></w:r><w:hyperlink r:id="rId25" w:history="1"><w:r><w:rPr><w:color w:val="#410a8c"/><w:u w:val="single"/></w:rPr><w:t xml:space="preserve">Madani Ammi</w:t></w:r></w:hyperlink><w:r><w:rPr/><w:t xml:space="preserve">,</w:t></w:r><w:hyperlink r:id="rId26" w:history="1"><w:r><w:rPr><w:color w:val="#410a8c"/><w:u w:val="single"/></w:rPr><w:t xml:space="preserve">Luc Oger</w:t></w:r></w:hyperlink><w:r><w:rPr/><w:t xml:space="preserve">,</w:t></w:r><w:hyperlink r:id="rId27" w:history="1"><w:r><w:rPr><w:color w:val="#410a8c"/><w:u w:val="single"/></w:rPr><w:t xml:space="preserve">Alexandre Valance</w:t></w:r></w:hyperlink></w:p><w:p><w:pPr/><w:r><w:rPr><w:i w:val="1"/><w:iCs w:val="1"/></w:rPr><w:t xml:space="preserve">Physical Review E : Statistical, Nonlinear, and Soft Matter Physics [2001-2015]</w:t></w:r><w:r><w:rPr/><w:t xml:space="preserve">, 2007, 75, pp.061305. </w:t></w:r><w:hyperlink r:id="rId33" w:history="1"><w:r><w:rPr><w:color w:val="#410a8c"/><w:u w:val="single"/></w:rPr><w:t xml:space="preserve">⟨10.1103/PhysRevE.75.061305⟩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hal-00155179v1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a Projectile on a Granular Medium Described by a Collision Model</w:t></w:r></w:hyperlink></w:p><w:p><w:pPr/><w:hyperlink r:id="rId35" w:history="1"><w:r><w:rPr><w:color w:val="#410a8c"/><w:u w:val="single"/></w:rPr><w:t xml:space="preserve">Jérôme Crassous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27" w:history="1"><w:r><w:rPr><w:color w:val="#410a8c"/><w:u w:val="single"/></w:rPr><w:t xml:space="preserve">Alexandre Valance</w:t></w:r></w:hyperlink></w:p><w:p><w:pPr/><w:r><w:rPr><w:i w:val="1"/><w:iCs w:val="1"/></w:rPr><w:t xml:space="preserve">Physical Review Letters</w:t></w:r><w:r><w:rPr/><w:t xml:space="preserve">, 2007, 99 (24), pp.248001. </w:t></w:r><w:hyperlink r:id="rId36" w:history="1"><w:r><w:rPr><w:color w:val="#410a8c"/><w:u w:val="single"/></w:rPr><w:t xml:space="preserve">⟨10.1103/PhysRevLett.99.248001⟩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hal-00905741v1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Discrete Element Method studies of the collision of one rapid sphere on 2D and 3D packing</w:t></w:r></w:hyperlink></w:p><w:p><w:pPr/><w:hyperlink r:id="rId26" w:history="1"><w:r><w:rPr><w:color w:val="#410a8c"/><w:u w:val="single"/></w:rPr><w:t xml:space="preserve">Luc Oger</w:t></w:r></w:hyperlink><w:r><w:rPr/><w:t xml:space="preserve">,</w:t></w:r><w:hyperlink r:id="rId25" w:history="1"><w:r><w:rPr><w:color w:val="#410a8c"/><w:u w:val="single"/></w:rPr><w:t xml:space="preserve">Madani Ammi</w:t></w:r></w:hyperlink><w:r><w:rPr/><w:t xml:space="preserve">,</w:t></w:r><w:hyperlink r:id="rId27" w:history="1"><w:r><w:rPr><w:color w:val="#410a8c"/><w:u w:val="single"/></w:rPr><w:t xml:space="preserve">Alexandre Valance</w:t></w:r></w:hyperlink><w:r><w:rPr/><w:t xml:space="preserve">,</w:t></w:r><w:hyperlink r:id="rId9" w:history="1"><w:r><w:rPr><w:color w:val="#410a8c"/><w:u w:val="single"/></w:rPr><w:t xml:space="preserve">Djaoued Beladjine</w:t></w:r></w:hyperlink></w:p><w:p><w:pPr/><w:r><w:rPr><w:i w:val="1"/><w:iCs w:val="1"/></w:rPr><w:t xml:space="preserve">European Physical Journal E: Soft matter and biological physics</w:t></w:r><w:r><w:rPr/><w:t xml:space="preserve">, 2005, 17, pp.467-476. </w:t></w:r><w:hyperlink r:id="rId38" w:history="1"><w:r><w:rPr><w:color w:val="#410a8c"/><w:u w:val="single"/></w:rPr><w:t xml:space="preserve">⟨10.1140/epje/i2005-10022-x⟩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hal-00085765v1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Maturity Measurement Framework for Evaluating BIM-Based AR/VR Systems Adapted from ISO/IEC 15939 Standard</w:t></w:r></w:hyperlink></w:p><w:p><w:pPr/><w:hyperlink r:id="rId14" w:history="1"><w:r><w:rPr><w:color w:val="#410a8c"/><w:u w:val="single"/></w:rPr><w:t xml:space="preserve">Ziad Monla</w:t></w:r></w:hyperlink><w:r><w:rPr/><w:t xml:space="preserve">,</w:t></w:r><w:hyperlink r:id="rId15" w:history="1"><w:r><w:rPr><w:color w:val="#410a8c"/><w:u w:val="single"/></w:rPr><w:t xml:space="preserve">Ahlem Assila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6" w:history="1"><w:r><w:rPr><w:color w:val="#410a8c"/><w:u w:val="single"/></w:rPr><w:t xml:space="preserve">Mourad Zghal</w:t></w:r></w:hyperlink></w:p><w:p><w:pPr/><w:r><w:rPr><w:i w:val="1"/><w:iCs w:val="1"/></w:rPr><w:t xml:space="preserve">International Conference on Human-Computer Interaction</w:t></w:r><w:r><w:rPr/><w:t xml:space="preserve">, Jun 2024, Washington, United States. pp.79-95, </w:t></w:r><w:hyperlink r:id="rId41" w:history="1"><w:r><w:rPr><w:color w:val="#410a8c"/><w:u w:val="single"/></w:rPr><w:t xml:space="preserve">⟨10.1007/978-3-031-61318-0_7⟩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hal-05569168v1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Indicators Specification for Maturity Evaluation of BIM-Based VR/AR Systems Using ISO/IEC 15939 Standard</w:t></w:r></w:hyperlink></w:p><w:p><w:pPr/><w:hyperlink r:id="rId14" w:history="1"><w:r><w:rPr><w:color w:val="#410a8c"/><w:u w:val="single"/></w:rPr><w:t xml:space="preserve">Ziad Monla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5" w:history="1"><w:r><w:rPr><w:color w:val="#410a8c"/><w:u w:val="single"/></w:rPr><w:t xml:space="preserve">Ahlem Assila</w:t></w:r></w:hyperlink><w:r><w:rPr/><w:t xml:space="preserve">,</w:t></w:r><w:hyperlink r:id="rId16" w:history="1"><w:r><w:rPr><w:color w:val="#410a8c"/><w:u w:val="single"/></w:rPr><w:t xml:space="preserve">Mourad Zghal</w:t></w:r></w:hyperlink></w:p><w:p><w:pPr/><w:r><w:rPr><w:i w:val="1"/><w:iCs w:val="1"/></w:rPr><w:t xml:space="preserve">International Conference on eXtended Reality (XR Salento)</w:t></w:r><w:r><w:rPr/><w:t xml:space="preserve">, Sep 2024, Lecce (ITALY), Italy. pp.249-258, </w:t></w:r><w:hyperlink r:id="rId43" w:history="1"><w:r><w:rPr><w:color w:val="#410a8c"/><w:u w:val="single"/></w:rPr><w:t xml:space="preserve">⟨10.1007/978-3-031-71707-9_19⟩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hal-05569165v1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Towards AR/VR Maturity Model Adapted to the Building Information Modeling</w:t></w:r></w:hyperlink></w:p><w:p><w:pPr/><w:hyperlink r:id="rId15" w:history="1"><w:r><w:rPr><w:color w:val="#410a8c"/><w:u w:val="single"/></w:rPr><w:t xml:space="preserve">Ahlem Assila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45" w:history="1"><w:r><w:rPr><w:color w:val="#410a8c"/><w:u w:val="single"/></w:rPr><w:t xml:space="preserve">Mourad Messaadia</w:t></w:r></w:hyperlink></w:p><w:p><w:pPr/><w:r><w:rPr><w:i w:val="1"/><w:iCs w:val="1"/></w:rPr><w:t xml:space="preserve">17th IFIP International Conference on Product Lifecycle Management (PLM)</w:t></w:r><w:r><w:rPr/><w:t xml:space="preserve">, Jul 2020, Rapperswil, Switzerland. pp.753-765, </w:t></w:r><w:hyperlink r:id="rId46" w:history="1"><w:r><w:rPr><w:color w:val="#410a8c"/><w:u w:val="single"/></w:rPr><w:t xml:space="preserve">⟨10.1007/978-3-030-62807-9_59⟩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hal-03753098v1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Development of Building Information Modeling in Property Industry: Beginning with Building Information Modeling Construction</w:t></w:r></w:hyperlink></w:p><w:p><w:pPr/><w:hyperlink r:id="rId48" w:history="1"><w:r><w:rPr><w:color w:val="#410a8c"/><w:u w:val="single"/></w:rPr><w:t xml:space="preserve">Bertrand Godefry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47" w:history="1"><w:r><w:rPr><w:color w:val="#410a8c"/><w:u w:val="single"/></w:rPr><w:t xml:space="preserve">hal-04108231v1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One or More Building Information Modeling Managers in France: The Confusion of the Kind</w:t></w:r></w:hyperlink></w:p><w:p><w:pPr/><w:hyperlink r:id="rId50" w:history="1"><w:r><w:rPr><w:color w:val="#410a8c"/><w:u w:val="single"/></w:rPr><w:t xml:space="preserve">Sylvie Blanchard</w:t></w:r></w:hyperlink><w:r><w:rPr/><w:t xml:space="preserve">,</w:t></w:r><w:hyperlink r:id="rId9" w:history="1"><w:r><w:rPr><w:color w:val="#410a8c"/><w:u w:val="single"/></w:rPr><w:t xml:space="preserve">Djaoued Beladjine</w:t></w:r></w:hyperlink><w:r><w:rPr/><w:t xml:space="preserve">,</w:t></w:r><w:hyperlink r:id="rId10" w:history="1"><w:r><w:rPr><w:color w:val="#410a8c"/><w:u w:val="single"/></w:rPr><w:t xml:space="preserve">Karim Beddiar</w:t></w:r></w:hyperlink></w:p><w:p><w:pPr/><w:r><w:rPr><w:i w:val="1"/><w:iCs w:val="1"/></w:rPr><w:t xml:space="preserve">ICBINMSM 2018: 20th International Conference on Building Information Models and Space Management</w:t></w:r><w:r><w:rPr/><w:t xml:space="preserve">, Jan 2018, London, United Kingdom</w:t></w:r></w:p><w:p><w:pPr/><w:r><w:rPr/><w:t xml:space="preserve">Poster de conférence</w:t></w:r></w:p><w:p><w:pPr/><w:hyperlink r:id="rId49" w:history="1"><w:r><w:rPr><w:color w:val="#410a8c"/><w:u w:val="single"/></w:rPr><w:t xml:space="preserve">hal-04108206v1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3081v1" TargetMode="External"/><Relationship Id="rId8" Type="http://schemas.openxmlformats.org/officeDocument/2006/relationships/hyperlink" Target="https://hal.science/search/index/?q=*&amp;authFullName_s=Karim El Mounla" TargetMode="External"/><Relationship Id="rId9" Type="http://schemas.openxmlformats.org/officeDocument/2006/relationships/hyperlink" Target="https://hal.science/search/index/?q=*&amp;authFullName_s=Djaoued Beladjine" TargetMode="External"/><Relationship Id="rId10" Type="http://schemas.openxmlformats.org/officeDocument/2006/relationships/hyperlink" Target="https://hal.science/search/index/?q=*&amp;authFullName_s=Karim Beddiar" TargetMode="External"/><Relationship Id="rId11" Type="http://schemas.openxmlformats.org/officeDocument/2006/relationships/hyperlink" Target="https://hal.science/search/index/?q=*&amp;authFullName_s=B&#233;lahc&#232;ne Mazari" TargetMode="External"/><Relationship Id="rId12" Type="http://schemas.openxmlformats.org/officeDocument/2006/relationships/hyperlink" Target="https://dx.doi.org/10.3390/buildings13030654" TargetMode="External"/><Relationship Id="rId13" Type="http://schemas.openxmlformats.org/officeDocument/2006/relationships/hyperlink" Target="https://hal.science/hal-05569171v1" TargetMode="External"/><Relationship Id="rId14" Type="http://schemas.openxmlformats.org/officeDocument/2006/relationships/hyperlink" Target="https://hal.science/search/index/?q=*&amp;authFullName_s=Ziad Monla" TargetMode="External"/><Relationship Id="rId15" Type="http://schemas.openxmlformats.org/officeDocument/2006/relationships/hyperlink" Target="https://hal.science/search/index/?q=*&amp;authFullName_s=Ahlem Assila" TargetMode="External"/><Relationship Id="rId16" Type="http://schemas.openxmlformats.org/officeDocument/2006/relationships/hyperlink" Target="https://hal.science/search/index/?q=*&amp;authFullName_s=Mourad Zghal" TargetMode="External"/><Relationship Id="rId17" Type="http://schemas.openxmlformats.org/officeDocument/2006/relationships/hyperlink" Target="https://dx.doi.org/10.1109/ACCESS.2023.3281265" TargetMode="External"/><Relationship Id="rId18" Type="http://schemas.openxmlformats.org/officeDocument/2006/relationships/hyperlink" Target="https://hal.science/hal-04083078v1" TargetMode="External"/><Relationship Id="rId19" Type="http://schemas.openxmlformats.org/officeDocument/2006/relationships/hyperlink" Target="https://hal.science/search/index/?q=*&amp;authFullName_s=Maroua Sbiti" TargetMode="External"/><Relationship Id="rId20" Type="http://schemas.openxmlformats.org/officeDocument/2006/relationships/hyperlink" Target="https://dx.doi.org/10.3390/app12094546" TargetMode="External"/><Relationship Id="rId21" Type="http://schemas.openxmlformats.org/officeDocument/2006/relationships/hyperlink" Target="https://hal.science/hal-04083076v1" TargetMode="External"/><Relationship Id="rId22" Type="http://schemas.openxmlformats.org/officeDocument/2006/relationships/hyperlink" Target="https://hal.science/search/index/?q=*&amp;authFullName_s=Romuald Perrault" TargetMode="External"/><Relationship Id="rId23" Type="http://schemas.openxmlformats.org/officeDocument/2006/relationships/hyperlink" Target="https://dx.doi.org/10.3390/buildings11050196" TargetMode="External"/><Relationship Id="rId24" Type="http://schemas.openxmlformats.org/officeDocument/2006/relationships/hyperlink" Target="https://hal.science/hal-00369242v1" TargetMode="External"/><Relationship Id="rId25" Type="http://schemas.openxmlformats.org/officeDocument/2006/relationships/hyperlink" Target="https://hal.science/search/index/?q=*&amp;authFullName_s=Madani Ammi" TargetMode="External"/><Relationship Id="rId26" Type="http://schemas.openxmlformats.org/officeDocument/2006/relationships/hyperlink" Target="https://hal.science/search/index/?q=*&amp;authFullName_s=Luc Oger" TargetMode="External"/><Relationship Id="rId27" Type="http://schemas.openxmlformats.org/officeDocument/2006/relationships/hyperlink" Target="https://hal.science/search/index/?q=*&amp;authFullName_s=Alexandre Valance" TargetMode="External"/><Relationship Id="rId28" Type="http://schemas.openxmlformats.org/officeDocument/2006/relationships/hyperlink" Target="https://dx.doi.org/10.1103/PhysRevE.79.021305" TargetMode="External"/><Relationship Id="rId29" Type="http://schemas.openxmlformats.org/officeDocument/2006/relationships/hyperlink" Target="https://hal.science/hal-00196054v1" TargetMode="External"/><Relationship Id="rId30" Type="http://schemas.openxmlformats.org/officeDocument/2006/relationships/hyperlink" Target="https://dx.doi.org/10.1016/j.camwa.2007.04.001" TargetMode="External"/><Relationship Id="rId31" Type="http://schemas.openxmlformats.org/officeDocument/2006/relationships/hyperlink" Target="https://api.istex.fr/ark:/67375/6H6-V7XH67WF-Q/fulltext.pdf?sid=hal" TargetMode="External"/><Relationship Id="rId32" Type="http://schemas.openxmlformats.org/officeDocument/2006/relationships/hyperlink" Target="https://hal.science/hal-00155179v1" TargetMode="External"/><Relationship Id="rId33" Type="http://schemas.openxmlformats.org/officeDocument/2006/relationships/hyperlink" Target="https://dx.doi.org/10.1103/PhysRevE.75.061305" TargetMode="External"/><Relationship Id="rId34" Type="http://schemas.openxmlformats.org/officeDocument/2006/relationships/hyperlink" Target="https://hal.science/hal-00905741v1" TargetMode="External"/><Relationship Id="rId35" Type="http://schemas.openxmlformats.org/officeDocument/2006/relationships/hyperlink" Target="https://hal.science/search/index/?q=*&amp;authFullName_s=J&#233;r&#244;me Crassous" TargetMode="External"/><Relationship Id="rId36" Type="http://schemas.openxmlformats.org/officeDocument/2006/relationships/hyperlink" Target="https://dx.doi.org/10.1103/PhysRevLett.99.248001" TargetMode="External"/><Relationship Id="rId37" Type="http://schemas.openxmlformats.org/officeDocument/2006/relationships/hyperlink" Target="https://hal.science/hal-00085765v1" TargetMode="External"/><Relationship Id="rId38" Type="http://schemas.openxmlformats.org/officeDocument/2006/relationships/hyperlink" Target="https://dx.doi.org/10.1140/epje/i2005-10022-x" TargetMode="External"/><Relationship Id="rId39" Type="http://schemas.openxmlformats.org/officeDocument/2006/relationships/hyperlink" Target="https://api.istex.fr/ark:/67375/VQC-QM92XD7G-Q/fulltext.pdf?sid=hal" TargetMode="External"/><Relationship Id="rId40" Type="http://schemas.openxmlformats.org/officeDocument/2006/relationships/hyperlink" Target="https://hal.science/hal-05569168v1" TargetMode="External"/><Relationship Id="rId41" Type="http://schemas.openxmlformats.org/officeDocument/2006/relationships/hyperlink" Target="https://dx.doi.org/10.1007/978-3-031-61318-0_7" TargetMode="External"/><Relationship Id="rId42" Type="http://schemas.openxmlformats.org/officeDocument/2006/relationships/hyperlink" Target="https://hal.science/hal-05569165v1" TargetMode="External"/><Relationship Id="rId43" Type="http://schemas.openxmlformats.org/officeDocument/2006/relationships/hyperlink" Target="https://dx.doi.org/10.1007/978-3-031-71707-9_19" TargetMode="External"/><Relationship Id="rId44" Type="http://schemas.openxmlformats.org/officeDocument/2006/relationships/hyperlink" Target="https://inria.hal.science/hal-03753098v1" TargetMode="External"/><Relationship Id="rId45" Type="http://schemas.openxmlformats.org/officeDocument/2006/relationships/hyperlink" Target="https://hal.science/search/index/?q=*&amp;authFullName_s=Mourad Messaadia" TargetMode="External"/><Relationship Id="rId46" Type="http://schemas.openxmlformats.org/officeDocument/2006/relationships/hyperlink" Target="https://dx.doi.org/10.1007/978-3-030-62807-9_59" TargetMode="External"/><Relationship Id="rId47" Type="http://schemas.openxmlformats.org/officeDocument/2006/relationships/hyperlink" Target="https://hal.science/hal-04108231v1" TargetMode="External"/><Relationship Id="rId48" Type="http://schemas.openxmlformats.org/officeDocument/2006/relationships/hyperlink" Target="https://hal.science/search/index/?q=*&amp;authFullName_s=Bertrand Godefry" TargetMode="External"/><Relationship Id="rId49" Type="http://schemas.openxmlformats.org/officeDocument/2006/relationships/hyperlink" Target="https://hal.science/hal-04108206v1" TargetMode="External"/><Relationship Id="rId50" Type="http://schemas.openxmlformats.org/officeDocument/2006/relationships/hyperlink" Target="https://hal.science/search/index/?q=*&amp;authFullName_s=Sylvie Blanchar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djaoued beladjine</dc:title>
  <dc:description>CV</dc:description>
  <dc:subject/>
  <cp:keywords/>
  <cp:category/>
  <cp:lastModifiedBy/>
  <dcterms:created xsi:type="dcterms:W3CDTF">2026-03-29T08:10:37+02:00</dcterms:created>
  <dcterms:modified xsi:type="dcterms:W3CDTF">2026-03-29T08:10:37+02:00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