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Djida AYAD </w:t></w:r><w:r><w:rPr><w:color w:val="641e6e"/></w:rPr><w:t xml:space="preserve">Responsable de formation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djida-ayad</w:t></w:r></w:hyperlink></w:p><w:p><w:pPr><w:numPr><w:ilvl w:val="0"/><w:numId w:val="1"/></w:numPr></w:pPr><w:r><w:rPr/><w:t xml:space="preserve"> ORCID : </w:t></w:r><w:hyperlink r:id="rId8" w:history="1"><w:r><w:rPr><w:color w:val="#410a8c"/><w:u w:val="single"/></w:rPr><w:t xml:space="preserve">0009-0007-3078-4546</w:t></w:r></w:hyperlink></w:p><w:p><w:pPr><w:spacing w:before="600"/></w:pPr></w:p><w:p><w:pPr><w:pStyle w:val="Heading2"/></w:pPr><w:r><w:rPr><w:color w:val="1e198e"/><w:b w:val="1"/><w:bCs w:val="1"/></w:rPr><w:t xml:space="preserve">Présentation</w:t></w:r></w:p><w:p><w:pPr><w:spacing w:after="100"/></w:pPr></w:p><w:p><w:pPr/><w:r><w:rPr><w:b w:val="1"/><w:bCs w:val="1"/></w:rPr><w:t xml:space="preserve">Enseignante-Chercheuse et Responsable de la Formation Agronomie & Ecologie (ex BIAST) à l'ISEN de Brest</w:t></w:r><w:r><w:rPr/><w:t xml:space="preserve">.</w:t></w:r></w:p><w:p><w:pPr/><w:r><w:rPr/><w:t xml:space="preserve">Ingénieure agronome de formation, j’ai d’abord géré une entreprise familiale dans le secteur parapharmaceutique et développé des compétences solides en gestion et en commercialisation. J’ai ensuite rejoint un groupe international en tant que supply manager, où j’ai piloté des flux logistiques complexes, renforçant ainsi ma rigueur organisationnelle et ma capacité à coordonner des équipes et des chaînes d’approvisionnement à grande échelle.</w:t></w:r></w:p><w:p><w:pPr/><w:r><w:rPr/><w:t xml:space="preserve">La vie m’a ensuite ramenée vers ma véritable vocation : l’agronomie et la recherche scientifique. Mes travaux ont porté sur la protection des cultures, avec une spécialisation sur les maladies végétales telles que la sclérotiniose, la septoriose du blé, l’oïdium du platane, et plus particulièrement l’alternariose de la pomme de terre et de la tomate, sujet de ma thèse.</w:t></w:r></w:p><w:p><w:pPr/><w:r><w:rPr/><w:t xml:space="preserve">Aujourd’hui, mes recherches s’inscrivent dans une approche agroécologique intégrée. Je travaille sur des systèmes agroécologiques innovants et durables, en mobilisant plusieurs leviers autour de la santé végétale, dans une logique de sécurité alimentaire et de santé globale (One Health). À travers mon engagement scientifique et pédagogique, je vise à faire évoluer les pratiques agricoles vers plus de résilience, de durabilité et d’innovation.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Distribution of large-spored Alternaria species associated with potato and tomato early blight according to hosts and bioclimatic regions of Algeria</w:t></w:r></w:hyperlink></w:p><w:p><w:pPr/><w:hyperlink r:id="rId10" w:history="1"><w:r><w:rPr><w:color w:val="#410a8c"/><w:u w:val="single"/></w:rPr><w:t xml:space="preserve">Djida Ayad</w:t></w:r></w:hyperlink><w:r><w:rPr/><w:t xml:space="preserve">,</w:t></w:r><w:hyperlink r:id="rId11" w:history="1"><w:r><w:rPr><w:color w:val="#410a8c"/><w:u w:val="single"/></w:rPr><w:t xml:space="preserve">D. Aribi</w:t></w:r></w:hyperlink><w:r><w:rPr/><w:t xml:space="preserve">,</w:t></w:r><w:hyperlink r:id="rId12" w:history="1"><w:r><w:rPr><w:color w:val="#410a8c"/><w:u w:val="single"/></w:rPr><w:t xml:space="preserve">Bruno Hamon</w:t></w:r></w:hyperlink><w:r><w:rPr/><w:t xml:space="preserve">,</w:t></w:r><w:hyperlink r:id="rId13" w:history="1"><w:r><w:rPr><w:color w:val="#410a8c"/><w:u w:val="single"/></w:rPr><w:t xml:space="preserve">Abdelaziz Kedad</w:t></w:r></w:hyperlink><w:r><w:rPr/><w:t xml:space="preserve">,</w:t></w:r><w:hyperlink r:id="rId14" w:history="1"><w:r><w:rPr><w:color w:val="#410a8c"/><w:u w:val="single"/></w:rPr><w:t xml:space="preserve">Philippe Simoneau</w:t></w:r></w:hyperlink><w:r><w:rPr/><w:t xml:space="preserve">et al.</w:t></w:r></w:p><w:p><w:pPr/><w:r><w:rPr><w:i w:val="1"/><w:iCs w:val="1"/></w:rPr><w:t xml:space="preserve">Phytopathologia Mediterranea</w:t></w:r><w:r><w:rPr/><w:t xml:space="preserve">, 2019, 58 (1), pp.139-149. </w:t></w:r><w:hyperlink r:id="rId15" w:history="1"><w:r><w:rPr><w:color w:val="#410a8c"/><w:u w:val="single"/></w:rPr><w:t xml:space="preserve">⟨10.14601/Phytopathol_Mediterr-23988⟩</w:t></w:r></w:hyperlink></w:p><w:p><w:pPr/><w:r><w:rPr/><w:t xml:space="preserve">Article dans une revue</w:t></w:r></w:p><w:p><w:pPr/><w:hyperlink r:id="rId9" w:history="1"><w:r><w:rPr><w:color w:val="#410a8c"/><w:u w:val="single"/></w:rPr><w:t xml:space="preserve">hal-02557424v1</w:t></w:r></w:hyperlink></w:p></w:tc></w:tr><w:tr><w:trPr/><w:tc><w:tcPr><w:noWrap/></w:tcPr><w:p><w:pPr><w:spacing w:after="200"/></w:pPr><w:hyperlink r:id="rId16" w:history="1"><w:r><w:rPr><w:color w:val="1e198e"/><w:b w:val="1"/><w:bCs w:val="1"/><w:u w:val="single"/></w:rPr><w:t xml:space="preserve">Distribution of large-spored &amp;lt;em&amp;gt;Alternaria&amp;lt;/em&amp;gt; species associated with early blight of potato and tomato in Algeria</w:t></w:r></w:hyperlink></w:p><w:p><w:pPr/><w:hyperlink r:id="rId10" w:history="1"><w:r><w:rPr><w:color w:val="#410a8c"/><w:u w:val="single"/></w:rPr><w:t xml:space="preserve">Djida Ayad</w:t></w:r></w:hyperlink><w:r><w:rPr/><w:t xml:space="preserve">,</w:t></w:r><w:hyperlink r:id="rId17" w:history="1"><w:r><w:rPr><w:color w:val="#410a8c"/><w:u w:val="single"/></w:rPr><w:t xml:space="preserve">Djihad Aribi</w:t></w:r></w:hyperlink><w:r><w:rPr/><w:t xml:space="preserve">,</w:t></w:r><w:hyperlink r:id="rId12" w:history="1"><w:r><w:rPr><w:color w:val="#410a8c"/><w:u w:val="single"/></w:rPr><w:t xml:space="preserve">Bruno Hamon</w:t></w:r></w:hyperlink><w:r><w:rPr/><w:t xml:space="preserve">,</w:t></w:r><w:hyperlink r:id="rId13" w:history="1"><w:r><w:rPr><w:color w:val="#410a8c"/><w:u w:val="single"/></w:rPr><w:t xml:space="preserve">Abdelaziz Kedad</w:t></w:r></w:hyperlink><w:r><w:rPr/><w:t xml:space="preserve">,</w:t></w:r><w:hyperlink r:id="rId14" w:history="1"><w:r><w:rPr><w:color w:val="#410a8c"/><w:u w:val="single"/></w:rPr><w:t xml:space="preserve">Philippe Simoneau</w:t></w:r></w:hyperlink><w:r><w:rPr/><w:t xml:space="preserve">et al.</w:t></w:r></w:p><w:p><w:pPr/><w:r><w:rPr><w:i w:val="1"/><w:iCs w:val="1"/></w:rPr><w:t xml:space="preserve">Phytopathologia Mediterranea</w:t></w:r><w:r><w:rPr/><w:t xml:space="preserve">, 2019, 58 (1), pp.139-149. </w:t></w:r><w:hyperlink r:id="rId18" w:history="1"><w:r><w:rPr><w:color w:val="#410a8c"/><w:u w:val="single"/></w:rPr><w:t xml:space="preserve">⟨10.13128/Phytopathol_Mediterr-23988⟩</w:t></w:r></w:hyperlink></w:p><w:p><w:pPr/><w:r><w:rPr/><w:t xml:space="preserve">Article dans une revue</w:t></w:r></w:p><w:p><w:pPr/><w:hyperlink r:id="rId16" w:history="1"><w:r><w:rPr><w:color w:val="#410a8c"/><w:u w:val="single"/></w:rPr><w:t xml:space="preserve">hal-02622664v1</w:t></w:r></w:hyperlink></w:p></w:tc></w:tr><w:tr><w:trPr/><w:tc><w:tcPr><w:noWrap/></w:tcPr><w:p><w:pPr><w:spacing w:after="200"/></w:pPr><w:hyperlink r:id="rId19" w:history="1"><w:r><w:rPr><w:color w:val="1e198e"/><w:b w:val="1"/><w:bCs w:val="1"/><w:u w:val="single"/></w:rPr><w:t xml:space="preserve">First report of early blight caused by Alternaria linariae on potato in Algeria</w:t></w:r></w:hyperlink></w:p><w:p><w:pPr/><w:hyperlink r:id="rId10" w:history="1"><w:r><w:rPr><w:color w:val="#410a8c"/><w:u w:val="single"/></w:rPr><w:t xml:space="preserve">Djida Ayad</w:t></w:r></w:hyperlink><w:r><w:rPr/><w:t xml:space="preserve">,</w:t></w:r><w:hyperlink r:id="rId12" w:history="1"><w:r><w:rPr><w:color w:val="#410a8c"/><w:u w:val="single"/></w:rPr><w:t xml:space="preserve">Bruno Hamon</w:t></w:r></w:hyperlink><w:r><w:rPr/><w:t xml:space="preserve">,</w:t></w:r><w:hyperlink r:id="rId13" w:history="1"><w:r><w:rPr><w:color w:val="#410a8c"/><w:u w:val="single"/></w:rPr><w:t xml:space="preserve">Abdelaziz Kedad</w:t></w:r></w:hyperlink><w:r><w:rPr/><w:t xml:space="preserve">,</w:t></w:r><w:hyperlink r:id="rId20" w:history="1"><w:r><w:rPr><w:color w:val="#410a8c"/><w:u w:val="single"/></w:rPr><w:t xml:space="preserve">Zouaoui Bouznad</w:t></w:r></w:hyperlink><w:r><w:rPr/><w:t xml:space="preserve">,</w:t></w:r><w:hyperlink r:id="rId14" w:history="1"><w:r><w:rPr><w:color w:val="#410a8c"/><w:u w:val="single"/></w:rPr><w:t xml:space="preserve">Philippe Simoneau</w:t></w:r></w:hyperlink></w:p><w:p><w:pPr/><w:r><w:rPr><w:i w:val="1"/><w:iCs w:val="1"/></w:rPr><w:t xml:space="preserve">Plant Disease</w:t></w:r><w:r><w:rPr/><w:t xml:space="preserve">, 2018, 102 (12), pp.2651. </w:t></w:r><w:hyperlink r:id="rId21" w:history="1"><w:r><w:rPr><w:color w:val="#410a8c"/><w:u w:val="single"/></w:rPr><w:t xml:space="preserve">⟨10.1094/PDIS-04-18-0703-PDN⟩</w:t></w:r></w:hyperlink></w:p><w:p><w:pPr/><w:r><w:rPr/><w:t xml:space="preserve">Article dans une revue</w:t></w:r></w:p><w:p><w:pPr/><w:hyperlink r:id="rId19" w:history="1"><w:r><w:rPr><w:color w:val="#410a8c"/><w:u w:val="single"/></w:rPr><w:t xml:space="preserve">hal-02516644v1</w:t></w:r></w:hyperlink></w:p></w:tc></w:tr><w:tr><w:trPr/><w:tc><w:tcPr><w:noWrap/></w:tcPr><w:p><w:pPr><w:spacing w:after="200"/></w:pPr><w:hyperlink r:id="rId22" w:history="1"><w:r><w:rPr><w:color w:val="1e198e"/><w:b w:val="1"/><w:bCs w:val="1"/><w:u w:val="single"/></w:rPr><w:t xml:space="preserve">First report of early blight caused by alternaria protenta on potato in Algeria</w:t></w:r></w:hyperlink></w:p><w:p><w:pPr/><w:hyperlink r:id="rId10" w:history="1"><w:r><w:rPr><w:color w:val="#410a8c"/><w:u w:val="single"/></w:rPr><w:t xml:space="preserve">Djida Ayad</w:t></w:r></w:hyperlink><w:r><w:rPr/><w:t xml:space="preserve">,</w:t></w:r><w:hyperlink r:id="rId23" w:history="1"><w:r><w:rPr><w:color w:val="#410a8c"/><w:u w:val="single"/></w:rPr><w:t xml:space="preserve">Sylvie Leclerc</w:t></w:r></w:hyperlink><w:r><w:rPr/><w:t xml:space="preserve">,</w:t></w:r><w:hyperlink r:id="rId12" w:history="1"><w:r><w:rPr><w:color w:val="#410a8c"/><w:u w:val="single"/></w:rPr><w:t xml:space="preserve">Bruno Hamon</w:t></w:r></w:hyperlink><w:r><w:rPr/><w:t xml:space="preserve">,</w:t></w:r><w:hyperlink r:id="rId13" w:history="1"><w:r><w:rPr><w:color w:val="#410a8c"/><w:u w:val="single"/></w:rPr><w:t xml:space="preserve">Abdelaziz Kedad</w:t></w:r></w:hyperlink><w:r><w:rPr/><w:t xml:space="preserve">,</w:t></w:r><w:hyperlink r:id="rId20" w:history="1"><w:r><w:rPr><w:color w:val="#410a8c"/><w:u w:val="single"/></w:rPr><w:t xml:space="preserve">Zouaoui Bouznad</w:t></w:r></w:hyperlink><w:r><w:rPr/><w:t xml:space="preserve">et al.</w:t></w:r></w:p><w:p><w:pPr/><w:r><w:rPr><w:i w:val="1"/><w:iCs w:val="1"/></w:rPr><w:t xml:space="preserve">Plant Disease</w:t></w:r><w:r><w:rPr/><w:t xml:space="preserve">, 2017, 101 (5), pp.836-837. </w:t></w:r><w:hyperlink r:id="rId24" w:history="1"><w:r><w:rPr><w:color w:val="#410a8c"/><w:u w:val="single"/></w:rPr><w:t xml:space="preserve">⟨10.1094/PDIS-10-16-1420-PDN⟩</w:t></w:r></w:hyperlink></w:p><w:p><w:pPr/><w:r><w:rPr/><w:t xml:space="preserve">Article dans une revue</w:t></w:r></w:p><w:p><w:pPr/><w:hyperlink r:id="rId22" w:history="1"><w:r><w:rPr><w:color w:val="#410a8c"/><w:u w:val="single"/></w:rPr><w:t xml:space="preserve">hal-01602714v1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New data on early blight of potato caused by a complex of large-spored Alternaria species in Algeria</w:t></w:r></w:hyperlink></w:p><w:p><w:pPr/><w:hyperlink r:id="rId10" w:history="1"><w:r><w:rPr><w:color w:val="#410a8c"/><w:u w:val="single"/></w:rPr><w:t xml:space="preserve">Djida Ayad</w:t></w:r></w:hyperlink><w:r><w:rPr/><w:t xml:space="preserve">,</w:t></w:r><w:hyperlink r:id="rId17" w:history="1"><w:r><w:rPr><w:color w:val="#410a8c"/><w:u w:val="single"/></w:rPr><w:t xml:space="preserve">Djihad Aribi</w:t></w:r></w:hyperlink><w:r><w:rPr/><w:t xml:space="preserve">,</w:t></w:r><w:hyperlink r:id="rId12" w:history="1"><w:r><w:rPr><w:color w:val="#410a8c"/><w:u w:val="single"/></w:rPr><w:t xml:space="preserve">Bruno Hamon</w:t></w:r></w:hyperlink><w:r><w:rPr/><w:t xml:space="preserve">,</w:t></w:r><w:hyperlink r:id="rId13" w:history="1"><w:r><w:rPr><w:color w:val="#410a8c"/><w:u w:val="single"/></w:rPr><w:t xml:space="preserve">Abdelaziz Kedad</w:t></w:r></w:hyperlink><w:r><w:rPr/><w:t xml:space="preserve">,</w:t></w:r><w:hyperlink r:id="rId14" w:history="1"><w:r><w:rPr><w:color w:val="#410a8c"/><w:u w:val="single"/></w:rPr><w:t xml:space="preserve">Philippe Simoneau</w:t></w:r></w:hyperlink><w:r><w:rPr/><w:t xml:space="preserve">et al.</w:t></w:r></w:p><w:p><w:pPr/><w:r><w:rPr><w:i w:val="1"/><w:iCs w:val="1"/></w:rPr><w:t xml:space="preserve">16th Congress of Euroblight</w:t></w:r><w:r><w:rPr/><w:t xml:space="preserve">, May 2017, Aarhus, Denmark. pp.167-180, </w:t></w:r><w:hyperlink r:id="rId26" w:history="1"><w:r><w:rPr><w:color w:val="#410a8c"/><w:u w:val="single"/></w:rPr><w:t xml:space="preserve">⟨10.1001/archpediatrics.2011.9⟩</w:t></w:r></w:hyperlink></w:p><w:p><w:pPr/><w:r><w:rPr/><w:t xml:space="preserve">Communication dans un congrès</w:t></w:r></w:p><w:p><w:pPr/><w:hyperlink r:id="rId25" w:history="1"><w:r><w:rPr><w:color w:val="#410a8c"/><w:u w:val="single"/></w:rPr><w:t xml:space="preserve">hal-02550564v1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Large-spored Alternaria species responsible for early blight on potato and tomato in Algeria</w:t></w:r></w:hyperlink></w:p><w:p><w:pPr/><w:hyperlink r:id="rId10" w:history="1"><w:r><w:rPr><w:color w:val="#410a8c"/><w:u w:val="single"/></w:rPr><w:t xml:space="preserve">Djida Ayad</w:t></w:r></w:hyperlink><w:r><w:rPr/><w:t xml:space="preserve">,</w:t></w:r><w:hyperlink r:id="rId23" w:history="1"><w:r><w:rPr><w:color w:val="#410a8c"/><w:u w:val="single"/></w:rPr><w:t xml:space="preserve">Sylvie Leclerc</w:t></w:r></w:hyperlink><w:r><w:rPr/><w:t xml:space="preserve">,</w:t></w:r><w:hyperlink r:id="rId12" w:history="1"><w:r><w:rPr><w:color w:val="#410a8c"/><w:u w:val="single"/></w:rPr><w:t xml:space="preserve">Bruno Hamon</w:t></w:r></w:hyperlink><w:r><w:rPr/><w:t xml:space="preserve">,</w:t></w:r><w:hyperlink r:id="rId28" w:history="1"><w:r><w:rPr><w:color w:val="#410a8c"/><w:u w:val="single"/></w:rPr><w:t xml:space="preserve">M. Milien</w:t></w:r></w:hyperlink><w:r><w:rPr/><w:t xml:space="preserve">,</w:t></w:r><w:hyperlink r:id="rId13" w:history="1"><w:r><w:rPr><w:color w:val="#410a8c"/><w:u w:val="single"/></w:rPr><w:t xml:space="preserve">Abdelaziz Kedad</w:t></w:r></w:hyperlink><w:r><w:rPr/><w:t xml:space="preserve">et al.</w:t></w:r></w:p><w:p><w:pPr/><w:r><w:rPr><w:i w:val="1"/><w:iCs w:val="1"/></w:rPr><w:t xml:space="preserve">11e Colloque National de la Société Française de Biologie Végétale</w:t></w:r><w:r><w:rPr/><w:t xml:space="preserve">, 2016, Angers, France. 2016</w:t></w:r></w:p><w:p><w:pPr/><w:r><w:rPr/><w:t xml:space="preserve">Poster de conférence</w:t></w:r></w:p><w:p><w:pPr/><w:hyperlink r:id="rId27" w:history="1"><w:r><w:rPr><w:color w:val="#410a8c"/><w:u w:val="single"/></w:rPr><w:t xml:space="preserve">hal-02516440v1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9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jida-ayad" TargetMode="External"/><Relationship Id="rId8" Type="http://schemas.openxmlformats.org/officeDocument/2006/relationships/hyperlink" Target="https://orcid.org/0009-0007-3078-4546" TargetMode="External"/><Relationship Id="rId9" Type="http://schemas.openxmlformats.org/officeDocument/2006/relationships/hyperlink" Target="https://univ-angers.hal.science/hal-02557424v1" TargetMode="External"/><Relationship Id="rId10" Type="http://schemas.openxmlformats.org/officeDocument/2006/relationships/hyperlink" Target="https://hal.science/search/index/?q=*&amp;authFullName_s=Djida Ayad" TargetMode="External"/><Relationship Id="rId11" Type="http://schemas.openxmlformats.org/officeDocument/2006/relationships/hyperlink" Target="https://hal.science/search/index/?q=*&amp;authFullName_s=D. Aribi" TargetMode="External"/><Relationship Id="rId12" Type="http://schemas.openxmlformats.org/officeDocument/2006/relationships/hyperlink" Target="https://hal.science/search/index/?q=*&amp;authFullName_s=Bruno Hamon" TargetMode="External"/><Relationship Id="rId13" Type="http://schemas.openxmlformats.org/officeDocument/2006/relationships/hyperlink" Target="https://hal.science/search/index/?q=*&amp;authFullName_s=Abdelaziz Kedad" TargetMode="External"/><Relationship Id="rId14" Type="http://schemas.openxmlformats.org/officeDocument/2006/relationships/hyperlink" Target="https://hal.science/search/index/?q=*&amp;authFullName_s=Philippe Simoneau" TargetMode="External"/><Relationship Id="rId15" Type="http://schemas.openxmlformats.org/officeDocument/2006/relationships/hyperlink" Target="https://dx.doi.org/10.14601/Phytopathol_Mediterr-23988" TargetMode="External"/><Relationship Id="rId16" Type="http://schemas.openxmlformats.org/officeDocument/2006/relationships/hyperlink" Target="https://hal.inrae.fr/hal-02622664v1" TargetMode="External"/><Relationship Id="rId17" Type="http://schemas.openxmlformats.org/officeDocument/2006/relationships/hyperlink" Target="https://hal.science/search/index/?q=*&amp;authFullName_s=Djihad Aribi" TargetMode="External"/><Relationship Id="rId18" Type="http://schemas.openxmlformats.org/officeDocument/2006/relationships/hyperlink" Target="https://dx.doi.org/10.13128/Phytopathol_Mediterr-23988" TargetMode="External"/><Relationship Id="rId19" Type="http://schemas.openxmlformats.org/officeDocument/2006/relationships/hyperlink" Target="https://univ-angers.hal.science/hal-02516644v1" TargetMode="External"/><Relationship Id="rId20" Type="http://schemas.openxmlformats.org/officeDocument/2006/relationships/hyperlink" Target="https://hal.science/search/index/?q=*&amp;authFullName_s=Zouaoui Bouznad" TargetMode="External"/><Relationship Id="rId21" Type="http://schemas.openxmlformats.org/officeDocument/2006/relationships/hyperlink" Target="https://dx.doi.org/10.1094/PDIS-04-18-0703-PDN" TargetMode="External"/><Relationship Id="rId22" Type="http://schemas.openxmlformats.org/officeDocument/2006/relationships/hyperlink" Target="https://hal.science/hal-01602714v1" TargetMode="External"/><Relationship Id="rId23" Type="http://schemas.openxmlformats.org/officeDocument/2006/relationships/hyperlink" Target="https://hal.science/search/index/?q=*&amp;authFullName_s=Sylvie Leclerc" TargetMode="External"/><Relationship Id="rId24" Type="http://schemas.openxmlformats.org/officeDocument/2006/relationships/hyperlink" Target="https://dx.doi.org/10.1094/PDIS-10-16-1420-PDN" TargetMode="External"/><Relationship Id="rId25" Type="http://schemas.openxmlformats.org/officeDocument/2006/relationships/hyperlink" Target="https://univ-angers.hal.science/hal-02550564v1" TargetMode="External"/><Relationship Id="rId26" Type="http://schemas.openxmlformats.org/officeDocument/2006/relationships/hyperlink" Target="https://dx.doi.org/10.1001/archpediatrics.2011.9" TargetMode="External"/><Relationship Id="rId27" Type="http://schemas.openxmlformats.org/officeDocument/2006/relationships/hyperlink" Target="https://univ-angers.hal.science/hal-02516440v1" TargetMode="External"/><Relationship Id="rId28" Type="http://schemas.openxmlformats.org/officeDocument/2006/relationships/hyperlink" Target="https://hal.science/search/index/?q=*&amp;authFullName_s=M. Milien"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Djida AYAD</dc:title>
  <dc:description>CV</dc:description>
  <dc:subject/>
  <cp:keywords/>
  <cp:category/>
  <cp:lastModifiedBy/>
  <dcterms:created xsi:type="dcterms:W3CDTF">2026-04-15T22:24:57+02:00</dcterms:created>
  <dcterms:modified xsi:type="dcterms:W3CDTF">2026-04-15T22:24:57+02:00</dcterms:modified>
</cp:coreProperties>
</file>

<file path=docProps/custom.xml><?xml version="1.0" encoding="utf-8"?>
<Properties xmlns="http://schemas.openxmlformats.org/officeDocument/2006/custom-properties" xmlns:vt="http://schemas.openxmlformats.org/officeDocument/2006/docPropsVTypes"/>
</file>