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Dominik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for insider trading regulation. An experimental study of informed and uninformed traders’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Stöckl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2024, 169, pp.107295.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⟨10.1016/j.jbankfin.2024.107295⟩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 trading regulation and trader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Merl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Palan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Dominik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Stöckl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2023, pp.100839.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⟨10.1016/j.finmar.2023.100839⟩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market experiments with diverse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Stöckl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Dominik Schmidt</w:t>
              </w:r>
            </w:hyperlink>
          </w:p>
          <w:p>
            <w:pPr/>
            <w:r>
              <w:rPr/>
              <w:t xml:space="preserve">Sascha Füllbrunn; Ernan Haruvy. </w:t>
            </w:r>
            <w:r>
              <w:rPr>
                <w:i w:val="1"/>
                <w:iCs w:val="1"/>
              </w:rPr>
              <w:t xml:space="preserve">Handbook of Experimental Finance</w:t>
            </w:r>
            <w:r>
              <w:rPr/>
              <w:t xml:space="preserve">, Edward Elgar Publishing, 2022, 9781800372320.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⟨10.4337/9781800372337⟩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hal-04122840v1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482v1" TargetMode="External"/><Relationship Id="rId8" Type="http://schemas.openxmlformats.org/officeDocument/2006/relationships/hyperlink" Target="https://hal.science/search/index/?q=*&amp;authFullName_s=Dominik Schmidt" TargetMode="External"/><Relationship Id="rId9" Type="http://schemas.openxmlformats.org/officeDocument/2006/relationships/hyperlink" Target="https://hal.science/search/index/?q=*&amp;authFullName_s=Thomas St&#246;ckl" TargetMode="External"/><Relationship Id="rId10" Type="http://schemas.openxmlformats.org/officeDocument/2006/relationships/hyperlink" Target="https://hal.science/search/index/?q=*&amp;authFullName_s=Stefan Palan" TargetMode="External"/><Relationship Id="rId11" Type="http://schemas.openxmlformats.org/officeDocument/2006/relationships/hyperlink" Target="https://dx.doi.org/10.1016/j.jbankfin.2024.107295" TargetMode="External"/><Relationship Id="rId12" Type="http://schemas.openxmlformats.org/officeDocument/2006/relationships/hyperlink" Target="https://hal.science/hal-04122561v1" TargetMode="External"/><Relationship Id="rId13" Type="http://schemas.openxmlformats.org/officeDocument/2006/relationships/hyperlink" Target="https://hal.science/search/index/?q=*&amp;authFullName_s=Robert Merl" TargetMode="External"/><Relationship Id="rId14" Type="http://schemas.openxmlformats.org/officeDocument/2006/relationships/hyperlink" Target="https://dx.doi.org/10.1016/j.finmar.2023.100839" TargetMode="External"/><Relationship Id="rId15" Type="http://schemas.openxmlformats.org/officeDocument/2006/relationships/hyperlink" Target="https://hal.science/hal-04122840v1" TargetMode="External"/><Relationship Id="rId16" Type="http://schemas.openxmlformats.org/officeDocument/2006/relationships/hyperlink" Target="https://dx.doi.org/10.4337/978180037233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Dominik Schmidt</dc:title>
  <dc:description>CV</dc:description>
  <dc:subject/>
  <cp:keywords/>
  <cp:category/>
  <cp:lastModifiedBy/>
  <dcterms:created xsi:type="dcterms:W3CDTF">2026-03-15T19:30:53+01:00</dcterms:created>
  <dcterms:modified xsi:type="dcterms:W3CDTF">2026-03-15T19:30:53+01:00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