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LAGORGETTE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Forensic Linguistics in France</w:t></w:r></w:hyperlink></w:p><w:p><w:pPr/><w:hyperlink r:id="rId8" w:history="1"><w:r><w:rPr><w:color w:val="#410a8c"/><w:u w:val="single"/></w:rPr><w:t xml:space="preserve">Julien Longhi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Manual of Romance Forensic Linguistics</w:t></w:r><w:r><w:rPr/><w:t xml:space="preserve">, De Gruyter, pp.85-104, 2025, </w:t></w:r><w:hyperlink r:id="rId10" w:history="1"><w:r><w:rPr><w:color w:val="#410a8c"/><w:u w:val="single"/></w:rPr><w:t xml:space="preserve">⟨10.1515/9783110798173-005⟩</w:t></w:r></w:hyperlink></w:p><w:p><w:pPr/><w:r><w:rPr/><w:t xml:space="preserve">Chapitre d'ouvrage</w:t></w:r></w:p><w:p><w:pPr/><w:hyperlink r:id="rId7" w:history="1"><w:r><w:rPr><w:color w:val="#410a8c"/><w:u w:val="single"/></w:rPr><w:t xml:space="preserve">halshs-05084708v1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Une belle langue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 Langue de Najac</w:t></w:r><w:r><w:rPr/><w:t xml:space="preserve">, Editions Joca seria, pp.57-63, 2024, 978-2-84809-388-8</w:t></w:r></w:p><w:p><w:pPr/><w:r><w:rPr/><w:t xml:space="preserve">Chapitre d'ouvrage</w:t></w:r></w:p><w:p><w:pPr/><w:hyperlink r:id="rId11" w:history="1"><w:r><w:rPr><w:color w:val="#410a8c"/><w:u w:val="single"/></w:rPr><w:t xml:space="preserve">hal-04878366v1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 Lagorgette présentation table des matières et Bibliographie de l'ouvrage Pute Histoire d'un mot et d'un stigmate Ed La Découverte 2024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Pute. Histoire d'un mot et d'un stigmate</w:t></w:r><w:r><w:rPr/><w:t xml:space="preserve">, </w:t></w:r><w:hyperlink r:id="rId13" w:history="1"><w:r><w:rPr><w:color w:val="#410a8c"/><w:u w:val="single"/></w:rPr><w:t xml:space="preserve">Editions La Découverte</w:t></w:r></w:hyperlink><w:r><w:rPr/><w:t xml:space="preserve">, 2024, Les Petits libres, 9782348075858. </w:t></w:r><w:hyperlink r:id="rId14" w:history="1"><w:r><w:rPr><w:color w:val="#410a8c"/><w:u w:val="single"/></w:rPr><w:t xml:space="preserve">⟨10.13140/RG.2.2.18203.48163⟩</w:t></w:r></w:hyperlink></w:p><w:p><w:pPr/><w:r><w:rPr/><w:t xml:space="preserve">Chapitre d'ouvrage</w:t></w:r></w:p><w:p><w:pPr/><w:hyperlink r:id="rId12" w:history="1"><w:r><w:rPr><w:color w:val="#410a8c"/><w:u w:val="single"/></w:rPr><w:t xml:space="preserve">hal-04544339v1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Bibliographie de l'ouvrage Pute. Histoire d'un mot et d'un stigmate, Paris, Editions La Découverte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Pute. Histoire d'un mot et d'un stigmate</w:t></w:r><w:r><w:rPr/><w:t xml:space="preserve">, La Découverte, 2024</w:t></w:r></w:p><w:p><w:pPr/><w:r><w:rPr/><w:t xml:space="preserve">Chapitre d'ouvrage</w:t></w:r></w:p><w:p><w:pPr/><w:hyperlink r:id="rId15" w:history="1"><w:r><w:rPr><w:color w:val="#410a8c"/><w:u w:val="single"/></w:rPr><w:t xml:space="preserve">hal-04542297v1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Introduction. Le spectre des stéréotypes »</w:t></w:r></w:hyperlink></w:p><w:p><w:pPr/><w:hyperlink r:id="rId17" w:history="1"><w:r><w:rPr><w:color w:val="#410a8c"/><w:u w:val="single"/></w:rPr><w:t xml:space="preserve">Denis Ramond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Denis Ramond; Dominique Lagorgette. </w:t></w:r><w:r><w:rPr><w:i w:val="1"/><w:iCs w:val="1"/></w:rPr><w:t xml:space="preserve">Lutter contre les stéréotypes</w:t></w:r><w:r><w:rPr/><w:t xml:space="preserve">, </w:t></w:r><w:hyperlink r:id="rId18" w:history="1"><w:r><w:rPr><w:color w:val="#410a8c"/><w:u w:val="single"/></w:rPr><w:t xml:space="preserve">P.U.F.</w:t></w:r></w:hyperlink><w:r><w:rPr/><w:t xml:space="preserve">, pp.5-26, 2023</w:t></w:r></w:p><w:p><w:pPr/><w:r><w:rPr/><w:t xml:space="preserve">Chapitre d'ouvrage</w:t></w:r></w:p><w:p><w:pPr/><w:hyperlink r:id="rId16" w:history="1"><w:r><w:rPr><w:color w:val="#410a8c"/><w:u w:val="single"/></w:rPr><w:t xml:space="preserve">hal-04878359v1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De la déférence à la moquerie : usages dérogatoires des titres de politesse en ancien et moyen français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Sonia Gomez Jordana; Marta Saiz Sanchez. </w:t></w:r><w:r><w:rPr><w:i w:val="1"/><w:iCs w:val="1"/></w:rPr><w:t xml:space="preserve">Études de sémantique et pragmatique en synchronie et diachronie. Hommage à Amalia Rodriguez Somolinos</w:t></w:r><w:r><w:rPr/><w:t xml:space="preserve">, </w:t></w:r><w:hyperlink r:id="rId20" w:history="1"><w:r><w:rPr><w:color w:val="#410a8c"/><w:u w:val="single"/></w:rPr><w:t xml:space="preserve">PUSMB</w:t></w:r></w:hyperlink><w:r><w:rPr/><w:t xml:space="preserve">, pp.293-321, 2023, 2377410898</w:t></w:r></w:p><w:p><w:pPr/><w:r><w:rPr/><w:t xml:space="preserve">Chapitre d'ouvrage</w:t></w:r></w:p><w:p><w:pPr/><w:hyperlink r:id="rId19" w:history="1"><w:r><w:rPr><w:color w:val="#410a8c"/><w:u w:val="single"/></w:rPr><w:t xml:space="preserve">hal-04878362v1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Qu'est-ce qu'un « signe religieux » au prisme de l'analyse du discours du droit ?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Clément Benelbaz; Charles Froger. </w:t></w:r><w:r><w:rPr><w:i w:val="1"/><w:iCs w:val="1"/></w:rPr><w:t xml:space="preserve">La Laïcité dans les services publics. Aspects pratiques, entre renouveau et renoncement</w:t></w:r><w:r><w:rPr/><w:t xml:space="preserve">, Institut Francophone pour la justice et la démocratie, pp.23-58, 2022, 978-2370323415</w:t></w:r></w:p><w:p><w:pPr/><w:r><w:rPr/><w:t xml:space="preserve">Chapitre d'ouvrage</w:t></w:r></w:p><w:p><w:pPr/><w:hyperlink r:id="rId21" w:history="1"><w:r><w:rPr><w:color w:val="#410a8c"/><w:u w:val="single"/></w:rPr><w:t xml:space="preserve">hal-04878355v1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Pute : histoire d’un mot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Christelle Taraud. </w:t></w:r><w:r><w:rPr><w:i w:val="1"/><w:iCs w:val="1"/></w:rPr><w:t xml:space="preserve">Féminicides. Une histoire mondiale</w:t></w:r><w:r><w:rPr/><w:t xml:space="preserve">, </w:t></w:r><w:hyperlink r:id="rId23" w:history="1"><w:r><w:rPr><w:color w:val="#410a8c"/><w:u w:val="single"/></w:rPr><w:t xml:space="preserve">Editions La Découverte</w:t></w:r></w:hyperlink><w:r><w:rPr/><w:t xml:space="preserve">, pp.746-764, 2022, 9782348057915</w:t></w:r></w:p><w:p><w:pPr/><w:r><w:rPr/><w:t xml:space="preserve">Chapitre d'ouvrage</w:t></w:r></w:p><w:p><w:pPr/><w:hyperlink r:id="rId22" w:history="1"><w:r><w:rPr><w:color w:val="#410a8c"/><w:u w:val="single"/></w:rPr><w:t xml:space="preserve">hal-04878356v1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San-Antonio à l'anglaise : forgive my french !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Dominique Jeannerod; Loïc Artiaga. </w:t></w:r><w:r><w:rPr><w:i w:val="1"/><w:iCs w:val="1"/></w:rPr><w:t xml:space="preserve">San-Antonio international. Circulation et imaginaire d’une série policière française</w:t></w:r><w:r><w:rPr/><w:t xml:space="preserve">, PULIM, pp.29-52, 2021, 2842878159</w:t></w:r></w:p><w:p><w:pPr/><w:r><w:rPr/><w:t xml:space="preserve">Chapitre d'ouvrage</w:t></w:r></w:p><w:p><w:pPr/><w:hyperlink r:id="rId24" w:history="1"><w:r><w:rPr><w:color w:val="#410a8c"/><w:u w:val="single"/></w:rPr><w:t xml:space="preserve">hal-04878352v1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Interview de Dominique Manotti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Emilie Guyard; Myriam Roche. </w:t></w:r><w:r><w:rPr><w:i w:val="1"/><w:iCs w:val="1"/></w:rPr><w:t xml:space="preserve">Roman noir et journalisme : en quête de vérité</w:t></w:r><w:r><w:rPr/><w:t xml:space="preserve">, </w:t></w:r><w:hyperlink r:id="rId26" w:history="1"><w:r><w:rPr><w:color w:val="#410a8c"/><w:u w:val="single"/></w:rPr><w:t xml:space="preserve">PUSMB</w:t></w:r></w:hyperlink><w:r><w:rPr/><w:t xml:space="preserve">, pp.141-155, 2021, 2377410553</w:t></w:r></w:p><w:p><w:pPr/><w:r><w:rPr/><w:t xml:space="preserve">Chapitre d'ouvrage</w:t></w:r></w:p><w:p><w:pPr/><w:hyperlink r:id="rId25" w:history="1"><w:r><w:rPr><w:color w:val="#410a8c"/><w:u w:val="single"/></w:rPr><w:t xml:space="preserve">hal-04878367v1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Provocation à la discrimination ou pamphlet ? Le texte littéraire politique face au tribunal – propos introductifs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Cédric Passard; Denis Ramond. </w:t></w:r><w:r><w:rPr><w:i w:val="1"/><w:iCs w:val="1"/></w:rPr><w:t xml:space="preserve">De quoi se moque-t-on ? Satire et liberté d’expression</w:t></w:r><w:r><w:rPr/><w:t xml:space="preserve">, </w:t></w:r><w:hyperlink r:id="rId28" w:history="1"><w:r><w:rPr><w:color w:val="#410a8c"/><w:u w:val="single"/></w:rPr><w:t xml:space="preserve">CNRS Editions</w:t></w:r></w:hyperlink><w:r><w:rPr/><w:t xml:space="preserve">, pp.95-102, 2021, 978-2271136565</w:t></w:r></w:p><w:p><w:pPr/><w:r><w:rPr/><w:t xml:space="preserve">Chapitre d'ouvrage</w:t></w:r></w:p><w:p><w:pPr/><w:hyperlink r:id="rId27" w:history="1"><w:r><w:rPr><w:color w:val="#410a8c"/><w:u w:val="single"/></w:rPr><w:t xml:space="preserve">hal-04878354v1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«Oez coment lois en parole»: «lois escrite», «usage» et représentations du dialogue dans le Conseil de Pierre de Fontaines – les voix de la vernacularisation du droit 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De la diachronie à la synchronie et vice versa. Mélanges offerts à Annie Bertin</w:t></w:r><w:r><w:rPr/><w:t xml:space="preserve">, 22, </w:t></w:r><w:hyperlink r:id="rId30" w:history="1"><w:r><w:rPr><w:color w:val="#410a8c"/><w:u w:val="single"/></w:rPr><w:t xml:space="preserve">Presses Universitaires Savoie Mont Blanc</w:t></w:r></w:hyperlink><w:r><w:rPr/><w:t xml:space="preserve">, 2021, collection « Langages », 978-2-37741-069-9</w:t></w:r></w:p><w:p><w:pPr/><w:r><w:rPr/><w:t xml:space="preserve">Chapitre d'ouvrage</w:t></w:r></w:p><w:p><w:pPr/><w:hyperlink r:id="rId29" w:history="1"><w:r><w:rPr><w:color w:val="#410a8c"/><w:u w:val="single"/></w:rPr><w:t xml:space="preserve">hal-03573616v1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Étude diachronique de « responsable » et des termes associés (XIIe-XVIIIe siècles)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Johann Le Bourg; Christophe Quézel-Ambrunaz. </w:t></w:r><w:r><w:rPr><w:i w:val="1"/><w:iCs w:val="1"/></w:rPr><w:t xml:space="preserve">Sens et non-sens de la responsabilité civile</w:t></w:r><w:r><w:rPr/><w:t xml:space="preserve">, Presses de l'Université Savoie Mont Blanc, 2018, 978-2-919732-88-3</w:t></w:r></w:p><w:p><w:pPr/><w:r><w:rPr/><w:t xml:space="preserve">Chapitre d'ouvrage</w:t></w:r></w:p><w:p><w:pPr/><w:hyperlink r:id="rId31" w:history="1"><w:r><w:rPr><w:color w:val="#410a8c"/><w:u w:val="single"/></w:rPr><w:t xml:space="preserve">halshs-01999035v1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Bâtard et fils a putain : du titre à l’insulte Étude diachronique des insultes par ricochet sur la filiation illégitime (xie-xvie s.)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BÂTARDS ET BÂTARDISES DANS L’EUROPE MÉDIÉVALE ET MODERNE</w:t></w:r><w:r><w:rPr/><w:t xml:space="preserve">, https://books.openedition.org/pur/44790?lang=en, 2016, 978-2-7535-5547-1. </w:t></w:r><w:hyperlink r:id="rId33" w:history="1"><w:r><w:rPr><w:color w:val="#410a8c"/><w:u w:val="single"/></w:rPr><w:t xml:space="preserve">⟨10.4000/books.pur.44716⟩</w:t></w:r></w:hyperlink></w:p><w:p><w:pPr/><w:r><w:rPr/><w:t xml:space="preserve">Chapitre d'ouvrage</w:t></w:r></w:p><w:p><w:pPr/><w:hyperlink r:id="rId32" w:history="1"><w:r><w:rPr><w:color w:val="#410a8c"/><w:u w:val="single"/></w:rPr><w:t xml:space="preserve">hal-04546798v1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35" w:history="1"><w:r><w:rPr><w:color w:val="#410a8c"/><w:u w:val="single"/></w:rPr><w:t xml:space="preserve">Christophe Alix</w:t></w:r></w:hyperlink><w:r><w:rPr/><w:t xml:space="preserve">,</w:t></w:r><w:hyperlink r:id="rId36" w:history="1"><w:r><w:rPr><w:color w:val="#410a8c"/><w:u w:val="single"/></w:rPr><w:t xml:space="preserve">Eve-Marie Rollinat-Levasseur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37" w:history="1"><w:r><w:rPr><w:color w:val="#410a8c"/><w:u w:val="single"/></w:rPr><w:t xml:space="preserve">Zouhour Benaziza</w:t></w:r></w:hyperlink></w:p><w:p><w:pPr/><w:r><w:rPr/><w:t xml:space="preserve">Christophe Alix, Dominique Lagorgette, Eve-Marie Rollinat-Levasseur. </w:t></w:r><w:r><w:rPr><w:i w:val="1"/><w:iCs w:val="1"/></w:rPr><w:t xml:space="preserve">Didactique du Français Langue Etrangère par la pratique théâtrale</w:t></w:r><w:r><w:rPr/><w:t xml:space="preserve">, Université de Savoie, p. 7-22, 2013</w:t></w:r></w:p><w:p><w:pPr/><w:r><w:rPr/><w:t xml:space="preserve">Chapitre d'ouvrage</w:t></w:r></w:p><w:p><w:pPr/><w:hyperlink r:id="rId34" w:history="1"><w:r><w:rPr><w:color w:val="#410a8c"/><w:u w:val="single"/></w:rPr><w:t xml:space="preserve">halshs-01238597v1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ou les pétroleuses ? Du politique au sexuel, et retour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 Face cachée du genre</w:t></w:r><w:r><w:rPr/><w:t xml:space="preserve">, 2012, 978-2-87854-948-5</w:t></w:r></w:p><w:p><w:pPr/><w:r><w:rPr/><w:t xml:space="preserve">Chapitre d'ouvrage</w:t></w:r></w:p><w:p><w:pPr/><w:hyperlink r:id="rId38" w:history="1"><w:r><w:rPr><w:color w:val="#410a8c"/><w:u w:val="single"/></w:rPr><w:t xml:space="preserve">hal-04546808v1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Chapitre 21. La violence des femmes saisie par les mots. « Sorcière », « Tricoteuse », « Vésuvienne », « Pétroleuse » : un continuum toujours vivace 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Penser la violence des femmes</w:t></w:r><w:r><w:rPr/><w:t xml:space="preserve">, La Découverte, pp.375-387, 2012, </w:t></w:r><w:hyperlink r:id="rId40" w:history="1"><w:r><w:rPr><w:color w:val="#410a8c"/><w:u w:val="single"/></w:rPr><w:t xml:space="preserve">⟨10.3917/dec.cardi.2012.01.0375⟩</w:t></w:r></w:hyperlink></w:p><w:p><w:pPr/><w:r><w:rPr/><w:t xml:space="preserve">Chapitre d'ouvrage</w:t></w:r></w:p><w:p><w:pPr/><w:hyperlink r:id="rId39" w:history="1"><w:r><w:rPr><w:color w:val="#410a8c"/><w:u w:val="single"/></w:rPr><w:t xml:space="preserve">hal-04546820v1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Colloque &amp;quot;Loi de 2004 sur la laïcité : 20 ans après ?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42" w:history="1"><w:r><w:rPr><w:color w:val="#410a8c"/><w:u w:val="single"/></w:rPr><w:t xml:space="preserve">Clément Benelbaz</w:t></w:r></w:hyperlink><w:r><w:rPr/><w:t xml:space="preserve">,</w:t></w:r><w:hyperlink r:id="rId43" w:history="1"><w:r><w:rPr><w:color w:val="#410a8c"/><w:u w:val="single"/></w:rPr><w:t xml:space="preserve">Hanane Karimi</w:t></w:r></w:hyperlink></w:p><w:p><w:pPr/><w:r><w:rPr/><w:t xml:space="preserve">2024, https://www.llseti.univ-smb.fr/web/llseti/320-actualites-du-laboratoire.php?item=2646</w:t></w:r></w:p><w:p><w:pPr/><w:r><w:rPr/><w:t xml:space="preserve">Autre publication scientifique</w:t></w:r></w:p><w:p><w:pPr/><w:hyperlink r:id="rId41" w:history="1"><w:r><w:rPr><w:color w:val="#410a8c"/><w:u w:val="single"/></w:rPr><w:t xml:space="preserve">hal-04544033v1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Colloque: L’art dans les lieux publics : création et destruction</w:t></w:r></w:hyperlink></w:p><w:p><w:pPr/><w:hyperlink r:id="rId42" w:history="1"><w:r><w:rPr><w:color w:val="#410a8c"/><w:u w:val="single"/></w:rPr><w:t xml:space="preserve">Clément Benelbaz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2024</w:t></w:r></w:p><w:p><w:pPr/><w:r><w:rPr/><w:t xml:space="preserve">Autre publication scientifique</w:t></w:r></w:p><w:p><w:pPr/><w:hyperlink r:id="rId44" w:history="1"><w:r><w:rPr><w:color w:val="#410a8c"/><w:u w:val="single"/></w:rPr><w:t xml:space="preserve">hal-04892005v1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programme de la 10e école d'été de linguistique légale franco-québécoise, USMB, 29-31 mai 2024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2024</w:t></w:r></w:p><w:p><w:pPr/><w:r><w:rPr/><w:t xml:space="preserve">Autre publication scientifique</w:t></w:r></w:p><w:p><w:pPr/><w:hyperlink r:id="rId45" w:history="1"><w:r><w:rPr><w:color w:val="#410a8c"/><w:u w:val="single"/></w:rPr><w:t xml:space="preserve">hal-04544056v1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Journées d'étude &amp;quot;L’art dans les lieux publics : création, destruction - approches pluridisciplinaires&amp;quot;, 25-26 mai 2023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2023</w:t></w:r></w:p><w:p><w:pPr/><w:r><w:rPr/><w:t xml:space="preserve">Autre publication scientifique</w:t></w:r></w:p><w:p><w:pPr/><w:hyperlink r:id="rId46" w:history="1"><w:r><w:rPr><w:color w:val="#410a8c"/><w:u w:val="single"/></w:rPr><w:t xml:space="preserve">hal-04448590v1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« Marquer la déférence, prévenir les conflits : politesse et études en diachronie du français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DIACHRO XI</w:t></w:r><w:r><w:rPr/><w:t xml:space="preserve">, Amalia Rodriguez Somolinos; Sonia Gómez-Jordana Ferary; Marta Saiz Sánchez, May 2024, Madrid (ES), Espagne</w:t></w:r></w:p><w:p><w:pPr/><w:r><w:rPr/><w:t xml:space="preserve">Communication dans un congrès</w:t></w:r></w:p><w:p><w:pPr/><w:hyperlink r:id="rId47" w:history="1"><w:r><w:rPr><w:color w:val="#410a8c"/><w:u w:val="single"/></w:rPr><w:t xml:space="preserve">hal-04878368v1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Blasphème et jurons : censurer l’automatisme, laisser passer le sacrilège ?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Colloque « Le blasphème en procès : de l'arène publique au prétoire », ANR LIBEX</w:t></w:r><w:r><w:rPr/><w:t xml:space="preserve">, Nathalie Droin; Anna Arzoumanov, Nov 2024, Dijon (Université de Bourgogne), France</w:t></w:r></w:p><w:p><w:pPr/><w:r><w:rPr/><w:t xml:space="preserve">Communication dans un congrès</w:t></w:r></w:p><w:p><w:pPr/><w:hyperlink r:id="rId48" w:history="1"><w:r><w:rPr><w:color w:val="#410a8c"/><w:u w:val="single"/></w:rPr><w:t xml:space="preserve">hal-04882206v1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&amp;quot;Il n'y a pas de petites incivilités&amp;quot; - de la Cour à l'espace public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Séminaire "Poétique et rhétorique aux siècles classiques. (In)civilités : langue, discours, société", laboratoire STIH, Sorbonne université</w:t></w:r><w:r><w:rPr/><w:t xml:space="preserve">, Delphine Denis, Mar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hal-04878375v1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actes de langage/ infractions liés à la liberté et de création : l’exemple du rap</w:t></w:r></w:hyperlink></w:p><w:p><w:pPr/><w:hyperlink r:id="rId51" w:history="1"><w:r><w:rPr><w:color w:val="#410a8c"/><w:u w:val="single"/></w:rPr><w:t xml:space="preserve">Anna Arzoumanov</w:t></w:r></w:hyperlink><w:r><w:rPr/><w:t xml:space="preserve">,</w:t></w:r><w:hyperlink r:id="rId52" w:history="1"><w:r><w:rPr><w:color w:val="#410a8c"/><w:u w:val="single"/></w:rPr><w:t xml:space="preserve">Nathalie Droin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école d'été de linguistique légale</w:t></w:r><w:r><w:rPr/><w:t xml:space="preserve">, équipe ANR Libex, May 2022, Savoie-Mont-Blanc, France</w:t></w:r></w:p><w:p><w:pPr/><w:r><w:rPr/><w:t xml:space="preserve">Communication dans un congrès</w:t></w:r></w:p><w:p><w:pPr/><w:hyperlink r:id="rId50" w:history="1"><w:r><w:rPr><w:color w:val="#410a8c"/><w:u w:val="single"/></w:rPr><w:t xml:space="preserve">hal-03896000v1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Dialogues dans la jungle des villes : tags, graff et interpellation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Sémiotique et écritures de rue : Graff-city : appropriations urbaines imagées (1)</w:t></w:r><w:r><w:rPr/><w:t xml:space="preserve">, Anne Beyaert-Geslin, Jun 2021, Bordeaux, France</w:t></w:r></w:p><w:p><w:pPr/><w:r><w:rPr/><w:t xml:space="preserve">Communication dans un congrès</w:t></w:r></w:p><w:p><w:pPr/><w:hyperlink r:id="rId53" w:history="1"><w:r><w:rPr><w:color w:val="#410a8c"/><w:u w:val="single"/></w:rPr><w:t xml:space="preserve">hal-04878370v1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Nommer les travailleuses du sexe : de “fillettes” à Vanessa Campos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« Représenter le travail du sexe »</w:t></w:r><w:r><w:rPr/><w:t xml:space="preserve">, Raphaël Serres, Oct 2021, Chambéry, France</w:t></w:r></w:p><w:p><w:pPr/><w:r><w:rPr/><w:t xml:space="preserve">Communication dans un congrès</w:t></w:r></w:p><w:p><w:pPr/><w:hyperlink r:id="rId54" w:history="1"><w:r><w:rPr><w:color w:val="#410a8c"/><w:u w:val="single"/></w:rPr><w:t xml:space="preserve">hal-04878369v1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Termes d'adresse à haut risque : les noms propres révélant l'être - métadiscours littéraire et juridique sur la vérité du nom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Séminaire du Centre d'Etudes des Textes Médiévaux (CELLAM)</w:t></w:r><w:r><w:rPr/><w:t xml:space="preserve">, Christine Ferlampin-Archer, Oct 2020, Rennes (Université Rennes 2), France</w:t></w:r></w:p><w:p><w:pPr/><w:r><w:rPr/><w:t xml:space="preserve">Communication dans un congrès</w:t></w:r></w:p><w:p><w:pPr/><w:hyperlink r:id="rId55" w:history="1"><w:r><w:rPr><w:color w:val="#410a8c"/><w:u w:val="single"/></w:rPr><w:t xml:space="preserve">hal-04878374v1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Langue de pute », « coup de pute » : d’où viennent ces expressions 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56" w:history="1"><w:r><w:rPr><w:color w:val="#410a8c"/><w:u w:val="single"/></w:rPr><w:t xml:space="preserve">hal-04878376v1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Jurons et blasphèmes dans quelques textes des XIVe et XVe siècles : représentations de l’oralité et transgression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Linx</w:t></w:r><w:r><w:rPr/><w:t xml:space="preserve">, 2016, 73, </w:t></w:r><w:hyperlink r:id="rId58" w:history="1"><w:r><w:rPr><w:color w:val="#410a8c"/><w:u w:val="single"/></w:rPr><w:t xml:space="preserve">⟨10.4000/linx.1640⟩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halshs-01653799v1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Insults, Abuse and Libel: From Linguistics to Penal Code?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Argumentation et Analyse du Discours</w:t></w:r><w:r><w:rPr/><w:t xml:space="preserve">, 2012, 8, </w:t></w:r><w:hyperlink r:id="rId60" w:history="1"><w:r><w:rPr><w:color w:val="#410a8c"/><w:u w:val="single"/></w:rPr><w:t xml:space="preserve">⟨10.4000/aad.1312⟩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halshs-01653801v1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désignatifs collectifs comme révélateur de tensions sociales : le cas de « nègre » et de « juif »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62" w:history="1"><w:r><w:rPr><w:color w:val="#410a8c"/><w:u w:val="single"/></w:rPr><w:t xml:space="preserve">Diane Vincent</w:t></w:r></w:hyperlink><w:r><w:rPr/><w:t xml:space="preserve">,</w:t></w:r><w:hyperlink r:id="rId63" w:history="1"><w:r><w:rPr><w:color w:val="#410a8c"/><w:u w:val="single"/></w:rPr><w:t xml:space="preserve">Geneviève Bernard-Barbeau</w:t></w:r></w:hyperlink><w:r><w:rPr/><w:t xml:space="preserve">,</w:t></w:r><w:hyperlink r:id="rId64" w:history="1"><w:r><w:rPr><w:color w:val="#410a8c"/><w:u w:val="single"/></w:rPr><w:t xml:space="preserve">Caroline Gagné</w:t></w:r></w:hyperlink><w:r><w:rPr/><w:t xml:space="preserve">,</w:t></w:r><w:hyperlink r:id="rId65" w:history="1"><w:r><w:rPr><w:color w:val="#410a8c"/><w:u w:val="single"/></w:rPr><w:t xml:space="preserve">Fatimata Sow</w:t></w:r></w:hyperlink></w:p><w:p><w:pPr/><w:r><w:rPr><w:i w:val="1"/><w:iCs w:val="1"/></w:rPr><w:t xml:space="preserve">Les cahiers de praxématique</w:t></w:r><w:r><w:rPr/><w:t xml:space="preserve">, 2012, De l'insulte, 1 (58), pp.49-82</w:t></w:r></w:p><w:p><w:pPr/><w:r><w:rPr/><w:t xml:space="preserve">Article dans une revue</w:t></w:r></w:p><w:p><w:pPr/><w:hyperlink r:id="rId61" w:history="1"><w:r><w:rPr><w:color w:val="#410a8c"/><w:u w:val="single"/></w:rPr><w:t xml:space="preserve">hal-02465141v1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esthétique de la manipulation par la polyphonie généralisée dans les Cent Nouvelles nouvelles (ms. Hunter 252 et imprimé Vérard de 1486)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Cahiers de Recherches Médiévales et Humanistes = Journal of Medieval and Humanistic Studies</w:t></w:r><w:r><w:rPr/><w:t xml:space="preserve">, 2011, Les voix narratives du récit médiéval, 22, pp.87-103. </w:t></w:r><w:hyperlink r:id="rId67" w:history="1"><w:r><w:rPr><w:color w:val="#410a8c"/><w:u w:val="single"/></w:rPr><w:t xml:space="preserve">⟨10.4000/crm.12517⟩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hal-02473484v1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 Le crime est dans l'oeil de celui qui regarde le dessin » : l'analyse linguistique pour les tribunaux dans les procès Siné (2009)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 132 (2), pp.77-99. </w:t></w:r><w:hyperlink r:id="rId69" w:history="1"><w:r><w:rPr><w:color w:val="#410a8c"/><w:u w:val="single"/></w:rPr><w:t xml:space="preserve">⟨10.3917/ls.132.0077⟩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hal-04543932v1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Présentation du numéro 132 de la revue Langage et Société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 132 (2), pp.5-14. </w:t></w:r><w:hyperlink r:id="rId71" w:history="1"><w:r><w:rPr><w:color w:val="#410a8c"/><w:u w:val="single"/></w:rPr><w:t xml:space="preserve">⟨10.3917/ls.132.0005⟩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hal-04543912v1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Crime is in the Eye of the Cartoon Beholder: a Linguistic Analysis for the Courts in the 2009 Siné Trials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n°132, pp.77 - 99. </w:t></w:r><w:hyperlink r:id="rId69" w:history="1"><w:r><w:rPr><w:color w:val="#410a8c"/><w:u w:val="single"/></w:rPr><w:t xml:space="preserve">⟨10.3917/ls.132.0077⟩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hal-04543944v1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vérité du nom : métadiscours sur le droit nom, métadiscours sur l'origine 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Bien dire et bien aprandre - Revue de médiévistique</w:t></w:r><w:r><w:rPr/><w:t xml:space="preserve">, 2005, 23, pp.277-293. </w:t></w:r><w:hyperlink r:id="rId74" w:history="1"><w:r><w:rPr><w:color w:val="#410a8c"/><w:u w:val="single"/></w:rPr><w:t xml:space="preserve">⟨10.54563/bdba.1665⟩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hal-04546841v1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Interprétation des insultes et relations de solidarité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76" w:history="1"><w:r><w:rPr><w:color w:val="#410a8c"/><w:u w:val="single"/></w:rPr><w:t xml:space="preserve">Pierre Larrivée</w:t></w:r></w:hyperlink></w:p><w:p><w:pPr/><w:r><w:rPr><w:i w:val="1"/><w:iCs w:val="1"/></w:rPr><w:t xml:space="preserve">Langue française</w:t></w:r><w:r><w:rPr/><w:t xml:space="preserve">, 2004, 1 (144), pp.83-103. </w:t></w:r><w:hyperlink r:id="rId77" w:history="1"><w:r><w:rPr><w:color w:val="#410a8c"/><w:u w:val="single"/></w:rPr><w:t xml:space="preserve">⟨10.3406/lfr.2004.6809⟩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hal-04543879v1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Avoir a non : étude diachronique de quelques expressions qui prédiquent le nom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Linx</w:t></w:r><w:r><w:rPr/><w:t xml:space="preserve">, 1995, 32 (1), pp.113-132. </w:t></w:r><w:hyperlink r:id="rId79" w:history="1"><w:r><w:rPr><w:color w:val="#410a8c"/><w:u w:val="single"/></w:rPr><w:t xml:space="preserve">⟨10.3406/linx.1995.1377⟩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hal-04543892v1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Lutter contre les stéréotypes</w:t></w:r></w:hyperlink></w:p><w:p><w:pPr/><w:hyperlink r:id="rId17" w:history="1"><w:r><w:rPr><w:color w:val="#410a8c"/><w:u w:val="single"/></w:rPr><w:t xml:space="preserve">Denis Ramond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hyperlink r:id="rId18" w:history="1"><w:r><w:rPr><w:color w:val="#410a8c"/><w:u w:val="single"/></w:rPr><w:t xml:space="preserve">P.U.F.</w:t></w:r></w:hyperlink><w:r><w:rPr/><w:t xml:space="preserve">, 2023, 9782130844358</w:t></w:r></w:p><w:p><w:pPr/><w:r><w:rPr/><w:t xml:space="preserve">Ouvrages</w:t></w:r></w:p><w:p><w:pPr/><w:hyperlink r:id="rId80" w:history="1"><w:r><w:rPr><w:color w:val="#410a8c"/><w:u w:val="single"/></w:rPr><w:t xml:space="preserve">hal-04878360v1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fabrique de la transgression : la langue et l'écriture de Frédéric Dard alias San-Antonio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Université Savoie Mont Blanc; Laboratoire LLSETI, 35, pp.441, 2018, Ecriture et représentation, 978-2-919732-62-3</w:t></w:r></w:p><w:p><w:pPr/><w:r><w:rPr/><w:t xml:space="preserve">Ouvrages</w:t></w:r></w:p><w:p><w:pPr/><w:hyperlink r:id="rId81" w:history="1"><w:r><w:rPr><w:color w:val="#410a8c"/><w:u w:val="single"/></w:rPr><w:t xml:space="preserve">hal-01936201v1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Texte & image 2 : une mise en réseau</w:t></w:r></w:hyperlink></w:p><w:p><w:pPr/><w:hyperlink r:id="rId83" w:history="1"><w:r><w:rPr><w:color w:val="#410a8c"/><w:u w:val="single"/></w:rPr><w:t xml:space="preserve">Marc Veyrat</w:t></w:r></w:hyperlink><w:r><w:rPr/><w:t xml:space="preserve">,</w:t></w:r><w:hyperlink r:id="rId84" w:history="1"><w:r><w:rPr><w:color w:val="#410a8c"/><w:u w:val="single"/></w:rPr><w:t xml:space="preserve">Franck Soudan</w:t></w:r></w:hyperlink><w:r><w:rPr/><w:t xml:space="preserve">,</w:t></w:r><w:hyperlink r:id="rId85" w:history="1"><w:r><w:rPr><w:color w:val="#410a8c"/><w:u w:val="single"/></w:rPr><w:t xml:space="preserve">Rudy Rigoudy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86" w:history="1"><w:r><w:rPr><w:color w:val="#410a8c"/><w:u w:val="single"/></w:rPr><w:t xml:space="preserve">François Soulages</w:t></w:r></w:hyperlink><w:r><w:rPr/><w:t xml:space="preserve">et al.</w:t></w:r></w:p><w:p><w:pPr/><w:r><w:rPr/><w:t xml:space="preserve">Université de Savoie, Texte et image (2), pp.117, 2017, 978-2-919732-70-8</w:t></w:r></w:p><w:p><w:pPr/><w:r><w:rPr/><w:t xml:space="preserve">Ouvrages</w:t></w:r></w:p><w:p><w:pPr/><w:hyperlink r:id="rId82" w:history="1"><w:r><w:rPr><w:color w:val="#410a8c"/><w:u w:val="single"/></w:rPr><w:t xml:space="preserve">hal-01488517v1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bons comptes font les bons amis : volume 2</w:t></w:r></w:hyperlink></w:p><w:p><w:pPr/><w:hyperlink r:id="rId88" w:history="1"><w:r><w:rPr><w:color w:val="#410a8c"/><w:u w:val="single"/></w:rPr><w:t xml:space="preserve">Laurent Ripart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Laurent Ripart; Dominique Lagorgette. Université Savoie Mont Blanc, Sociétés, Religions, Politiques (37), pp.464, 2017, 978-2-919732-61-6</w:t></w:r></w:p><w:p><w:pPr/><w:r><w:rPr/><w:t xml:space="preserve">Ouvrages</w:t></w:r></w:p><w:p><w:pPr/><w:hyperlink r:id="rId87" w:history="1"><w:r><w:rPr><w:color w:val="#410a8c"/><w:u w:val="single"/></w:rPr><w:t xml:space="preserve">hal-01653693v1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bons comptes font les bons amis. Mélanges offerts à Christian Guilleré, volume 2</w:t></w:r></w:hyperlink></w:p><w:p><w:pPr/><w:hyperlink r:id="rId88" w:history="1"><w:r><w:rPr><w:color w:val="#410a8c"/><w:u w:val="single"/></w:rPr><w:t xml:space="preserve">Laurent Ripart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Université Savoie-Mont-Blanc, 2017</w:t></w:r></w:p><w:p><w:pPr/><w:r><w:rPr/><w:t xml:space="preserve">Ouvrages</w:t></w:r></w:p><w:p><w:pPr/><w:hyperlink r:id="rId89" w:history="1"><w:r><w:rPr><w:color w:val="#410a8c"/><w:u w:val="single"/></w:rPr><w:t xml:space="preserve">hal-03316171v1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Z : L'Asperge, Edouard Manet.</w:t></w:r></w:hyperlink></w:p><w:p><w:pPr/><w:hyperlink r:id="rId91" w:history="1"><w:r><w:rPr><w:color w:val="#410a8c"/><w:u w:val="single"/></w:rPr><w:t xml:space="preserve">Carole Brandon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92" w:history="1"><w:r><w:rPr><w:color w:val="#410a8c"/><w:u w:val="single"/></w:rPr><w:t xml:space="preserve">Françoise Parfait</w:t></w:r></w:hyperlink><w:r><w:rPr/><w:t xml:space="preserve">,</w:t></w:r><w:hyperlink r:id="rId93" w:history="1"><w:r><w:rPr><w:color w:val="#410a8c"/><w:u w:val="single"/></w:rPr><w:t xml:space="preserve">Anaïs Guilet</w:t></w:r></w:hyperlink><w:r><w:rPr/><w:t xml:space="preserve">,</w:t></w:r><w:hyperlink r:id="rId94" w:history="1"><w:r><w:rPr><w:color w:val="#410a8c"/><w:u w:val="single"/></w:rPr><w:t xml:space="preserve">Ghislaine Chabert</w:t></w:r></w:hyperlink></w:p><w:p><w:pPr/><w:r><w:rPr/><w:t xml:space="preserve">Université Savoie Mont Blanc, Collection 28 : Z (2), pp.48, 2016, 978-2-919732-47-0</w:t></w:r></w:p><w:p><w:pPr/><w:r><w:rPr/><w:t xml:space="preserve">Ouvrages</w:t></w:r></w:p><w:p><w:pPr/><w:hyperlink r:id="rId90" w:history="1"><w:r><w:rPr><w:color w:val="#410a8c"/><w:u w:val="single"/></w:rPr><w:t xml:space="preserve">hal-01228102v1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Hagiographie, Imaginaire, Littérature</w:t></w:r></w:hyperlink></w:p><w:p><w:pPr/><w:hyperlink r:id="rId96" w:history="1"><w:r><w:rPr><w:color w:val="#410a8c"/><w:u w:val="single"/></w:rPr><w:t xml:space="preserve">Alexandra-Flora Pifarré</w:t></w:r></w:hyperlink><w:r><w:rPr/><w:t xml:space="preserve">,</w:t></w:r><w:hyperlink r:id="rId97" w:history="1"><w:r><w:rPr><w:color w:val="#410a8c"/><w:u w:val="single"/></w:rPr><w:t xml:space="preserve">Jean-Marie Barthélémy</w:t></w:r></w:hyperlink><w:r><w:rPr/><w:t xml:space="preserve">,</w:t></w:r><w:hyperlink r:id="rId98" w:history="1"><w:r><w:rPr><w:color w:val="#410a8c"/><w:u w:val="single"/></w:rPr><w:t xml:space="preserve">Pascal Bouvier</w:t></w:r></w:hyperlink><w:r><w:rPr/><w:t xml:space="preserve">,</w:t></w:r><w:hyperlink r:id="rId99" w:history="1"><w:r><w:rPr><w:color w:val="#410a8c"/><w:u w:val="single"/></w:rPr><w:t xml:space="preserve">Jean Burgos</w:t></w:r></w:hyperlink><w:r><w:rPr/><w:t xml:space="preserve">,</w:t></w:r><w:hyperlink r:id="rId100" w:history="1"><w:r><w:rPr><w:color w:val="#410a8c"/><w:u w:val="single"/></w:rPr><w:t xml:space="preserve">Chantal Connochie-Bourgne</w:t></w:r></w:hyperlink><w:r><w:rPr/><w:t xml:space="preserve">et al.</w:t></w:r></w:p><w:p><w:pPr/><w:r><w:rPr/><w:t xml:space="preserve">Université de Savoie, Écriture et représentation (28), pp.300, 2015, 978-2-919732-25-8</w:t></w:r></w:p><w:p><w:pPr/><w:r><w:rPr/><w:t xml:space="preserve">Ouvrages</w:t></w:r></w:p><w:p><w:pPr/><w:hyperlink r:id="rId95" w:history="1"><w:r><w:rPr><w:color w:val="#410a8c"/><w:u w:val="single"/></w:rPr><w:t xml:space="preserve">hal-01216140v1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Repenser l'histoire du français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102" w:history="1"><w:r><w:rPr><w:color w:val="#410a8c"/><w:u w:val="single"/></w:rPr><w:t xml:space="preserve">Anthony Lodge</w:t></w:r></w:hyperlink><w:r><w:rPr/><w:t xml:space="preserve">,</w:t></w:r><w:hyperlink r:id="rId103" w:history="1"><w:r><w:rPr><w:color w:val="#410a8c"/><w:u w:val="single"/></w:rPr><w:t xml:space="preserve">Claude Buridant</w:t></w:r></w:hyperlink><w:r><w:rPr/><w:t xml:space="preserve">,</w:t></w:r><w:hyperlink r:id="rId104" w:history="1"><w:r><w:rPr><w:color w:val="#410a8c"/><w:u w:val="single"/></w:rPr><w:t xml:space="preserve">Maria Iliescu</w:t></w:r></w:hyperlink><w:r><w:rPr/><w:t xml:space="preserve">,</w:t></w:r><w:hyperlink r:id="rId105" w:history="1"><w:r><w:rPr><w:color w:val="#410a8c"/><w:u w:val="single"/></w:rPr><w:t xml:space="preserve">Serge Lusignan</w:t></w:r></w:hyperlink><w:r><w:rPr/><w:t xml:space="preserve">et al.</w:t></w:r></w:p><w:p><w:pPr/><w:r><w:rPr/><w:t xml:space="preserve">Lagorgette, Dominique (Ed.). Université de Savoie, Langages (16), pp.234, 2014, 978-2-919732-27-2</w:t></w:r></w:p><w:p><w:pPr/><w:r><w:rPr/><w:t xml:space="preserve">Ouvrages</w:t></w:r></w:p><w:p><w:pPr/><w:hyperlink r:id="rId101" w:history="1"><w:r><w:rPr><w:color w:val="#410a8c"/><w:u w:val="single"/></w:rPr><w:t xml:space="preserve">hal-01214540v1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Didactique du Français Langue Etrangère par la pratique théâtrale</w:t></w:r></w:hyperlink></w:p><w:p><w:pPr/><w:hyperlink r:id="rId36" w:history="1"><w:r><w:rPr><w:color w:val="#410a8c"/><w:u w:val="single"/></w:rPr><w:t xml:space="preserve">Eve-Marie Rollinat-Levasseur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35" w:history="1"><w:r><w:rPr><w:color w:val="#410a8c"/><w:u w:val="single"/></w:rPr><w:t xml:space="preserve">Christophe Alix</w:t></w:r></w:hyperlink></w:p><w:p><w:pPr/><w:r><w:rPr/><w:t xml:space="preserve">Université de Savoie, Langages (13), pp.310, 2013, 978-2-919732-03-6</w:t></w:r></w:p><w:p><w:pPr/><w:r><w:rPr/><w:t xml:space="preserve">Ouvrages</w:t></w:r></w:p><w:p><w:pPr/><w:hyperlink r:id="rId106" w:history="1"><w:r><w:rPr><w:color w:val="#410a8c"/><w:u w:val="single"/></w:rPr><w:t xml:space="preserve">halshs-01233410v1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Représentations du sens linguistique 5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76" w:history="1"><w:r><w:rPr><w:color w:val="#410a8c"/><w:u w:val="single"/></w:rPr><w:t xml:space="preserve">Pierre Larrivée</w:t></w:r></w:hyperlink></w:p><w:p><w:pPr/><w:r><w:rPr/><w:t xml:space="preserve">Université de Savoie, Laboratoire Langages, Littératures, Sociétés, 14, 378 p., 2013, Langages, 978-2-919732-15-9</w:t></w:r></w:p><w:p><w:pPr/><w:r><w:rPr/><w:t xml:space="preserve">Ouvrages</w:t></w:r></w:p><w:p><w:pPr/><w:hyperlink r:id="rId107" w:history="1"><w:r><w:rPr><w:color w:val="#410a8c"/><w:u w:val="single"/></w:rPr><w:t xml:space="preserve">hal-00985723v1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linguistic change in French : socio-historical approaches</w:t></w:r></w:hyperlink></w:p><w:p><w:pPr/><w:hyperlink r:id="rId109" w:history="1"><w:r><w:rPr><w:color w:val="#410a8c"/><w:u w:val="single"/></w:rPr><w:t xml:space="preserve">Tim Pooley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Université de Savoie, Langages (10), pp.271, 2011, 978-2-915797-98-5</w:t></w:r></w:p><w:p><w:pPr/><w:r><w:rPr/><w:t xml:space="preserve">Ouvrages</w:t></w:r></w:p><w:p><w:pPr/><w:hyperlink r:id="rId108" w:history="1"><w:r><w:rPr><w:color w:val="#410a8c"/><w:u w:val="single"/></w:rPr><w:t xml:space="preserve">hal-01393891v1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Etudes de corpus en diachronie et en synchronie. De la traduction à la variation</w:t></w:r></w:hyperlink></w:p><w:p><w:pPr/><w:hyperlink r:id="rId111" w:history="1"><w:r><w:rPr><w:color w:val="#410a8c"/><w:u w:val="single"/></w:rPr><w:t xml:space="preserve">Olivier Bertrand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Olivier Bertrand (ed.), Dominique Lagorgette (ed.). Editions de l'Université de Savoie, Corpus (4), pp.250, 2009, 978-2-915797-46-6</w:t></w:r></w:p><w:p><w:pPr/><w:r><w:rPr/><w:t xml:space="preserve">Ouvrages</w:t></w:r></w:p><w:p><w:pPr/><w:hyperlink r:id="rId110" w:history="1"><w:r><w:rPr><w:color w:val="#410a8c"/><w:u w:val="single"/></w:rPr><w:t xml:space="preserve">hal-00416011v1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Littérature et linguistique : diachronie / synchronie. Autour des travaux de Michèle Perret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113" w:history="1"><w:r><w:rPr><w:color w:val="#410a8c"/><w:u w:val="single"/></w:rPr><w:t xml:space="preserve">Marielle Lignereux</w:t></w:r></w:hyperlink></w:p><w:p><w:pPr/><w:r><w:rPr/><w:t xml:space="preserve">Université de Savoie, Langages (2), pp.690, 2007, 2-915797-07-2</w:t></w:r></w:p><w:p><w:pPr/><w:r><w:rPr/><w:t xml:space="preserve">Ouvrages</w:t></w:r></w:p><w:p><w:pPr/><w:hyperlink r:id="rId112" w:history="1"><w:r><w:rPr><w:color w:val="#410a8c"/><w:u w:val="single"/></w:rPr><w:t xml:space="preserve">hal-01392626v1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“Les mots des coups”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Dictionnaire du fouet et de la fessée. Corriger et punir</w:t></w:r><w:r><w:rPr/><w:t xml:space="preserve">, 2022, pp.528-531</w:t></w:r></w:p><w:p><w:pPr/><w:r><w:rPr/><w:t xml:space="preserve">Notice d’encyclopédie ou de dictionnaire</w:t></w:r></w:p><w:p><w:pPr/><w:hyperlink r:id="rId114" w:history="1"><w:r><w:rPr><w:color w:val="#410a8c"/><w:u w:val="single"/></w:rPr><w:t xml:space="preserve">hal-04878348v1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insultes : bilan et perspectives, théorie et actions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Les insultes : bilan et perspectives, théorie et actions</w:t></w:r><w:r><w:rPr/><w:t xml:space="preserve">, 2016, ISBN : 978-2-919732-38-8</w:t></w:r></w:p><w:p><w:pPr/><w:r><w:rPr/><w:t xml:space="preserve">Proceedings/Recueil des communications</w:t></w:r></w:p><w:p><w:pPr/><w:hyperlink r:id="rId115" w:history="1"><w:r><w:rPr><w:color w:val="#410a8c"/><w:u w:val="single"/></w:rPr><w:t xml:space="preserve">hal-04543966v1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San-Antonio et la culture française</w:t></w:r></w:hyperlink></w:p><w:p><w:pPr/><w:hyperlink r:id="rId117" w:history="1"><w:r><w:rPr><w:color w:val="#410a8c"/><w:u w:val="single"/></w:rPr><w:t xml:space="preserve">Françoise Rullier-Theuret</w:t></w:r></w:hyperlink><w:r><w:rPr/><w:t xml:space="preserve">,</w:t></w:r><w:hyperlink r:id="rId118" w:history="1"><w:r><w:rPr><w:color w:val="#410a8c"/><w:u w:val="single"/></w:rPr><w:t xml:space="preserve">Thierry Gautier</w:t></w:r></w:hyperlink><w:r><w:rPr/><w:t xml:space="preserve">,</w:t></w:r><w:hyperlink r:id="rId119" w:history="1"><w:r><w:rPr><w:color w:val="#410a8c"/><w:u w:val="single"/></w:rPr><w:t xml:space="preserve">Dominique Jeannerod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San-Antonio et la culture française</w:t></w:r><w:r><w:rPr/><w:t xml:space="preserve">, Mar 2010, Paris, France. Ecriture et représentation (14), Université de Savoie, pp.448, 2010, 978-2-915797-74-9</w:t></w:r></w:p><w:p><w:pPr/><w:r><w:rPr/><w:t xml:space="preserve">Proceedings/Recueil des communications</w:t></w:r></w:p><w:p><w:pPr/><w:hyperlink r:id="rId116" w:history="1"><w:r><w:rPr><w:color w:val="#410a8c"/><w:u w:val="single"/></w:rPr><w:t xml:space="preserve">hal-01442560v1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insultes en français : de la recherche fondamentale à ses applications (linguistique, littérature, histoire, droit).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Les Insultes en Français : de la recherche fondamentale à ses applications </w:t></w:r><w:r><w:rPr/><w:t xml:space="preserve">, Mar 2006, Chambéry, France. Langages (7), Université de Savoie, pp.335, 2009, 978-2-915797-56-5</w:t></w:r></w:p><w:p><w:pPr/><w:r><w:rPr/><w:t xml:space="preserve">Proceedings/Recueil des communications</w:t></w:r></w:p><w:p><w:pPr/><w:hyperlink r:id="rId120" w:history="1"><w:r><w:rPr><w:color w:val="#410a8c"/><w:u w:val="single"/></w:rPr><w:t xml:space="preserve">hal-01393285v1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84708v1" TargetMode="External"/><Relationship Id="rId8" Type="http://schemas.openxmlformats.org/officeDocument/2006/relationships/hyperlink" Target="https://hal.science/search/index/?q=*&amp;authFullName_s=Julien Longhi" TargetMode="External"/><Relationship Id="rId9" Type="http://schemas.openxmlformats.org/officeDocument/2006/relationships/hyperlink" Target="https://hal.science/search/index/?q=*&amp;authFullName_s=Dominique Lagorgette" TargetMode="External"/><Relationship Id="rId10" Type="http://schemas.openxmlformats.org/officeDocument/2006/relationships/hyperlink" Target="https://dx.doi.org/10.1515/9783110798173-005" TargetMode="External"/><Relationship Id="rId11" Type="http://schemas.openxmlformats.org/officeDocument/2006/relationships/hyperlink" Target="https://univ-smb.hal.science/hal-04878366v1" TargetMode="External"/><Relationship Id="rId12" Type="http://schemas.openxmlformats.org/officeDocument/2006/relationships/hyperlink" Target="https://hal.science/hal-04544339v1" TargetMode="External"/><Relationship Id="rId13" Type="http://schemas.openxmlformats.org/officeDocument/2006/relationships/hyperlink" Target="https://www.editionsladecouverte.fr/pute-9782348075858" TargetMode="External"/><Relationship Id="rId14" Type="http://schemas.openxmlformats.org/officeDocument/2006/relationships/hyperlink" Target="https://dx.doi.org/10.13140/RG.2.2.18203.48163" TargetMode="External"/><Relationship Id="rId15" Type="http://schemas.openxmlformats.org/officeDocument/2006/relationships/hyperlink" Target="https://hal.science/hal-04542297v1" TargetMode="External"/><Relationship Id="rId16" Type="http://schemas.openxmlformats.org/officeDocument/2006/relationships/hyperlink" Target="https://univ-smb.hal.science/hal-04878359v1" TargetMode="External"/><Relationship Id="rId17" Type="http://schemas.openxmlformats.org/officeDocument/2006/relationships/hyperlink" Target="https://hal.science/search/index/?q=*&amp;authFullName_s=Denis Ramond" TargetMode="External"/><Relationship Id="rId18" Type="http://schemas.openxmlformats.org/officeDocument/2006/relationships/hyperlink" Target="https://www.puf.com/lutter-contre-les-stereotypes" TargetMode="External"/><Relationship Id="rId19" Type="http://schemas.openxmlformats.org/officeDocument/2006/relationships/hyperlink" Target="https://univ-smb.hal.science/hal-04878362v1" TargetMode="External"/><Relationship Id="rId20" Type="http://schemas.openxmlformats.org/officeDocument/2006/relationships/hyperlink" Target="https://www.lcdpu.fr/books/F40E111D-315D-45AF-8675-B30CB61A9429" TargetMode="External"/><Relationship Id="rId21" Type="http://schemas.openxmlformats.org/officeDocument/2006/relationships/hyperlink" Target="https://univ-smb.hal.science/hal-04878355v1" TargetMode="External"/><Relationship Id="rId22" Type="http://schemas.openxmlformats.org/officeDocument/2006/relationships/hyperlink" Target="https://univ-smb.hal.science/hal-04878356v1" TargetMode="External"/><Relationship Id="rId23" Type="http://schemas.openxmlformats.org/officeDocument/2006/relationships/hyperlink" Target="https://www.editionsladecouverte.fr/feminicides-9782348057915" TargetMode="External"/><Relationship Id="rId24" Type="http://schemas.openxmlformats.org/officeDocument/2006/relationships/hyperlink" Target="https://univ-smb.hal.science/hal-04878352v1" TargetMode="External"/><Relationship Id="rId25" Type="http://schemas.openxmlformats.org/officeDocument/2006/relationships/hyperlink" Target="https://univ-smb.hal.science/hal-04878367v1" TargetMode="External"/><Relationship Id="rId26" Type="http://schemas.openxmlformats.org/officeDocument/2006/relationships/hyperlink" Target="https://www.lcdpu.fr/books/C2747508-6BDC-40E5-B463-37540DAD528C" TargetMode="External"/><Relationship Id="rId27" Type="http://schemas.openxmlformats.org/officeDocument/2006/relationships/hyperlink" Target="https://univ-smb.hal.science/hal-04878354v1" TargetMode="External"/><Relationship Id="rId28" Type="http://schemas.openxmlformats.org/officeDocument/2006/relationships/hyperlink" Target="https://www.cnrseditions.fr/catalogue/philosophie-et-histoire-des-idees/de-quoi-se-moque-t-on/" TargetMode="External"/><Relationship Id="rId29" Type="http://schemas.openxmlformats.org/officeDocument/2006/relationships/hyperlink" Target="https://univ-smb.hal.science/hal-03573616v1" TargetMode="External"/><Relationship Id="rId30" Type="http://schemas.openxmlformats.org/officeDocument/2006/relationships/hyperlink" Target="https://btk.univ-smb.fr/livres/de-la-diachronie-a-la-synchronie-et-vice-versa-melanges-a-annie-bertin/" TargetMode="External"/><Relationship Id="rId31" Type="http://schemas.openxmlformats.org/officeDocument/2006/relationships/hyperlink" Target="https://shs.hal.science/halshs-01999035v1" TargetMode="External"/><Relationship Id="rId32" Type="http://schemas.openxmlformats.org/officeDocument/2006/relationships/hyperlink" Target="https://hal.science/hal-04546798v1" TargetMode="External"/><Relationship Id="rId33" Type="http://schemas.openxmlformats.org/officeDocument/2006/relationships/hyperlink" Target="https://dx.doi.org/10.4000/books.pur.44716" TargetMode="External"/><Relationship Id="rId34" Type="http://schemas.openxmlformats.org/officeDocument/2006/relationships/hyperlink" Target="https://shs.hal.science/halshs-01238597v1" TargetMode="External"/><Relationship Id="rId35" Type="http://schemas.openxmlformats.org/officeDocument/2006/relationships/hyperlink" Target="https://hal.science/search/index/?q=*&amp;authFullName_s=Christophe Alix" TargetMode="External"/><Relationship Id="rId36" Type="http://schemas.openxmlformats.org/officeDocument/2006/relationships/hyperlink" Target="https://hal.science/search/index/?q=*&amp;authFullName_s=Eve-Marie Rollinat-Levasseur" TargetMode="External"/><Relationship Id="rId37" Type="http://schemas.openxmlformats.org/officeDocument/2006/relationships/hyperlink" Target="https://hal.science/search/index/?q=*&amp;authFullName_s=Zouhour Benaziza" TargetMode="External"/><Relationship Id="rId38" Type="http://schemas.openxmlformats.org/officeDocument/2006/relationships/hyperlink" Target="https://hal.science/hal-04546808v1" TargetMode="External"/><Relationship Id="rId39" Type="http://schemas.openxmlformats.org/officeDocument/2006/relationships/hyperlink" Target="https://hal.science/hal-04546820v1" TargetMode="External"/><Relationship Id="rId40" Type="http://schemas.openxmlformats.org/officeDocument/2006/relationships/hyperlink" Target="https://dx.doi.org/10.3917/dec.cardi.2012.01.0375" TargetMode="External"/><Relationship Id="rId41" Type="http://schemas.openxmlformats.org/officeDocument/2006/relationships/hyperlink" Target="https://hal.science/hal-04544033v1" TargetMode="External"/><Relationship Id="rId42" Type="http://schemas.openxmlformats.org/officeDocument/2006/relationships/hyperlink" Target="https://hal.science/search/index/?q=*&amp;authFullName_s=Cl&#233;ment Benelbaz" TargetMode="External"/><Relationship Id="rId43" Type="http://schemas.openxmlformats.org/officeDocument/2006/relationships/hyperlink" Target="https://hal.science/search/index/?q=*&amp;authFullName_s=Hanane Karimi" TargetMode="External"/><Relationship Id="rId44" Type="http://schemas.openxmlformats.org/officeDocument/2006/relationships/hyperlink" Target="https://hal.science/hal-04892005v1" TargetMode="External"/><Relationship Id="rId45" Type="http://schemas.openxmlformats.org/officeDocument/2006/relationships/hyperlink" Target="https://hal.science/hal-04544056v1" TargetMode="External"/><Relationship Id="rId46" Type="http://schemas.openxmlformats.org/officeDocument/2006/relationships/hyperlink" Target="https://hal.science/hal-04448590v1" TargetMode="External"/><Relationship Id="rId47" Type="http://schemas.openxmlformats.org/officeDocument/2006/relationships/hyperlink" Target="https://univ-smb.hal.science/hal-04878368v1" TargetMode="External"/><Relationship Id="rId48" Type="http://schemas.openxmlformats.org/officeDocument/2006/relationships/hyperlink" Target="https://univ-smb.hal.science/hal-04882206v1" TargetMode="External"/><Relationship Id="rId49" Type="http://schemas.openxmlformats.org/officeDocument/2006/relationships/hyperlink" Target="https://univ-smb.hal.science/hal-04878375v1" TargetMode="External"/><Relationship Id="rId50" Type="http://schemas.openxmlformats.org/officeDocument/2006/relationships/hyperlink" Target="https://hal.science/hal-03896000v1" TargetMode="External"/><Relationship Id="rId51" Type="http://schemas.openxmlformats.org/officeDocument/2006/relationships/hyperlink" Target="https://hal.science/search/index/?q=*&amp;authFullName_s=Anna Arzoumanov" TargetMode="External"/><Relationship Id="rId52" Type="http://schemas.openxmlformats.org/officeDocument/2006/relationships/hyperlink" Target="https://hal.science/search/index/?q=*&amp;authFullName_s=Nathalie Droin" TargetMode="External"/><Relationship Id="rId53" Type="http://schemas.openxmlformats.org/officeDocument/2006/relationships/hyperlink" Target="https://univ-smb.hal.science/hal-04878370v1" TargetMode="External"/><Relationship Id="rId54" Type="http://schemas.openxmlformats.org/officeDocument/2006/relationships/hyperlink" Target="https://univ-smb.hal.science/hal-04878369v1" TargetMode="External"/><Relationship Id="rId55" Type="http://schemas.openxmlformats.org/officeDocument/2006/relationships/hyperlink" Target="https://univ-smb.hal.science/hal-04878374v1" TargetMode="External"/><Relationship Id="rId56" Type="http://schemas.openxmlformats.org/officeDocument/2006/relationships/hyperlink" Target="https://univ-smb.hal.science/hal-04878376v1" TargetMode="External"/><Relationship Id="rId57" Type="http://schemas.openxmlformats.org/officeDocument/2006/relationships/hyperlink" Target="https://shs.hal.science/halshs-01653799v1" TargetMode="External"/><Relationship Id="rId58" Type="http://schemas.openxmlformats.org/officeDocument/2006/relationships/hyperlink" Target="https://dx.doi.org/10.4000/linx.1640" TargetMode="External"/><Relationship Id="rId59" Type="http://schemas.openxmlformats.org/officeDocument/2006/relationships/hyperlink" Target="https://shs.hal.science/halshs-01653801v1" TargetMode="External"/><Relationship Id="rId60" Type="http://schemas.openxmlformats.org/officeDocument/2006/relationships/hyperlink" Target="https://dx.doi.org/10.4000/aad.1312" TargetMode="External"/><Relationship Id="rId61" Type="http://schemas.openxmlformats.org/officeDocument/2006/relationships/hyperlink" Target="https://univ-smb.hal.science/hal-02465141v1" TargetMode="External"/><Relationship Id="rId62" Type="http://schemas.openxmlformats.org/officeDocument/2006/relationships/hyperlink" Target="https://hal.science/search/index/?q=*&amp;authFullName_s=Diane Vincent" TargetMode="External"/><Relationship Id="rId63" Type="http://schemas.openxmlformats.org/officeDocument/2006/relationships/hyperlink" Target="https://hal.science/search/index/?q=*&amp;authFullName_s=Genevi&#232;ve Bernard-Barbeau" TargetMode="External"/><Relationship Id="rId64" Type="http://schemas.openxmlformats.org/officeDocument/2006/relationships/hyperlink" Target="https://hal.science/search/index/?q=*&amp;authFullName_s=Caroline Gagn&#233;" TargetMode="External"/><Relationship Id="rId65" Type="http://schemas.openxmlformats.org/officeDocument/2006/relationships/hyperlink" Target="https://hal.science/search/index/?q=*&amp;authFullName_s=Fatimata Sow" TargetMode="External"/><Relationship Id="rId66" Type="http://schemas.openxmlformats.org/officeDocument/2006/relationships/hyperlink" Target="https://univ-smb.hal.science/hal-02473484v1" TargetMode="External"/><Relationship Id="rId67" Type="http://schemas.openxmlformats.org/officeDocument/2006/relationships/hyperlink" Target="https://dx.doi.org/10.4000/crm.12517" TargetMode="External"/><Relationship Id="rId68" Type="http://schemas.openxmlformats.org/officeDocument/2006/relationships/hyperlink" Target="https://hal.science/hal-04543932v1" TargetMode="External"/><Relationship Id="rId69" Type="http://schemas.openxmlformats.org/officeDocument/2006/relationships/hyperlink" Target="https://dx.doi.org/10.3917/ls.132.0077" TargetMode="External"/><Relationship Id="rId70" Type="http://schemas.openxmlformats.org/officeDocument/2006/relationships/hyperlink" Target="https://hal.science/hal-04543912v1" TargetMode="External"/><Relationship Id="rId71" Type="http://schemas.openxmlformats.org/officeDocument/2006/relationships/hyperlink" Target="https://dx.doi.org/10.3917/ls.132.0005" TargetMode="External"/><Relationship Id="rId72" Type="http://schemas.openxmlformats.org/officeDocument/2006/relationships/hyperlink" Target="https://hal.science/hal-04543944v1" TargetMode="External"/><Relationship Id="rId73" Type="http://schemas.openxmlformats.org/officeDocument/2006/relationships/hyperlink" Target="https://hal.science/hal-04546841v1" TargetMode="External"/><Relationship Id="rId74" Type="http://schemas.openxmlformats.org/officeDocument/2006/relationships/hyperlink" Target="https://dx.doi.org/10.54563/bdba.1665" TargetMode="External"/><Relationship Id="rId75" Type="http://schemas.openxmlformats.org/officeDocument/2006/relationships/hyperlink" Target="https://hal.science/hal-04543879v1" TargetMode="External"/><Relationship Id="rId76" Type="http://schemas.openxmlformats.org/officeDocument/2006/relationships/hyperlink" Target="https://hal.science/search/index/?q=*&amp;authFullName_s=Pierre Larriv&#233;e" TargetMode="External"/><Relationship Id="rId77" Type="http://schemas.openxmlformats.org/officeDocument/2006/relationships/hyperlink" Target="https://dx.doi.org/10.3406/lfr.2004.6809" TargetMode="External"/><Relationship Id="rId78" Type="http://schemas.openxmlformats.org/officeDocument/2006/relationships/hyperlink" Target="https://hal.science/hal-04543892v1" TargetMode="External"/><Relationship Id="rId79" Type="http://schemas.openxmlformats.org/officeDocument/2006/relationships/hyperlink" Target="https://dx.doi.org/10.3406/linx.1995.1377" TargetMode="External"/><Relationship Id="rId80" Type="http://schemas.openxmlformats.org/officeDocument/2006/relationships/hyperlink" Target="https://univ-smb.hal.science/hal-04878360v1" TargetMode="External"/><Relationship Id="rId81" Type="http://schemas.openxmlformats.org/officeDocument/2006/relationships/hyperlink" Target="https://hal.science/hal-01936201v1" TargetMode="External"/><Relationship Id="rId82" Type="http://schemas.openxmlformats.org/officeDocument/2006/relationships/hyperlink" Target="https://hal.science/hal-01488517v1" TargetMode="External"/><Relationship Id="rId83" Type="http://schemas.openxmlformats.org/officeDocument/2006/relationships/hyperlink" Target="https://hal.science/search/index/?q=*&amp;authFullName_s=Marc Veyrat" TargetMode="External"/><Relationship Id="rId84" Type="http://schemas.openxmlformats.org/officeDocument/2006/relationships/hyperlink" Target="https://hal.science/search/index/?q=*&amp;authFullName_s=Franck Soudan" TargetMode="External"/><Relationship Id="rId85" Type="http://schemas.openxmlformats.org/officeDocument/2006/relationships/hyperlink" Target="https://hal.science/search/index/?q=*&amp;authFullName_s=Rudy Rigoudy" TargetMode="External"/><Relationship Id="rId86" Type="http://schemas.openxmlformats.org/officeDocument/2006/relationships/hyperlink" Target="https://hal.science/search/index/?q=*&amp;authFullName_s=Fran&#231;ois Soulages" TargetMode="External"/><Relationship Id="rId87" Type="http://schemas.openxmlformats.org/officeDocument/2006/relationships/hyperlink" Target="https://hal.science/hal-01653693v1" TargetMode="External"/><Relationship Id="rId88" Type="http://schemas.openxmlformats.org/officeDocument/2006/relationships/hyperlink" Target="https://hal.science/search/index/?q=*&amp;authFullName_s=Laurent Ripart" TargetMode="External"/><Relationship Id="rId89" Type="http://schemas.openxmlformats.org/officeDocument/2006/relationships/hyperlink" Target="https://hal.science/hal-03316171v1" TargetMode="External"/><Relationship Id="rId90" Type="http://schemas.openxmlformats.org/officeDocument/2006/relationships/hyperlink" Target="https://univ-smb.hal.science/hal-01228102v1" TargetMode="External"/><Relationship Id="rId91" Type="http://schemas.openxmlformats.org/officeDocument/2006/relationships/hyperlink" Target="https://hal.science/search/index/?q=*&amp;authFullName_s=Carole Brandon" TargetMode="External"/><Relationship Id="rId92" Type="http://schemas.openxmlformats.org/officeDocument/2006/relationships/hyperlink" Target="https://hal.science/search/index/?q=*&amp;authFullName_s=Fran&#231;oise Parfait" TargetMode="External"/><Relationship Id="rId93" Type="http://schemas.openxmlformats.org/officeDocument/2006/relationships/hyperlink" Target="https://hal.science/search/index/?q=*&amp;authFullName_s=Ana&#239;s Guilet" TargetMode="External"/><Relationship Id="rId94" Type="http://schemas.openxmlformats.org/officeDocument/2006/relationships/hyperlink" Target="https://hal.science/search/index/?q=*&amp;authFullName_s=Ghislaine Chabert" TargetMode="External"/><Relationship Id="rId95" Type="http://schemas.openxmlformats.org/officeDocument/2006/relationships/hyperlink" Target="https://univ-smb.hal.science/hal-01216140v1" TargetMode="External"/><Relationship Id="rId96" Type="http://schemas.openxmlformats.org/officeDocument/2006/relationships/hyperlink" Target="https://hal.science/search/index/?q=*&amp;authFullName_s=Alexandra-Flora Pifarr&#233;" TargetMode="External"/><Relationship Id="rId97" Type="http://schemas.openxmlformats.org/officeDocument/2006/relationships/hyperlink" Target="https://hal.science/search/index/?q=*&amp;authFullName_s=Jean-Marie Barth&#233;l&#233;my" TargetMode="External"/><Relationship Id="rId98" Type="http://schemas.openxmlformats.org/officeDocument/2006/relationships/hyperlink" Target="https://hal.science/search/index/?q=*&amp;authFullName_s=Pascal Bouvier" TargetMode="External"/><Relationship Id="rId99" Type="http://schemas.openxmlformats.org/officeDocument/2006/relationships/hyperlink" Target="https://hal.science/search/index/?q=*&amp;authFullName_s=Jean Burgos" TargetMode="External"/><Relationship Id="rId100" Type="http://schemas.openxmlformats.org/officeDocument/2006/relationships/hyperlink" Target="https://hal.science/search/index/?q=*&amp;authFullName_s=Chantal Connochie-Bourgne" TargetMode="External"/><Relationship Id="rId101" Type="http://schemas.openxmlformats.org/officeDocument/2006/relationships/hyperlink" Target="https://hal.science/hal-01214540v1" TargetMode="External"/><Relationship Id="rId102" Type="http://schemas.openxmlformats.org/officeDocument/2006/relationships/hyperlink" Target="https://hal.science/search/index/?q=*&amp;authFullName_s=Anthony Lodge" TargetMode="External"/><Relationship Id="rId103" Type="http://schemas.openxmlformats.org/officeDocument/2006/relationships/hyperlink" Target="https://hal.science/search/index/?q=*&amp;authFullName_s=Claude Buridant" TargetMode="External"/><Relationship Id="rId104" Type="http://schemas.openxmlformats.org/officeDocument/2006/relationships/hyperlink" Target="https://hal.science/search/index/?q=*&amp;authFullName_s=Maria Iliescu" TargetMode="External"/><Relationship Id="rId105" Type="http://schemas.openxmlformats.org/officeDocument/2006/relationships/hyperlink" Target="https://hal.science/search/index/?q=*&amp;authFullName_s=Serge Lusignan" TargetMode="External"/><Relationship Id="rId106" Type="http://schemas.openxmlformats.org/officeDocument/2006/relationships/hyperlink" Target="https://shs.hal.science/halshs-01233410v1" TargetMode="External"/><Relationship Id="rId107" Type="http://schemas.openxmlformats.org/officeDocument/2006/relationships/hyperlink" Target="https://hal.science/hal-00985723v1" TargetMode="External"/><Relationship Id="rId108" Type="http://schemas.openxmlformats.org/officeDocument/2006/relationships/hyperlink" Target="https://hal.science/hal-01393891v1" TargetMode="External"/><Relationship Id="rId109" Type="http://schemas.openxmlformats.org/officeDocument/2006/relationships/hyperlink" Target="https://hal.science/search/index/?q=*&amp;authFullName_s=Tim Pooley" TargetMode="External"/><Relationship Id="rId110" Type="http://schemas.openxmlformats.org/officeDocument/2006/relationships/hyperlink" Target="https://hal.science/hal-00416011v1" TargetMode="External"/><Relationship Id="rId111" Type="http://schemas.openxmlformats.org/officeDocument/2006/relationships/hyperlink" Target="https://hal.science/search/index/?q=*&amp;authFullName_s=Olivier Bertrand" TargetMode="External"/><Relationship Id="rId112" Type="http://schemas.openxmlformats.org/officeDocument/2006/relationships/hyperlink" Target="https://hal.science/hal-01392626v1" TargetMode="External"/><Relationship Id="rId113" Type="http://schemas.openxmlformats.org/officeDocument/2006/relationships/hyperlink" Target="https://hal.science/search/index/?q=*&amp;authFullName_s=Marielle Lignereux" TargetMode="External"/><Relationship Id="rId114" Type="http://schemas.openxmlformats.org/officeDocument/2006/relationships/hyperlink" Target="https://univ-smb.hal.science/hal-04878348v1" TargetMode="External"/><Relationship Id="rId115" Type="http://schemas.openxmlformats.org/officeDocument/2006/relationships/hyperlink" Target="https://hal.science/hal-04543966v1" TargetMode="External"/><Relationship Id="rId116" Type="http://schemas.openxmlformats.org/officeDocument/2006/relationships/hyperlink" Target="https://hal.science/hal-01442560v1" TargetMode="External"/><Relationship Id="rId117" Type="http://schemas.openxmlformats.org/officeDocument/2006/relationships/hyperlink" Target="https://hal.science/search/index/?q=*&amp;authFullName_s=Fran&#231;oise Rullier-Theuret" TargetMode="External"/><Relationship Id="rId118" Type="http://schemas.openxmlformats.org/officeDocument/2006/relationships/hyperlink" Target="https://hal.science/search/index/?q=*&amp;authFullName_s=Thierry Gautier" TargetMode="External"/><Relationship Id="rId119" Type="http://schemas.openxmlformats.org/officeDocument/2006/relationships/hyperlink" Target="https://hal.science/search/index/?q=*&amp;authFullName_s=Dominique Jeannerod" TargetMode="External"/><Relationship Id="rId120" Type="http://schemas.openxmlformats.org/officeDocument/2006/relationships/hyperlink" Target="https://hal.science/hal-01393285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LAGORGETTE</dc:title>
  <dc:description>CV</dc:description>
  <dc:subject/>
  <cp:keywords/>
  <cp:category/>
  <cp:lastModifiedBy/>
  <dcterms:created xsi:type="dcterms:W3CDTF">2026-03-15T21:19:37+01:00</dcterms:created>
  <dcterms:modified xsi:type="dcterms:W3CDTF">2026-03-15T21:19:37+01:00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