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Peyrache-Leborgne </w:t>
      </w:r>
      <w:r>
        <w:rPr>
          <w:color w:val="641e6e"/>
        </w:rPr>
        <w:t xml:space="preserve">Professeure de Littérature comparée à Nantes Universitélaboratoire LAMO UR4276 Littératures antiques et modernescontact:dominique.leborgne@univ-nantes.fr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Domaines de recherches:-Théories esthétiques du Romantisme (sublime, grotesque, arabesques)-le roman au XIXe siècle-le roman historique-le conte populaire et le conte littéraire: réécritures et illustrations-auteurs  étudiés en particulier : W. Wordsworth, Jean-Paul (Richter), E.T.A Hoffmann, J. et W. Grimm, H. Ch. Andersen, V. Hugo, E. A. Poe, Th. Hardy, E. Morante.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‘‘coeurs révélateurs’’: violences sexuelles et rhétorique de l'implicite dans les albums de contes pour la jeunesse. Du {Coeur de Violette} (2000) à {Coeur de bois} (2016), in Féminicides et violences contre les femmes dans les fictions pour la jeunesse, dossier dirigé par Nadège Langbour, actes du colloque organisé par Bochra et Thierry Charnay, Université de Lille, 8-9 novembre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L'Oiseau bleu </w:t>
            </w:r>
            <w:r>
              <w:rPr/>
              <w:t xml:space="preserve">, 2025,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hal-04507670v1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Hutcheson Macaulay Posnett : la pensée universaliste d’un universitaire à la fin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2025, 2, p. 235-248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hal-05064198v1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E.P. Thompson, Les romantiques. L'Angleterre à l'âge des révolutions&amp;quot;, intro et trad. fr. de Marion Leclair et Edward Lee-Six, 2023, Paris, Les Editions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2024, 2 (203), pp.125-128.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⟨10.3917/rom.203.0125⟩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hal-04935466v1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 d’artiste dans le monde, du XIXe siècle à aujourd’hui : persistance et mutations d’un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L'Oiseau bleu 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hal-04436491v1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&amp;quot;Thomas Buffet, Le Renouvellement de l’écriture élégiaque chez Friedrich Hölderlin et André Chénier, Paris, Classiques Garnier, 2019, 602 p.&amp;quot;; et &amp;quot;Thomas Buffet, Lectures élégiaques de Hölderlin et André Chénier, Paris, Classiques Garnier, 2022, 285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2024, 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⟨10.3917/rlc.391.0088⟩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hal-04935482v1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souterrain céleste et la montagne magique : dramaturgie de l’espace et « totus simul » dans les contes de Grimm et de John Ruskin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L'Oiseau bleu </w:t>
            </w:r>
            <w:r>
              <w:rPr/>
              <w:t xml:space="preserve">, 2024,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hal-04715679v1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mythes, contes et légendes, entre fiction et réalité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- Références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hal-04800904v1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Foyers lointains du romantisme: de Madame de Staël à Esteban Echeverria et Johann Moritz Rugendas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2020, 337, pp.129-146.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⟨10.4000/rsh.813⟩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hal-03248277v1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pour Fabula de : Catherine Tauveron et Christiane Conna-Pintado (dir.), El Rey Rana / le Roi grenouille, Ondina/ Ondine, Revista de Literatura Comparada Infantil y Juvenil. Investigación en Educación, n° 1, 2018.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hal-04528101v1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Femme et le pantin selon Pierre Louÿs et Mario Camus. Roman-poème et modernité cinématographique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Romanistische Zeitschrift für Literaturgeschichte = Cahiers d'histoire des littératures romanes</w:t>
            </w:r>
            <w:r>
              <w:rPr/>
              <w:t xml:space="preserve">, 2019, 43 (3-4), pp.331-357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hal-03729262v1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pour la revue Romantisme de : Hans Christian Andersen, {Udvalgte eventyr of historier / Contes et histoires choisis}, traduction de David Soldi, édition bilingue établie par Cyrille François, Paris, Classiques Garnier,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hal-04528109v1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contes de Grimm christianisés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2018, 44, pp.33-48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hal-03278239v1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pour la Revue de Littérature générale et comparée de : Virginie Tellier, L’X de la parole. Essai sur le discours du fou dans le récit romantique européen, Paris, Classiques Garnier, 2017.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 : Revue de Littérature Générale et Comparée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hal-04528098v1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pour la revue Romantisme de : Alain Vaillant, L’Art de la littérature. Romantisme et modernité, Paris, Classiques Garnier,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hal-04528105v1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Gais-lurons et femmes pieuses : les contes et légendes christianisés des Grimm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2018, 44, pp.33-48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hal-03278241v1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William Wordsworth, Le Prélude, traduction et édition bilingue établie par Maxime Durisotti, Paris, Classiques Garnier,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hal-04528159v1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Alain Vaillant, Qu’est-ce que le romantisme ?, Paris, Editions du CNRS,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 : Revue de Littérature Générale et Comparée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hal-04528160v1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Gautier. Comme il vous plaira, sous la direction de Cynthia Harvey, Etudes Littéraires, Université de Laval, automne 2011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 : Revue de Littérature Générale et Comparée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hal-04528161v1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Olivier Schefer, Mélanges romantiques. Hérésies, rêves et fragments, éditions du Félin, 2013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hal-04528158v1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Rémi Astruc, Vertiges grotesques. Esthétiques du « choc » comique (roman – théâtre- cinéma, Champion, 2012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 : Revue de Littérature Générale et Comparée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hal-04528157v1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et prose dans le récit romantique (Allemagne-Angleterre)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Atlantide</w:t>
            </w:r>
            <w:r>
              <w:rPr/>
              <w:t xml:space="preserve">, 2014, 1,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hal-03987391v1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 au miroir de l’illustration. Andersen dans la collection Grasset / M. Chat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Raison-publique.fr : arts, politique, société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hal-04507459v1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Grotesque et iconicité dans l’art romantique et victorien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Humoresques</w:t>
            </w:r>
            <w:r>
              <w:rPr/>
              <w:t xml:space="preserve">, 2010, printemps (31), pp.89-106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hal-04507443v1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de: Ô Saisons, Ô Châteaux, Châteaux et littératures des Lumières à l’aube de la Modernité (1764-1914), Etudes réunies et présentées par Pascale Auraix-Jonchière, Presses Universitaires Blaise Pascal, 2004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hal-04528117v1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pour la revue Romantisme (année 2006) de : Carmen Anon et Monica Luengo (dir.), Jardin y romanticismo, Madrid, 2004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hal-04528113v1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Charles Le Blanc, Laurent Margantin, Olivier Schefer, La Forme poétique du monde, anthologie du romantisme allemand, Paris, José Corti, 2003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Press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hal-04528156v1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Paradis mélancoliques, de Jean Paul à Edgar Poe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2002, Paysages de la mélancolie, pp.13-29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hal-04507380v1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Gisèle Séginger et Eléonore Roy-Reverzy (dir.), Spiritualités d’un monde désenchanté, Strasbourg, Presses universitaires de Strasbourg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hal-04528155v1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L’Eros contre la guillotine ? Le langage de la sexualité dans La Mort de Danton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2000, octobre-décembre, p. 719-735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hal-04507376v1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L’Érotique de L’Homme qui 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1999, 103, pp.19-29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hal-04436572v1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Pierre Hartmann : Le Sublime, de Boileau à Schiller, Presses Universitaires de Strasbourg, 1997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Rhetorik : ein Internationales Jahrbuch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hal-04528154v1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Roman-idylle et roman historique chez Hugo et Dickens (à propos de A Tale of Two Cities et Quatrevingt-Treize)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Letterature moderne e comparate</w:t>
            </w:r>
            <w:r>
              <w:rPr/>
              <w:t xml:space="preserve">, 1997, p. 51-68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hal-04507650v1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Wordsworth, Shelley et les tourments de l’idéalisme. Antée et Icare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1995, pp.149-166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hal-04436538v1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Taine et les ‘‘chardons métaphysiques’’ de Wordsworth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1995, 89, pp.95-100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hal-04436568v1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lecture de : Jacques Seebacher : Victor Hugo ou le calcul des profondeurs, P.U. F., 1993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critique du livre français</w:t>
            </w:r>
            <w:r>
              <w:rPr/>
              <w:t xml:space="preserve">, 1994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hal-04528153v1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logique mystico-romanesque des Misérables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Op. cit. : revue des littératures et des arts</w:t>
            </w:r>
            <w:r>
              <w:rPr/>
              <w:t xml:space="preserve">, 1994, 3, p. 167-173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hal-04507416v1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 Hugo et le sublime: entre tragique et utopie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1993, 82, pp.17-29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hal-04436551v1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Sublime, sublimation et narcissisme chez Diderot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sur Diderot et sur l'Encyclopédie</w:t>
            </w:r>
            <w:r>
              <w:rPr/>
              <w:t xml:space="preserve">, 1992, 13, pp.31-46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hal-04436545v1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Sublime et le crime (autour des Brigands de Schiller)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1991, 259, pp.277-288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hal-04436516v1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&amp;quot;Les contes folkloriques, matrice d'une pensée écologique&amp;quot;, 5 février 2026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ÉcoÉthique comparatiste. Ce que la littérature comparée apporte à l'éthique environnementale</w:t>
            </w:r>
            <w:r>
              <w:rPr/>
              <w:t xml:space="preserve">, Anne-Rachel Hermetet, Judith Sarfati Lanter, Anne Teulade, Tatiana Victoroff, Feb 2026, Paris (UPEC),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hal-05498953v1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Romans de guerre, romans de paix au XIXe siècle: Dickens, Sand, Hugo, Tolstoï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paix</w:t>
            </w:r>
            <w:r>
              <w:rPr/>
              <w:t xml:space="preserve">, Jenny Raflik, Oct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hal-05316501v1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Réécritures et transmission culturelle des mythes, des légendes et des contes populaires. Plurilinguisme, littérature et arts :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Folk, séminaire interdisciplinaire de recherche, Nantes Université, janvier-avril 2025</w:t>
            </w:r>
            <w:r>
              <w:rPr/>
              <w:t xml:space="preserve">, Cécile Brochard et Dominique Peyrache-Leborgne, Jan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hal-04924276v1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âge d'or de la simplicité : le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"La simplicité au XIXe siècle"</w:t>
            </w:r>
            <w:r>
              <w:rPr/>
              <w:t xml:space="preserve">, Nantes Université, Dominique Peyrache-Leborgne et Chantal Pierre, Mar 2024, Nantes, France.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⟨10.58079/14i0l⟩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hal-04528040v1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et esthétique de la simplicité : un dialogue entre Orient-Occident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Ethique et esthétique de la simplicité, entre Asie et Occident</w:t>
            </w:r>
            <w:r>
              <w:rPr/>
              <w:t xml:space="preserve">, Nantes Université, Philippe Postel et Dominique Peyrache-Leborgne, May 2024, Nantes, France.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⟨10.58079/14i0m⟩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hal-04588845v1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points aveugles de l’Histoire. Présence et traitement du contre-sens dans le roman historique du XIXe siècle (Tolstoï, Hugo, Dickens)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Sens et contre-sens du Moyen Âge au XXIe siècle »</w:t>
            </w:r>
            <w:r>
              <w:rPr/>
              <w:t xml:space="preserve">, Christine Lombez et Bruno Méniel, Oct 2023, NANTES, Nantes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hal-04528045v1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L’arabesque des traditions populaires et le livre-monde, du Romantisme à l’Art Nouveau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formes romantiques de la vie: poétisations de l'existence dans le romantisme européen</w:t>
            </w:r>
            <w:r>
              <w:rPr/>
              <w:t xml:space="preserve">, Jun 2017, Paris, France. pp.117-140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hal-03248288v1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de &amp;quot;Frau Holle&amp;quot; à travers ses variantes et ses réécritures : &amp;quot;Les Méquennes de Marie-au-blé&amp;quot;, &amp;quot;Mother Holly/Madame La Neige&amp;quot;, &amp;quot;Dame Hiver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L'écho des contes: des "Fées" de Perrault à "Dame Holle" des Grimm</w:t>
            </w:r>
            <w:r>
              <w:rPr/>
              <w:t xml:space="preserve">, Oct 2015, Rennes, France. pp.163-178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hal-03248279v1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L’arabesque, phénomène migratoire: de l’ornement oriental à l’art total du Romantisme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XLIe Congrès de la Société française de littérature générale et comparée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hal-03248287v1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spiritualité dans les contes de Grimm : prodromes d’une conscience 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Éco-graphies. Écologie et littératures pour la jeunesse</w:t>
            </w:r>
            <w:r>
              <w:rPr/>
              <w:t xml:space="preserve">, Jun 2015, Le Mans, France. pp.52-64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hal-03278240v1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Kitsch et de la grâce dans quelques illustrations de la scène du baiser de Dornröschen : autour du Calendrier des fées de Heinrich Lefler et Josef Urban, 1905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Belle au bois dormant en ses métamorphoses. Textualité, transtextualité, iconotextualité</w:t>
            </w:r>
            <w:r>
              <w:rPr/>
              <w:t xml:space="preserve">, Nov 2014, Clermont-Ferrand, France. pp.135-152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hal-03278237v1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Légende noire de Barbe Bleue dans les contes littéraires et les contes populaires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Légendes noires, légendes dorées : ou comment la littérature fabrique l’histoire (XVIIe-XIXe siècle)</w:t>
            </w:r>
            <w:r>
              <w:rPr/>
              <w:t xml:space="preserve">, Dec 2013, Nantes; La Roche-sur-Yon, France. pp.19-35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hal-03278236v1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et douceur des contes de Grimm, à travers le texte et l'image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Vies et métamorphoses des contes de Grimm: traductions, réception, adaptations</w:t>
            </w:r>
            <w:r>
              <w:rPr/>
              <w:t xml:space="preserve">, Dec 2013, Rennes, France. pp.105-126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hal-03248282v1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de l’arabesque Fin-de-siècle : Art Nouveau, Symbolisme, Décadence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L'arabesque le plus spiritualiste des dessins: poésie et arts, XIXe, XXe et XXIe siècles</w:t>
            </w:r>
            <w:r>
              <w:rPr/>
              <w:t xml:space="preserve">, May 2012, Paris, France. pp.119-138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hal-03248285v1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comparatisme, méthode critique pour évaluer la mouvance des concepts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de l'Association internationale de littérature comparée</w:t>
            </w:r>
            <w:r>
              <w:rPr/>
              <w:t xml:space="preserve">, Association internationale de littérature comparée, Jul 2013, Paris, France. pp.95-105,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⟨10.15122/isbn.978-2-406-06527-2.p.0095⟩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hal-03248284v1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Secondarisation des genres, secondarisation des sexes dans les contes populaires et le conte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Subversion des hiérarchies et séduction des genres mineurs</w:t>
            </w:r>
            <w:r>
              <w:rPr/>
              <w:t xml:space="preserve">, Nov 2014, Reims, France. pp.193-209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hal-03267506v1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simplicité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Chantal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Atlantide</w:t>
            </w:r>
            <w:r>
              <w:rPr/>
              <w:t xml:space="preserve">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hal-05401355v1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 d’artiste du XIXe siècle au XXIe siècle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Bochra Charnay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Christiane Connan-Pintado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L'Oiseau bleu </w:t>
            </w:r>
            <w:r>
              <w:rPr/>
              <w:t xml:space="preserve">, n°6,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hal-04476514v1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et 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André Peyronie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Atlantide</w:t>
            </w:r>
            <w:r>
              <w:rPr/>
              <w:t xml:space="preserve">, 3,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hal-03248286v1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et Histoire, Italie-France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de Wrangel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André Peyronie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Atlantide</w:t>
            </w:r>
            <w:r>
              <w:rPr/>
              <w:t xml:space="preserve">, Atlantide n° 3: https://atlantide.univ-nantes.fr/-Fiction-et-histoire-France-Italie-,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hal-04358430v1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et esthétique de la simplicité. Littérature et arts, histoire des idées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Cécile Mahiou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Chantal Pierre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Postel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hal-05060999v1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 d'artiste en Europe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Dominique Peyrache-Leborgne. Presses universitaires de Rennes, 2023, 978-2-7535-9339-8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hal-04357428v1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d'Elsa Morante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André Peyronie</w:t>
              </w:r>
            </w:hyperlink>
          </w:p>
          <w:p>
            <w:pPr/>
            <w:r>
              <w:rPr/>
              <w:t xml:space="preserve">Presses universitaires de Rennes,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hal-03793971v1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L'écho des contes: des &amp;quot;Fées&amp;quot; de Perrault à &amp;quot;Dame Holle&amp;quot; des Grimm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Peyrache-Leborgne, Dominique. Presses universitaires de Rennes, 319 p., 2019, 978-2-7535-7633-9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hal-03248280v1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Vies et métamorphoses des contes de Grimm: traductions, réception, adaptations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Peyrache-Leborgne, Dominique. Presses universitaires de Rennes, 201 p., 2017, 978-2-7535-5381-1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hal-03248281v1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esthétiques du romantisme à l’étranger, sous la direction de D. Peyrache-Leborgne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Editions Nouvelles Cécile Defaut,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hal-04358410v1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Grotesques et arabesques dans le récit romantique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Honoré Champion,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hal-03793987v1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Romanesque et l’historique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André Peyronie</w:t>
              </w:r>
            </w:hyperlink>
          </w:p>
          <w:p>
            <w:pPr/>
            <w:r>
              <w:rPr/>
              <w:t xml:space="preserve">Dominique Peyrache-Leborgne et André Peyronie (dir.). Editions Cécile Defaut,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hal-04507508v1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 Hugo, William Shakespeare, Dominique Peyrache-leborgne (éd.)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Garnier-Flammarion,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hal-04507500v1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 Hugo ou les frontières effacées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Dominique Peyrache-Leborgne; Yann Jumelais. Editions Pleins feux,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hal-04358388v1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historique. récit et 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 Couegnas</w:t>
              </w:r>
            </w:hyperlink>
          </w:p>
          <w:p>
            <w:pPr/>
            <w:r>
              <w:rPr/>
              <w:t xml:space="preserve">Editions Pleins Feux,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hal-03822478v1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du sublime, de la fin des Lumières au Romantisme (Diderot, Schiller, Wordsworth, Shelley, Michelet, Hugo)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Honoré Champion,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hal-04357479v1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: la simplicité, idéal ou aporie ?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Dominique Peyrache-Leborgne, Cécile Mahiou, Chantal Pierre et Philippe Postel. </w:t>
            </w:r>
            <w:r>
              <w:rPr>
                <w:i w:val="1"/>
                <w:iCs w:val="1"/>
              </w:rPr>
              <w:t xml:space="preserve">Éthique et esthétique de la simplicité. Littérature et arts, histoire des idées</w:t>
            </w:r>
            <w:r>
              <w:rPr/>
              <w:t xml:space="preserve">, Presses universitaires de Rennes, In press, Interférences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hal-05445096v1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 conclure sur la simplicité : vers une complexité maîtrisée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Dominique Peyrache-Leborgne, Cécile Mahiou, Chantal Pierre et Philippe Postel. </w:t>
            </w:r>
            <w:r>
              <w:rPr>
                <w:i w:val="1"/>
                <w:iCs w:val="1"/>
              </w:rPr>
              <w:t xml:space="preserve">Éthique et esthétique de la simplicité. Littérature et arts, histoire des idées</w:t>
            </w:r>
            <w:r>
              <w:rPr/>
              <w:t xml:space="preserve">, Presses universitaires de Rennes, A paraître, Interférences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hal-05445101v1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Mères Courages et Nanons philosophes. Les femmes de la Révolution française selon Michelet, Hugo et Sand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Stéphane Haber, Aurélien Aramini et Tristan Bonnier. </w:t>
            </w:r>
            <w:r>
              <w:rPr>
                <w:i w:val="1"/>
                <w:iCs w:val="1"/>
              </w:rPr>
              <w:t xml:space="preserve">Hugo et Michelet. Deux pensées en dialogue</w:t>
            </w:r>
            <w:r>
              <w:rPr/>
              <w:t xml:space="preserve">, Presses universitaires de Franche-Comté,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hal-04936857v1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contes d’Hoffmann aux contes d’Andersen : miroirs d’eau, miroirs de glace et mythes endopsychiques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Ingrid lacheny; Patricia Viallet. </w:t>
            </w:r>
            <w:r>
              <w:rPr>
                <w:i w:val="1"/>
                <w:iCs w:val="1"/>
              </w:rPr>
              <w:t xml:space="preserve">Hoffmann 1822-2022. Inter- und transmediale Aktualität eines Universalkünstlers / Actualité inter- et transmédiale d'un artiste universel</w:t>
            </w:r>
            <w:r>
              <w:rPr/>
              <w:t xml:space="preserve">, Frank &amp; Timme, pp.305-322, 2023, 978-3-7329-0866-0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hal-04357392v1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Kunstmärchen, contes romantiques et victoriens : un &amp;quot;horizon de pensée partagé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Dominique Peyrache-Leborgne. </w:t>
            </w:r>
            <w:r>
              <w:rPr>
                <w:i w:val="1"/>
                <w:iCs w:val="1"/>
              </w:rPr>
              <w:t xml:space="preserve">Le conte d'artiste en Europe au XIXe siècle</w:t>
            </w:r>
            <w:r>
              <w:rPr/>
              <w:t xml:space="preserve">, Presses universitaires de Rennes, p. 39-78, 2023, 978-2-7535-9339-8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hal-04357457v1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Généalogie et typologie d’un genre : le conte d’artiste en Europe au XIX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Dominique Peyrache-Leborgne. </w:t>
            </w:r>
            <w:r>
              <w:rPr>
                <w:i w:val="1"/>
                <w:iCs w:val="1"/>
              </w:rPr>
              <w:t xml:space="preserve">Le conte d'artiste en Europe au XIXe siècle</w:t>
            </w:r>
            <w:r>
              <w:rPr/>
              <w:t xml:space="preserve">, Presses universitaires de Rennes, p. 9-37, 2023, 978-2-7535-9339-8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hal-04357446v1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Conclusion: l'être humain, ce &amp;quot;rêveur définitif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Dominique Peyrache-Leborgne. </w:t>
            </w:r>
            <w:r>
              <w:rPr>
                <w:i w:val="1"/>
                <w:iCs w:val="1"/>
              </w:rPr>
              <w:t xml:space="preserve">Le conte d'artiste en Europe au XIXe siècle</w:t>
            </w:r>
            <w:r>
              <w:rPr/>
              <w:t xml:space="preserve">, Presses universitaires de Rennes, p. 303-312,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hal-04507730v1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abeilles et des hommes I. Quatre contes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Christiane Connan-Pintado. </w:t>
            </w:r>
            <w:r>
              <w:rPr>
                <w:i w:val="1"/>
                <w:iCs w:val="1"/>
              </w:rPr>
              <w:t xml:space="preserve">L’insecte au miroir des livres pour la jeunesse. Présences, représentations, discours. Sous la direction de Christiane Connan-Pintado</w:t>
            </w:r>
            <w:r>
              <w:rPr/>
              <w:t xml:space="preserve">, Presses universitaires Blaise Pascal,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hal-03793967v1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Elsa Morante, « poète de toute la vie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Dominique Peyrache-Leborgne, André Peyronie. </w:t>
            </w:r>
            <w:r>
              <w:rPr>
                <w:i w:val="1"/>
                <w:iCs w:val="1"/>
              </w:rPr>
              <w:t xml:space="preserve">A la recherche d'Elsa Morante</w:t>
            </w:r>
            <w:r>
              <w:rPr/>
              <w:t xml:space="preserve">, Presses universitaires de Rennes,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hal-03793974v1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Abeilles et des hommes II. La « Reine des abeilles » des Grimm : illustrations, reformulations, réécritures.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Christiane Connan-Pintado. </w:t>
            </w:r>
            <w:r>
              <w:rPr>
                <w:i w:val="1"/>
                <w:iCs w:val="1"/>
              </w:rPr>
              <w:t xml:space="preserve">L’insecte au miroir des livres pour la jeunesse. Présences, représentations, discours</w:t>
            </w:r>
            <w:r>
              <w:rPr/>
              <w:t xml:space="preserve">, Presses universitaires Blaise Pascal,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hal-03793973v1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de la mémoire et mémoire de l’écriture: Menzogna e Sortilegio (Elsa Morante), dans le laboratoire mental d’Elisa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Cécile Berger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André Peyronie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André PEYRONIE, Dominique PEYRACHE-LEBORGNE (eds.), À la recherche d’Elsa Morante, Presses Universitaires de Rennes, 2022</w:t>
            </w:r>
            <w:r>
              <w:rPr/>
              <w:t xml:space="preserve">, Actes du colloque international, Nantes 17-18 octobre 2019, p. 157-175., 2022, 2753586895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hal-04896242v1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Conclusion: poétique de la douleur, poétique de la grâce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Dominique Peyrache-Leborgne et André Peyronie (dir.). </w:t>
            </w:r>
            <w:r>
              <w:rPr>
                <w:i w:val="1"/>
                <w:iCs w:val="1"/>
              </w:rPr>
              <w:t xml:space="preserve">A la recherche d'Elsa Morante</w:t>
            </w:r>
            <w:r>
              <w:rPr/>
              <w:t xml:space="preserve">, Presses universitaires de Rennes, p. 453-465,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hal-04507731v1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peau qui protège à la peau qui tue ; variations heureuses et glissements tragiques sur le thème de 'Peau d’âne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Peau d’Âne et Peaux de bêtes. Variations et reconfigurations d’un motif dans les mythes, les fables et les contes, sous la direction de Frédéric Callas</w:t>
            </w:r>
            <w:r>
              <w:rPr/>
              <w:t xml:space="preserve">, Presses universitaires Blaise Pascal, pp.55-68,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hal-04507663v1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Reine des neiges&amp;quot; d'Andersen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littérature de jeunesse par ses textes. Analyser les textes de jeunesse à l’université, Bénédicte Milland-Bove et Marie Sorel (dir.)</w:t>
            </w:r>
            <w:r>
              <w:rPr/>
              <w:t xml:space="preserve">, Presses de la Sorbonne Nouvelle,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hal-03793979v1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Cathédrale gothique au temple païen : Stonehenge sous le ciel de Turner dans Tess of the d’Urbervilles de Thomas Hardy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Fiona McIntosh-Varjabédian; Karl Zieger. </w:t>
            </w:r>
            <w:r>
              <w:rPr>
                <w:i w:val="1"/>
                <w:iCs w:val="1"/>
              </w:rPr>
              <w:t xml:space="preserve">Cathédrales gothiques et constructions fin-de-siècle</w:t>
            </w:r>
            <w:r>
              <w:rPr/>
              <w:t xml:space="preserve">, Presses universitaires du Septentrion,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hal-04358332v1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ma Mère l’Oye à la Naturpoesie : théorie du folklore et poésie de la communauté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Communitas. Les mots du commun, Actes du XLIIe Congrès de la SFLGC Cergy-Neuville, 15-17 novembre 2018, sous la direction de Rémi Astruc</w:t>
            </w:r>
            <w:r>
              <w:rPr/>
              <w:t xml:space="preserve">, RKI Press, pp.221-232,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hal-04507671v1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Morale païenne et morale chrétienne des contes de Grimm vus à travers leurs structures mythico-religieuses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et voies du conte: les mutations d'un genre</w:t>
            </w:r>
            <w:r>
              <w:rPr/>
              <w:t xml:space="preserve">, Artois Presses Université, pp.33-44, 2019, 978-2-84832-354-1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hal-03248278v1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Dominique Peyrache-Leborgne (dir.). </w:t>
            </w:r>
            <w:r>
              <w:rPr>
                <w:i w:val="1"/>
                <w:iCs w:val="1"/>
              </w:rPr>
              <w:t xml:space="preserve">L’écho des contes. Des Fées de Perrault à Dame Holle des Grimm. Versions littéraires, variantes populaires et reconfigurations pour la jeunesse</w:t>
            </w:r>
            <w:r>
              <w:rPr/>
              <w:t xml:space="preserve">, Presses universitaires de Rennes, pp.7-20,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hal-04559813v1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Dominique Peyrache-Leborgne (dir.). </w:t>
            </w:r>
            <w:r>
              <w:rPr>
                <w:i w:val="1"/>
                <w:iCs w:val="1"/>
              </w:rPr>
              <w:t xml:space="preserve">L’écho des contes. Des Fées de Perrault à Dame Holle des Grimm. Versions littéraires, variantes populaires et reconfigurations pour la jeunesse</w:t>
            </w:r>
            <w:r>
              <w:rPr/>
              <w:t xml:space="preserve">, Presses universitaires de Rennes, pp.285-290,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hal-04559814v1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Anachronisme et modernité dans Peau d’Âne de Jacques Demy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Montandon, Alain and Neiva, Saulo. </w:t>
            </w:r>
            <w:r>
              <w:rPr>
                <w:i w:val="1"/>
                <w:iCs w:val="1"/>
              </w:rPr>
              <w:t xml:space="preserve">Anachronismes créateurs</w:t>
            </w:r>
            <w:r>
              <w:rPr/>
              <w:t xml:space="preserve">, pp.233-247, 2018, Littératures, 978-2-84516-817-6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hal-03278238v1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sont Perrault, Grimm, Andersen devenus ? Réécritures des contes classiques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Eichel-Lojkine, Patricia. </w:t>
            </w:r>
            <w:r>
              <w:rPr>
                <w:i w:val="1"/>
                <w:iCs w:val="1"/>
              </w:rPr>
              <w:t xml:space="preserve">L'usage du conte: contes classiques et réemploi</w:t>
            </w:r>
            <w:r>
              <w:rPr/>
              <w:t xml:space="preserve">, Presses universitaires de Rennes, pp.23-80, 2017, 978-2-7535-5527-3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hal-03248283v1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religion dans Tess of the d’Urbervilles de Thomas Hardy : la dialectique historique du christianisme et du paganisme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Vérités de l'histoire et vérité du moi Hommage à Jean Garapon.</w:t>
            </w:r>
            <w:r>
              <w:rPr/>
              <w:t xml:space="preserve">, Honoré Champion éditeur, pp.53-68, 2016, 978-2-7453-3108-3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hal-03284202v1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trilogie du beau, du pittoresque et du sublime, à la fin du XVIIIe siècle en Angleterre : une transition du classicisme vers le romantisme dans {An Essay on the Picturesque, as compared with the Sublime and the Beautiful } (Uvedale Price, 1794) et {An Analytical Inquiry into the Principles of Taste} (R. P. Knight, 1805). Présentation et traduction des textes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Dominique Peyrache-Leborgne. </w:t>
            </w:r>
            <w:r>
              <w:rPr>
                <w:i w:val="1"/>
                <w:iCs w:val="1"/>
              </w:rPr>
              <w:t xml:space="preserve">Théories esthétiques du romantisme à l'étranger</w:t>
            </w:r>
            <w:r>
              <w:rPr/>
              <w:t xml:space="preserve">, Editions Cécile Defaut,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hal-04436498v1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du roi de Bohême and Oliver Twist under Cruikshank's patronage : The Dynamics of Text and Image at the core of the Grotesque in the Novel of 1830s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Isabelle Hervouet. </w:t>
            </w:r>
            <w:r>
              <w:rPr>
                <w:i w:val="1"/>
                <w:iCs w:val="1"/>
              </w:rPr>
              <w:t xml:space="preserve">The Grotesque in the Fiction of Charles Dickens and others 19th century European Novelists</w:t>
            </w:r>
            <w:r>
              <w:rPr/>
              <w:t xml:space="preserve">, Cambridge Scholars Publishing, pp.12-26,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hal-04436507v1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Wordsworth, {The Sublime and the Beautiful} (1811-1812). présentation et traduction du 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Claire Patin</w:t>
              </w:r>
            </w:hyperlink>
          </w:p>
          <w:p>
            <w:pPr/>
            <w:r>
              <w:rPr/>
              <w:t xml:space="preserve">Dominique Peyrache-Leborgne. </w:t>
            </w:r>
            <w:r>
              <w:rPr>
                <w:i w:val="1"/>
                <w:iCs w:val="1"/>
              </w:rPr>
              <w:t xml:space="preserve">Théories esthétiques du romantisme à l'étranger</w:t>
            </w:r>
            <w:r>
              <w:rPr/>
              <w:t xml:space="preserve">, Editions Nouvelles Cécile Defaut, pp.105-133,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hal-04436501v1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Arabesques et escarboucles, ou la sublimation du grotesque : une utopie romantique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Ian Miernowski. </w:t>
            </w:r>
            <w:r>
              <w:rPr>
                <w:i w:val="1"/>
                <w:iCs w:val="1"/>
              </w:rPr>
              <w:t xml:space="preserve">Le grotesque et le sublime</w:t>
            </w:r>
            <w:r>
              <w:rPr/>
              <w:t xml:space="preserve">, DROZ, pp.231-267,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hal-04527913v1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Traductions françaises de ballades anglo-saxonnes et allemandes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Christine Lombez, Yves Chevrel et Lieven D’Hulst. </w:t>
            </w:r>
            <w:r>
              <w:rPr>
                <w:i w:val="1"/>
                <w:iCs w:val="1"/>
              </w:rPr>
              <w:t xml:space="preserve">HTLF 19 (Histoire des traductions en langue française, XIXe siècle)</w:t>
            </w:r>
            <w:r>
              <w:rPr/>
              <w:t xml:space="preserve">, Verdier, pp.359-366,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hal-04507724v1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Nef des fous ou la ‘‘traversée’’ d’un topos, des origines médiévales au Romantisme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Cécile Brochard et Esther Pinon. </w:t>
            </w:r>
            <w:r>
              <w:rPr>
                <w:i w:val="1"/>
                <w:iCs w:val="1"/>
              </w:rPr>
              <w:t xml:space="preserve">La Folie : création ou destruction ?</w:t>
            </w:r>
            <w:r>
              <w:rPr/>
              <w:t xml:space="preserve">, Presses universitaires de Rennes, p. 15-35,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hal-04507431v1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Novembre 18 d’Alfred Döblin : roman expérimental et critique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Dominique Peyrache-Leborgne et André Peyronie. </w:t>
            </w:r>
            <w:r>
              <w:rPr>
                <w:i w:val="1"/>
                <w:iCs w:val="1"/>
              </w:rPr>
              <w:t xml:space="preserve">Le romanesque et l'historique</w:t>
            </w:r>
            <w:r>
              <w:rPr/>
              <w:t xml:space="preserve">, Editions Cécile Defaut; Nantes, pp.241-258,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hal-04507723v1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grotesque-arabesque chez Friedrich Schlegel et Victor Hugo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Jean-Marie Diaz et Jean-Louis Cabanès. </w:t>
            </w:r>
            <w:r>
              <w:rPr>
                <w:i w:val="1"/>
                <w:iCs w:val="1"/>
              </w:rPr>
              <w:t xml:space="preserve">L’esthétique en actes</w:t>
            </w:r>
            <w:r>
              <w:rPr/>
              <w:t xml:space="preserve">, Presses universitaires de Paris-Ouest, pp.109-122,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hal-04507722v1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Wordsworth et le genre de la ballade dans les Lyrical Ballads de 1798-1800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Claude Le Blanc et Judith Labarthe. </w:t>
            </w:r>
            <w:r>
              <w:rPr>
                <w:i w:val="1"/>
                <w:iCs w:val="1"/>
              </w:rPr>
              <w:t xml:space="preserve">La Ballade</w:t>
            </w:r>
            <w:r>
              <w:rPr/>
              <w:t xml:space="preserve">, Editions Cécile Defaut, p. 39-73,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hal-04507721v1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Personnage romanesque et la question du sublime, dans Titan de Jean Paul et L’Homme qui rit de Victor Hugo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Littérature et le sublime, sous la direction de Patrick Marot</w:t>
            </w:r>
            <w:r>
              <w:rPr/>
              <w:t xml:space="preserve">, Presses universitaires du Mirail, pp.305-336,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hal-04507660v1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Rénovation de la littérature par la ballade populaire, depuis Percy et Herder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Claudine Le Blanc et Judith Labarthe. </w:t>
            </w:r>
            <w:r>
              <w:rPr>
                <w:i w:val="1"/>
                <w:iCs w:val="1"/>
              </w:rPr>
              <w:t xml:space="preserve">La Ballade</w:t>
            </w:r>
            <w:r>
              <w:rPr/>
              <w:t xml:space="preserve">, Editions Cécile Defaut, pp.13-22,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hal-04507720v1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Cosmologie poesque ou ‘‘Sur le bord du grand secret’’ dans La Chute de la maison Usher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Pierre Masson. </w:t>
            </w:r>
            <w:r>
              <w:rPr>
                <w:i w:val="1"/>
                <w:iCs w:val="1"/>
              </w:rPr>
              <w:t xml:space="preserve">L’Envers du décor. Duplicité du paysage littéraire</w:t>
            </w:r>
            <w:r>
              <w:rPr/>
              <w:t xml:space="preserve">, Pleins feux, pp.91-119,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hal-04507658v1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Perversions de l’héroïsme et théodicée tragique dans Die Räuber de Schiller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SFLGC</w:t>
            </w:r>
            <w:r>
              <w:rPr/>
              <w:t xml:space="preserve">, pp.77-150, 2002, Questions d'agrégation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hal-04507386v1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Romantisme allemand ou l’invention d’une nouvelle mythologie, de Friedrich Schlegel à E.T.A. Hoffmann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Emmanuel Bouju. </w:t>
            </w:r>
            <w:r>
              <w:rPr>
                <w:i w:val="1"/>
                <w:iCs w:val="1"/>
              </w:rPr>
              <w:t xml:space="preserve">Littérature et contrat</w:t>
            </w:r>
            <w:r>
              <w:rPr/>
              <w:t xml:space="preserve">, Presses universitaires de Rennes, pp.137-155,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hal-04507364v1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Primitivisme et barbarie dans l’œuvre d’Elsa Morante et Pier Paolo Pasolini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Fiona McIntosh-Varjabédian. </w:t>
            </w:r>
            <w:r>
              <w:rPr>
                <w:i w:val="1"/>
                <w:iCs w:val="1"/>
              </w:rPr>
              <w:t xml:space="preserve">Discours sur le primitif</w:t>
            </w:r>
            <w:r>
              <w:rPr/>
              <w:t xml:space="preserve">, Presses universitaires du Septentrion, pp.177-189,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hal-04507367v1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Jean Paul à Victor Hugo, romans baroques du romantisme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Dominique Peyrache-Leborgne et Yann Jumelais. </w:t>
            </w:r>
            <w:r>
              <w:rPr>
                <w:i w:val="1"/>
                <w:iCs w:val="1"/>
              </w:rPr>
              <w:t xml:space="preserve">Victor Hugo ou les frontières effacées</w:t>
            </w:r>
            <w:r>
              <w:rPr/>
              <w:t xml:space="preserve">, Pleins Feux, pp.303-334,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hal-04507383v1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du roman historique, du culte de la mémoire à la crise de la conscience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Romans sans frontières. Actes des rencontres organisées par Nantes Livres Jeunes, novembre 2001-mai 2002, sous la direction de Claude Dupont</w:t>
            </w:r>
            <w:r>
              <w:rPr/>
              <w:t xml:space="preserve">, Livres jeunes, pp.51-69,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hal-04507656v1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onirique contemporaine : fragments d’autofictions ? (Michel Leiris, Marguerite Yourcenar, Elsa Morante, Anna Kavan, Unica Zürn et Georges Perec)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Philippe Forest et Claude Gaugain. </w:t>
            </w:r>
            <w:r>
              <w:rPr>
                <w:i w:val="1"/>
                <w:iCs w:val="1"/>
              </w:rPr>
              <w:t xml:space="preserve">Les Romans du Je</w:t>
            </w:r>
            <w:r>
              <w:rPr/>
              <w:t xml:space="preserve">, Pleins Feux, pp.343-365,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hal-04507369v1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: ce scandale qui dure depuis deux mille ans ; à propos de La Storia d’Elsa Morante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Daniel Couégnas et Dominique Peyrache-Leborgne (dir.). </w:t>
            </w:r>
            <w:r>
              <w:rPr>
                <w:i w:val="1"/>
                <w:iCs w:val="1"/>
              </w:rPr>
              <w:t xml:space="preserve">Le Roman Historique</w:t>
            </w:r>
            <w:r>
              <w:rPr/>
              <w:t xml:space="preserve">, Pleins Feux, p. 248-277,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hal-04507521v1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Sublime d’en bas dans La Storia d’Elsa Morante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éd. par Gisèle Séginger et Eléonore Roy-Reverzy. </w:t>
            </w:r>
            <w:r>
              <w:rPr>
                <w:i w:val="1"/>
                <w:iCs w:val="1"/>
              </w:rPr>
              <w:t xml:space="preserve">Ethique et littérature</w:t>
            </w:r>
            <w:r>
              <w:rPr/>
              <w:t xml:space="preserve">, Presses universitaires de Strasbourg II, pp.211-220,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hal-04436576v1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L’Île d’Arturo d’Elsa Morante : une robinsonnade néo-réaliste dans la baie de Naples ? Essai de comparaison avec la tradition vériste et néo-réaliste (Les Malavoglia, Agostino, le Mépris)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Pierre Masson. </w:t>
            </w:r>
            <w:r>
              <w:rPr>
                <w:i w:val="1"/>
                <w:iCs w:val="1"/>
              </w:rPr>
              <w:t xml:space="preserve">Les Cahiers du S.E.L., n° 4</w:t>
            </w:r>
            <w:r>
              <w:rPr/>
              <w:t xml:space="preserve">, Publications de l'Université de Nantes, p. 73-108,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hal-04507733v1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sacralisé dans le romantisme anglo-saxon et allemand (Turner, Wordsworth, O. Runge, Hoffmann, Poe, Th. 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Pierre Masson. </w:t>
            </w:r>
            <w:r>
              <w:rPr>
                <w:i w:val="1"/>
                <w:iCs w:val="1"/>
              </w:rPr>
              <w:t xml:space="preserve">Le paysage</w:t>
            </w:r>
            <w:r>
              <w:rPr/>
              <w:t xml:space="preserve">, Les Cahiers du S.E.L. (2), Publication de l'Université de Nantes, pp.55-90,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hal-04436526v1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 de recherches-hypothèses sur &amp;quot;Ethique et esthétique de la simplicité. Littérature et arts, histoire des idées&amp;quot; , en collaboration avec Cécile Mahiou. https://simplicite.hypotheses.org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hal-04607915v1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Mythes et mythologies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contes, sous la direction de Jean-Loïc Le Quellec, Paris, éditions du CNRS, à paraître</w:t>
            </w:r>
            <w:r>
              <w:rPr/>
              <w:t xml:space="preserve">, 2026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hal-04626249v1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Kinder- und Hausmärchen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contes, sous la direction de Jean-Loïc Le Quellec, Paris, éditions du CNRS, à paraître</w:t>
            </w:r>
            <w:r>
              <w:rPr/>
              <w:t xml:space="preserve">, 2026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hal-04626255v1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Amour et Psyché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contes, sous la direction de Jean-Loïc Le Quellec, Paris, éditions du CNRS, à paraître</w:t>
            </w:r>
            <w:r>
              <w:rPr/>
              <w:t xml:space="preserve">, 2026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hal-04626246v1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&amp;quot;Peau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contes, sous la direction de Jean-Loïc Le Quellec, Paris, CNRS éditions, à paraître</w:t>
            </w:r>
            <w:r>
              <w:rPr/>
              <w:t xml:space="preserve">, 2026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hal-05080662v1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Clemens Brentano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contes, sous la direction de Jean-Loïc Le Quellec, CNRS Editions, à paraître</w:t>
            </w:r>
            <w:r>
              <w:rPr/>
              <w:t xml:space="preserve">, 2026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hal-04626064v1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sublime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nuit, sous la direction d'Alain Montandon</w:t>
            </w:r>
            <w:r>
              <w:rPr/>
              <w:t xml:space="preserve">, 2013, T. II, p. 1367-1389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hal-04507451v1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mélancolie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nuit, sous la direction d'Alain Montandon</w:t>
            </w:r>
            <w:r>
              <w:rPr/>
              <w:t xml:space="preserve">, 2013, t. I, p. 733-764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hal-04507455v1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Wordsworth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littéraire européen. Gestation du Romantisme</w:t>
            </w:r>
            <w:r>
              <w:rPr/>
              <w:t xml:space="preserve">, 1998, pp.1006-1013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hal-04436580v1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Wordsworth, Ballades lyriques, (avec la Préface de l’édition de 1802), suivies de L’Ode, Pressentiments d’immortalité, édition bilingue et traduction, en collaboration avec Sophie Vige, préface de D. Peyrache-Leborgne, édition revue et augmentée, Paris, José Corti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hal-04358372v1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Wordsworth, &amp;quot;Resolution and Independence&amp;quot;, &amp;quot;The Solitary Reaper&amp;quot;, &amp;quot;Lucy&amp;quot;, &amp;quot;Composed upon Westminster Bridge&amp;quot;, &amp;quot;The World Is Too Much with Us&amp;quot;, &amp;quot;Surprised by Joy&amp;quot;, &amp;quot;Nuns Fret Not at Their Convent’s Narrow Room&amp;quot;, &amp;quot;Tintern Abbey&amp;quot;, trad. de l'anglais par Dominique Peyrache-Leborgne et Sophie Vige, in Anthologie bilingue de la poésie anglaise, sous la direction de Paul Bensimon, Paris, Gallimard, Bibliothèque de la Pléiade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Sophie Vige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hal-04507494v1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Deulin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hal-04596998v1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&amp;quot;Romantisme&amp;quot;, Dictionnaire des contes, sous la direction de Jean-Loïc Le Quellec, CNRS éditions, à paraître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hal-04529321v1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simplicité avec art&amp;quot; (conférence prononcée en novembre 2022, en ouverture du Séminaire de recherches &amp;quot;Ethique et esthétique de la simplicité. littérature et arts, histoire des idées&amp;quot;, Nantes Université, 2022-2024, sous la direction de Dominique Peyrache-Leborgne, Cécile Mahiou, Chantal Pierre et Philippe Postel)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hal-04527924v1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07670v1" TargetMode="External"/><Relationship Id="rId8" Type="http://schemas.openxmlformats.org/officeDocument/2006/relationships/hyperlink" Target="https://hal.science/search/index/?q=*&amp;authFullName_s=Dominique Peyrache-Leborgne" TargetMode="External"/><Relationship Id="rId9" Type="http://schemas.openxmlformats.org/officeDocument/2006/relationships/hyperlink" Target="https://hal.science/hal-05064198v1" TargetMode="External"/><Relationship Id="rId10" Type="http://schemas.openxmlformats.org/officeDocument/2006/relationships/hyperlink" Target="https://hal.science/hal-04935466v1" TargetMode="External"/><Relationship Id="rId11" Type="http://schemas.openxmlformats.org/officeDocument/2006/relationships/hyperlink" Target="https://dx.doi.org/10.3917/rom.203.0125" TargetMode="External"/><Relationship Id="rId12" Type="http://schemas.openxmlformats.org/officeDocument/2006/relationships/hyperlink" Target="https://hal.science/hal-04436491v1" TargetMode="External"/><Relationship Id="rId13" Type="http://schemas.openxmlformats.org/officeDocument/2006/relationships/hyperlink" Target="https://hal.science/hal-04935482v1" TargetMode="External"/><Relationship Id="rId14" Type="http://schemas.openxmlformats.org/officeDocument/2006/relationships/hyperlink" Target="https://dx.doi.org/10.3917/rlc.391.0088" TargetMode="External"/><Relationship Id="rId15" Type="http://schemas.openxmlformats.org/officeDocument/2006/relationships/hyperlink" Target="https://hal.science/hal-04715679v1" TargetMode="External"/><Relationship Id="rId16" Type="http://schemas.openxmlformats.org/officeDocument/2006/relationships/hyperlink" Target="https://hal.science/hal-04800904v1" TargetMode="External"/><Relationship Id="rId17" Type="http://schemas.openxmlformats.org/officeDocument/2006/relationships/hyperlink" Target="https://nantes-universite.hal.science/hal-03248277v1" TargetMode="External"/><Relationship Id="rId18" Type="http://schemas.openxmlformats.org/officeDocument/2006/relationships/hyperlink" Target="https://dx.doi.org/10.4000/rsh.813" TargetMode="External"/><Relationship Id="rId19" Type="http://schemas.openxmlformats.org/officeDocument/2006/relationships/hyperlink" Target="https://hal.science/hal-04528101v1" TargetMode="External"/><Relationship Id="rId20" Type="http://schemas.openxmlformats.org/officeDocument/2006/relationships/hyperlink" Target="https://hal.science/hal-03729262v1" TargetMode="External"/><Relationship Id="rId21" Type="http://schemas.openxmlformats.org/officeDocument/2006/relationships/hyperlink" Target="https://hal.science/hal-04528109v1" TargetMode="External"/><Relationship Id="rId22" Type="http://schemas.openxmlformats.org/officeDocument/2006/relationships/hyperlink" Target="https://nantes-universite.hal.science/hal-03278239v1" TargetMode="External"/><Relationship Id="rId23" Type="http://schemas.openxmlformats.org/officeDocument/2006/relationships/hyperlink" Target="https://hal.science/hal-04528098v1" TargetMode="External"/><Relationship Id="rId24" Type="http://schemas.openxmlformats.org/officeDocument/2006/relationships/hyperlink" Target="https://hal.science/hal-04528105v1" TargetMode="External"/><Relationship Id="rId25" Type="http://schemas.openxmlformats.org/officeDocument/2006/relationships/hyperlink" Target="https://nantes-universite.hal.science/hal-03278241v1" TargetMode="External"/><Relationship Id="rId26" Type="http://schemas.openxmlformats.org/officeDocument/2006/relationships/hyperlink" Target="https://hal.science/hal-04528159v1" TargetMode="External"/><Relationship Id="rId27" Type="http://schemas.openxmlformats.org/officeDocument/2006/relationships/hyperlink" Target="https://hal.science/hal-04528160v1" TargetMode="External"/><Relationship Id="rId28" Type="http://schemas.openxmlformats.org/officeDocument/2006/relationships/hyperlink" Target="https://hal.science/hal-04528161v1" TargetMode="External"/><Relationship Id="rId29" Type="http://schemas.openxmlformats.org/officeDocument/2006/relationships/hyperlink" Target="https://hal.science/hal-04528158v1" TargetMode="External"/><Relationship Id="rId30" Type="http://schemas.openxmlformats.org/officeDocument/2006/relationships/hyperlink" Target="https://hal.science/hal-04528157v1" TargetMode="External"/><Relationship Id="rId31" Type="http://schemas.openxmlformats.org/officeDocument/2006/relationships/hyperlink" Target="https://hal.science/hal-03987391v1" TargetMode="External"/><Relationship Id="rId32" Type="http://schemas.openxmlformats.org/officeDocument/2006/relationships/hyperlink" Target="https://hal.science/hal-04507459v1" TargetMode="External"/><Relationship Id="rId33" Type="http://schemas.openxmlformats.org/officeDocument/2006/relationships/hyperlink" Target="https://hal.science/hal-04507443v1" TargetMode="External"/><Relationship Id="rId34" Type="http://schemas.openxmlformats.org/officeDocument/2006/relationships/hyperlink" Target="https://hal.science/hal-04528117v1" TargetMode="External"/><Relationship Id="rId35" Type="http://schemas.openxmlformats.org/officeDocument/2006/relationships/hyperlink" Target="https://hal.science/hal-04528113v1" TargetMode="External"/><Relationship Id="rId36" Type="http://schemas.openxmlformats.org/officeDocument/2006/relationships/hyperlink" Target="https://hal.science/hal-04528156v1" TargetMode="External"/><Relationship Id="rId37" Type="http://schemas.openxmlformats.org/officeDocument/2006/relationships/hyperlink" Target="https://hal.science/hal-04507380v1" TargetMode="External"/><Relationship Id="rId38" Type="http://schemas.openxmlformats.org/officeDocument/2006/relationships/hyperlink" Target="https://hal.science/hal-04528155v1" TargetMode="External"/><Relationship Id="rId39" Type="http://schemas.openxmlformats.org/officeDocument/2006/relationships/hyperlink" Target="https://hal.science/hal-04507376v1" TargetMode="External"/><Relationship Id="rId40" Type="http://schemas.openxmlformats.org/officeDocument/2006/relationships/hyperlink" Target="https://hal.science/hal-04436572v1" TargetMode="External"/><Relationship Id="rId41" Type="http://schemas.openxmlformats.org/officeDocument/2006/relationships/hyperlink" Target="https://hal.science/hal-04528154v1" TargetMode="External"/><Relationship Id="rId42" Type="http://schemas.openxmlformats.org/officeDocument/2006/relationships/hyperlink" Target="https://hal.science/hal-04507650v1" TargetMode="External"/><Relationship Id="rId43" Type="http://schemas.openxmlformats.org/officeDocument/2006/relationships/hyperlink" Target="https://hal.science/hal-04436538v1" TargetMode="External"/><Relationship Id="rId44" Type="http://schemas.openxmlformats.org/officeDocument/2006/relationships/hyperlink" Target="https://hal.science/hal-04436568v1" TargetMode="External"/><Relationship Id="rId45" Type="http://schemas.openxmlformats.org/officeDocument/2006/relationships/hyperlink" Target="https://hal.science/hal-04528153v1" TargetMode="External"/><Relationship Id="rId46" Type="http://schemas.openxmlformats.org/officeDocument/2006/relationships/hyperlink" Target="https://hal.science/hal-04507416v1" TargetMode="External"/><Relationship Id="rId47" Type="http://schemas.openxmlformats.org/officeDocument/2006/relationships/hyperlink" Target="https://hal.science/hal-04436551v1" TargetMode="External"/><Relationship Id="rId48" Type="http://schemas.openxmlformats.org/officeDocument/2006/relationships/hyperlink" Target="https://hal.science/hal-04436545v1" TargetMode="External"/><Relationship Id="rId49" Type="http://schemas.openxmlformats.org/officeDocument/2006/relationships/hyperlink" Target="https://hal.science/hal-04436516v1" TargetMode="External"/><Relationship Id="rId50" Type="http://schemas.openxmlformats.org/officeDocument/2006/relationships/hyperlink" Target="https://hal.science/hal-05498953v1" TargetMode="External"/><Relationship Id="rId51" Type="http://schemas.openxmlformats.org/officeDocument/2006/relationships/hyperlink" Target="https://hal.science/hal-05316501v1" TargetMode="External"/><Relationship Id="rId52" Type="http://schemas.openxmlformats.org/officeDocument/2006/relationships/hyperlink" Target="https://hal.science/hal-04924276v1" TargetMode="External"/><Relationship Id="rId53" Type="http://schemas.openxmlformats.org/officeDocument/2006/relationships/hyperlink" Target="https://hal.science/search/index/?q=*&amp;authFullName_s=C&#233;cile Brochard" TargetMode="External"/><Relationship Id="rId54" Type="http://schemas.openxmlformats.org/officeDocument/2006/relationships/hyperlink" Target="https://hal.science/hal-04528040v1" TargetMode="External"/><Relationship Id="rId55" Type="http://schemas.openxmlformats.org/officeDocument/2006/relationships/hyperlink" Target="https://dx.doi.org/10.58079/14i0l" TargetMode="External"/><Relationship Id="rId56" Type="http://schemas.openxmlformats.org/officeDocument/2006/relationships/hyperlink" Target="https://hal.science/hal-04588845v1" TargetMode="External"/><Relationship Id="rId57" Type="http://schemas.openxmlformats.org/officeDocument/2006/relationships/hyperlink" Target="https://dx.doi.org/10.58079/14i0m" TargetMode="External"/><Relationship Id="rId58" Type="http://schemas.openxmlformats.org/officeDocument/2006/relationships/hyperlink" Target="https://hal.science/hal-04528045v1" TargetMode="External"/><Relationship Id="rId59" Type="http://schemas.openxmlformats.org/officeDocument/2006/relationships/hyperlink" Target="https://nantes-universite.hal.science/hal-03248288v1" TargetMode="External"/><Relationship Id="rId60" Type="http://schemas.openxmlformats.org/officeDocument/2006/relationships/hyperlink" Target="https://nantes-universite.hal.science/hal-03248279v1" TargetMode="External"/><Relationship Id="rId61" Type="http://schemas.openxmlformats.org/officeDocument/2006/relationships/hyperlink" Target="https://nantes-universite.hal.science/hal-03248287v1" TargetMode="External"/><Relationship Id="rId62" Type="http://schemas.openxmlformats.org/officeDocument/2006/relationships/hyperlink" Target="https://nantes-universite.hal.science/hal-03278240v1" TargetMode="External"/><Relationship Id="rId63" Type="http://schemas.openxmlformats.org/officeDocument/2006/relationships/hyperlink" Target="https://nantes-universite.hal.science/hal-03278237v1" TargetMode="External"/><Relationship Id="rId64" Type="http://schemas.openxmlformats.org/officeDocument/2006/relationships/hyperlink" Target="https://nantes-universite.hal.science/hal-03278236v1" TargetMode="External"/><Relationship Id="rId65" Type="http://schemas.openxmlformats.org/officeDocument/2006/relationships/hyperlink" Target="https://nantes-universite.hal.science/hal-03248282v1" TargetMode="External"/><Relationship Id="rId66" Type="http://schemas.openxmlformats.org/officeDocument/2006/relationships/hyperlink" Target="https://nantes-universite.hal.science/hal-03248285v1" TargetMode="External"/><Relationship Id="rId67" Type="http://schemas.openxmlformats.org/officeDocument/2006/relationships/hyperlink" Target="https://nantes-universite.hal.science/hal-03248284v1" TargetMode="External"/><Relationship Id="rId68" Type="http://schemas.openxmlformats.org/officeDocument/2006/relationships/hyperlink" Target="https://dx.doi.org/10.15122/isbn.978-2-406-06527-2.p.0095" TargetMode="External"/><Relationship Id="rId69" Type="http://schemas.openxmlformats.org/officeDocument/2006/relationships/hyperlink" Target="https://nantes-universite.hal.science/hal-03267506v1" TargetMode="External"/><Relationship Id="rId70" Type="http://schemas.openxmlformats.org/officeDocument/2006/relationships/hyperlink" Target="https://hal.science/hal-05401355v1" TargetMode="External"/><Relationship Id="rId71" Type="http://schemas.openxmlformats.org/officeDocument/2006/relationships/hyperlink" Target="https://hal.science/search/index/?q=*&amp;authFullName_s=Chantal Pierre" TargetMode="External"/><Relationship Id="rId72" Type="http://schemas.openxmlformats.org/officeDocument/2006/relationships/hyperlink" Target="https://hal.science/hal-04476514v1" TargetMode="External"/><Relationship Id="rId73" Type="http://schemas.openxmlformats.org/officeDocument/2006/relationships/hyperlink" Target="https://hal.science/search/index/?q=*&amp;authFullName_s=Bochra Charnay" TargetMode="External"/><Relationship Id="rId74" Type="http://schemas.openxmlformats.org/officeDocument/2006/relationships/hyperlink" Target="https://hal.science/search/index/?q=*&amp;authFullName_s=Christiane Connan-Pintado" TargetMode="External"/><Relationship Id="rId75" Type="http://schemas.openxmlformats.org/officeDocument/2006/relationships/hyperlink" Target="https://nantes-universite.hal.science/hal-03248286v1" TargetMode="External"/><Relationship Id="rId76" Type="http://schemas.openxmlformats.org/officeDocument/2006/relationships/hyperlink" Target="https://hal.science/search/index/?q=*&amp;authFullName_s=Andr&#233; Peyronie" TargetMode="External"/><Relationship Id="rId77" Type="http://schemas.openxmlformats.org/officeDocument/2006/relationships/hyperlink" Target="https://hal.science/hal-04358430v1" TargetMode="External"/><Relationship Id="rId78" Type="http://schemas.openxmlformats.org/officeDocument/2006/relationships/hyperlink" Target="https://hal.science/search/index/?q=*&amp;authFullName_s=Catherine de Wrangel" TargetMode="External"/><Relationship Id="rId79" Type="http://schemas.openxmlformats.org/officeDocument/2006/relationships/hyperlink" Target="https://hal.science/hal-05060999v1" TargetMode="External"/><Relationship Id="rId80" Type="http://schemas.openxmlformats.org/officeDocument/2006/relationships/hyperlink" Target="https://hal.science/search/index/?q=*&amp;authFullName_s=C&#233;cile Mahiou" TargetMode="External"/><Relationship Id="rId81" Type="http://schemas.openxmlformats.org/officeDocument/2006/relationships/hyperlink" Target="https://hal.science/search/index/?q=*&amp;authFullName_s=Philippe Postel" TargetMode="External"/><Relationship Id="rId82" Type="http://schemas.openxmlformats.org/officeDocument/2006/relationships/hyperlink" Target="https://hal.science/hal-04357428v1" TargetMode="External"/><Relationship Id="rId83" Type="http://schemas.openxmlformats.org/officeDocument/2006/relationships/hyperlink" Target="https://hal.science/hal-03793971v1" TargetMode="External"/><Relationship Id="rId84" Type="http://schemas.openxmlformats.org/officeDocument/2006/relationships/hyperlink" Target="https://nantes-universite.hal.science/hal-03248280v1" TargetMode="External"/><Relationship Id="rId85" Type="http://schemas.openxmlformats.org/officeDocument/2006/relationships/hyperlink" Target="https://nantes-universite.hal.science/hal-03248281v1" TargetMode="External"/><Relationship Id="rId86" Type="http://schemas.openxmlformats.org/officeDocument/2006/relationships/hyperlink" Target="https://hal.science/hal-04358410v1" TargetMode="External"/><Relationship Id="rId87" Type="http://schemas.openxmlformats.org/officeDocument/2006/relationships/hyperlink" Target="https://hal.science/hal-03793987v1" TargetMode="External"/><Relationship Id="rId88" Type="http://schemas.openxmlformats.org/officeDocument/2006/relationships/hyperlink" Target="https://hal.science/hal-04507508v1" TargetMode="External"/><Relationship Id="rId89" Type="http://schemas.openxmlformats.org/officeDocument/2006/relationships/hyperlink" Target="https://hal.science/hal-04507500v1" TargetMode="External"/><Relationship Id="rId90" Type="http://schemas.openxmlformats.org/officeDocument/2006/relationships/hyperlink" Target="https://hal.science/hal-04358388v1" TargetMode="External"/><Relationship Id="rId91" Type="http://schemas.openxmlformats.org/officeDocument/2006/relationships/hyperlink" Target="https://hal.science/hal-03822478v1" TargetMode="External"/><Relationship Id="rId92" Type="http://schemas.openxmlformats.org/officeDocument/2006/relationships/hyperlink" Target="https://hal.science/search/index/?q=*&amp;authFullName_s=Daniel Couegnas" TargetMode="External"/><Relationship Id="rId93" Type="http://schemas.openxmlformats.org/officeDocument/2006/relationships/hyperlink" Target="https://hal.science/hal-04357479v1" TargetMode="External"/><Relationship Id="rId94" Type="http://schemas.openxmlformats.org/officeDocument/2006/relationships/hyperlink" Target="https://hal.science/hal-05445096v1" TargetMode="External"/><Relationship Id="rId95" Type="http://schemas.openxmlformats.org/officeDocument/2006/relationships/hyperlink" Target="https://hal.science/hal-05445101v1" TargetMode="External"/><Relationship Id="rId96" Type="http://schemas.openxmlformats.org/officeDocument/2006/relationships/hyperlink" Target="https://hal.science/hal-04936857v1" TargetMode="External"/><Relationship Id="rId97" Type="http://schemas.openxmlformats.org/officeDocument/2006/relationships/hyperlink" Target="https://hal.science/hal-04357392v1" TargetMode="External"/><Relationship Id="rId98" Type="http://schemas.openxmlformats.org/officeDocument/2006/relationships/hyperlink" Target="https://hal.science/hal-04357457v1" TargetMode="External"/><Relationship Id="rId99" Type="http://schemas.openxmlformats.org/officeDocument/2006/relationships/hyperlink" Target="https://hal.science/hal-04357446v1" TargetMode="External"/><Relationship Id="rId100" Type="http://schemas.openxmlformats.org/officeDocument/2006/relationships/hyperlink" Target="https://hal.science/hal-04507730v1" TargetMode="External"/><Relationship Id="rId101" Type="http://schemas.openxmlformats.org/officeDocument/2006/relationships/hyperlink" Target="https://hal.science/hal-03793967v1" TargetMode="External"/><Relationship Id="rId102" Type="http://schemas.openxmlformats.org/officeDocument/2006/relationships/hyperlink" Target="https://hal.science/hal-03793974v1" TargetMode="External"/><Relationship Id="rId103" Type="http://schemas.openxmlformats.org/officeDocument/2006/relationships/hyperlink" Target="https://hal.science/hal-03793973v1" TargetMode="External"/><Relationship Id="rId104" Type="http://schemas.openxmlformats.org/officeDocument/2006/relationships/hyperlink" Target="https://hal.science/hal-04896242v1" TargetMode="External"/><Relationship Id="rId105" Type="http://schemas.openxmlformats.org/officeDocument/2006/relationships/hyperlink" Target="https://hal.science/search/index/?q=*&amp;authFullName_s=C&#233;cile Berger" TargetMode="External"/><Relationship Id="rId106" Type="http://schemas.openxmlformats.org/officeDocument/2006/relationships/hyperlink" Target="https://hal.science/hal-04507731v1" TargetMode="External"/><Relationship Id="rId107" Type="http://schemas.openxmlformats.org/officeDocument/2006/relationships/hyperlink" Target="https://hal.science/hal-04507663v1" TargetMode="External"/><Relationship Id="rId108" Type="http://schemas.openxmlformats.org/officeDocument/2006/relationships/hyperlink" Target="https://hal.science/hal-03793979v1" TargetMode="External"/><Relationship Id="rId109" Type="http://schemas.openxmlformats.org/officeDocument/2006/relationships/hyperlink" Target="https://hal.science/hal-04358332v1" TargetMode="External"/><Relationship Id="rId110" Type="http://schemas.openxmlformats.org/officeDocument/2006/relationships/hyperlink" Target="https://hal.science/hal-04507671v1" TargetMode="External"/><Relationship Id="rId111" Type="http://schemas.openxmlformats.org/officeDocument/2006/relationships/hyperlink" Target="https://nantes-universite.hal.science/hal-03248278v1" TargetMode="External"/><Relationship Id="rId112" Type="http://schemas.openxmlformats.org/officeDocument/2006/relationships/hyperlink" Target="https://hal.science/hal-04559813v1" TargetMode="External"/><Relationship Id="rId113" Type="http://schemas.openxmlformats.org/officeDocument/2006/relationships/hyperlink" Target="https://hal.science/hal-04559814v1" TargetMode="External"/><Relationship Id="rId114" Type="http://schemas.openxmlformats.org/officeDocument/2006/relationships/hyperlink" Target="https://nantes-universite.hal.science/hal-03278238v1" TargetMode="External"/><Relationship Id="rId115" Type="http://schemas.openxmlformats.org/officeDocument/2006/relationships/hyperlink" Target="https://nantes-universite.hal.science/hal-03248283v1" TargetMode="External"/><Relationship Id="rId116" Type="http://schemas.openxmlformats.org/officeDocument/2006/relationships/hyperlink" Target="https://nantes-universite.hal.science/hal-03284202v1" TargetMode="External"/><Relationship Id="rId117" Type="http://schemas.openxmlformats.org/officeDocument/2006/relationships/hyperlink" Target="https://hal.science/hal-04436498v1" TargetMode="External"/><Relationship Id="rId118" Type="http://schemas.openxmlformats.org/officeDocument/2006/relationships/hyperlink" Target="https://hal.science/hal-04436507v1" TargetMode="External"/><Relationship Id="rId119" Type="http://schemas.openxmlformats.org/officeDocument/2006/relationships/hyperlink" Target="https://hal.science/hal-04436501v1" TargetMode="External"/><Relationship Id="rId120" Type="http://schemas.openxmlformats.org/officeDocument/2006/relationships/hyperlink" Target="https://hal.science/search/index/?q=*&amp;authFullName_s=Claire Patin" TargetMode="External"/><Relationship Id="rId121" Type="http://schemas.openxmlformats.org/officeDocument/2006/relationships/hyperlink" Target="https://hal.science/hal-04527913v1" TargetMode="External"/><Relationship Id="rId122" Type="http://schemas.openxmlformats.org/officeDocument/2006/relationships/hyperlink" Target="https://hal.science/hal-04507724v1" TargetMode="External"/><Relationship Id="rId123" Type="http://schemas.openxmlformats.org/officeDocument/2006/relationships/hyperlink" Target="https://hal.science/hal-04507431v1" TargetMode="External"/><Relationship Id="rId124" Type="http://schemas.openxmlformats.org/officeDocument/2006/relationships/hyperlink" Target="https://hal.science/hal-04507723v1" TargetMode="External"/><Relationship Id="rId125" Type="http://schemas.openxmlformats.org/officeDocument/2006/relationships/hyperlink" Target="https://hal.science/hal-04507722v1" TargetMode="External"/><Relationship Id="rId126" Type="http://schemas.openxmlformats.org/officeDocument/2006/relationships/hyperlink" Target="https://hal.science/hal-04507721v1" TargetMode="External"/><Relationship Id="rId127" Type="http://schemas.openxmlformats.org/officeDocument/2006/relationships/hyperlink" Target="https://hal.science/hal-04507660v1" TargetMode="External"/><Relationship Id="rId128" Type="http://schemas.openxmlformats.org/officeDocument/2006/relationships/hyperlink" Target="https://hal.science/hal-04507720v1" TargetMode="External"/><Relationship Id="rId129" Type="http://schemas.openxmlformats.org/officeDocument/2006/relationships/hyperlink" Target="https://hal.science/hal-04507658v1" TargetMode="External"/><Relationship Id="rId130" Type="http://schemas.openxmlformats.org/officeDocument/2006/relationships/hyperlink" Target="https://hal.science/hal-04507386v1" TargetMode="External"/><Relationship Id="rId131" Type="http://schemas.openxmlformats.org/officeDocument/2006/relationships/hyperlink" Target="https://hal.science/hal-04507364v1" TargetMode="External"/><Relationship Id="rId132" Type="http://schemas.openxmlformats.org/officeDocument/2006/relationships/hyperlink" Target="https://hal.science/hal-04507367v1" TargetMode="External"/><Relationship Id="rId133" Type="http://schemas.openxmlformats.org/officeDocument/2006/relationships/hyperlink" Target="https://hal.science/hal-04507383v1" TargetMode="External"/><Relationship Id="rId134" Type="http://schemas.openxmlformats.org/officeDocument/2006/relationships/hyperlink" Target="https://hal.science/hal-04507656v1" TargetMode="External"/><Relationship Id="rId135" Type="http://schemas.openxmlformats.org/officeDocument/2006/relationships/hyperlink" Target="https://hal.science/hal-04507369v1" TargetMode="External"/><Relationship Id="rId136" Type="http://schemas.openxmlformats.org/officeDocument/2006/relationships/hyperlink" Target="https://hal.science/hal-04507521v1" TargetMode="External"/><Relationship Id="rId137" Type="http://schemas.openxmlformats.org/officeDocument/2006/relationships/hyperlink" Target="https://hal.science/hal-04436576v1" TargetMode="External"/><Relationship Id="rId138" Type="http://schemas.openxmlformats.org/officeDocument/2006/relationships/hyperlink" Target="https://hal.science/hal-04507733v1" TargetMode="External"/><Relationship Id="rId139" Type="http://schemas.openxmlformats.org/officeDocument/2006/relationships/hyperlink" Target="https://hal.science/hal-04436526v1" TargetMode="External"/><Relationship Id="rId140" Type="http://schemas.openxmlformats.org/officeDocument/2006/relationships/hyperlink" Target="https://hal.science/hal-04607915v1" TargetMode="External"/><Relationship Id="rId141" Type="http://schemas.openxmlformats.org/officeDocument/2006/relationships/hyperlink" Target="https://hal.science/hal-04626249v1" TargetMode="External"/><Relationship Id="rId142" Type="http://schemas.openxmlformats.org/officeDocument/2006/relationships/hyperlink" Target="https://hal.science/hal-04626255v1" TargetMode="External"/><Relationship Id="rId143" Type="http://schemas.openxmlformats.org/officeDocument/2006/relationships/hyperlink" Target="https://hal.science/hal-04626246v1" TargetMode="External"/><Relationship Id="rId144" Type="http://schemas.openxmlformats.org/officeDocument/2006/relationships/hyperlink" Target="https://hal.science/hal-05080662v1" TargetMode="External"/><Relationship Id="rId145" Type="http://schemas.openxmlformats.org/officeDocument/2006/relationships/hyperlink" Target="https://hal.science/hal-04626064v1" TargetMode="External"/><Relationship Id="rId146" Type="http://schemas.openxmlformats.org/officeDocument/2006/relationships/hyperlink" Target="https://hal.science/hal-04507451v1" TargetMode="External"/><Relationship Id="rId147" Type="http://schemas.openxmlformats.org/officeDocument/2006/relationships/hyperlink" Target="https://hal.science/hal-04507455v1" TargetMode="External"/><Relationship Id="rId148" Type="http://schemas.openxmlformats.org/officeDocument/2006/relationships/hyperlink" Target="https://hal.science/hal-04436580v1" TargetMode="External"/><Relationship Id="rId149" Type="http://schemas.openxmlformats.org/officeDocument/2006/relationships/hyperlink" Target="https://hal.science/hal-04358372v1" TargetMode="External"/><Relationship Id="rId150" Type="http://schemas.openxmlformats.org/officeDocument/2006/relationships/hyperlink" Target="https://hal.science/hal-04507494v1" TargetMode="External"/><Relationship Id="rId151" Type="http://schemas.openxmlformats.org/officeDocument/2006/relationships/hyperlink" Target="https://hal.science/search/index/?q=*&amp;authFullName_s=Sophie Vige" TargetMode="External"/><Relationship Id="rId152" Type="http://schemas.openxmlformats.org/officeDocument/2006/relationships/hyperlink" Target="https://hal.science/hal-04596998v1" TargetMode="External"/><Relationship Id="rId153" Type="http://schemas.openxmlformats.org/officeDocument/2006/relationships/hyperlink" Target="https://hal.science/hal-04529321v1" TargetMode="External"/><Relationship Id="rId154" Type="http://schemas.openxmlformats.org/officeDocument/2006/relationships/hyperlink" Target="https://hal.science/hal-04527924v1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Peyrache-Leborgne</dc:title>
  <dc:description>CV</dc:description>
  <dc:subject/>
  <cp:keywords/>
  <cp:category/>
  <cp:lastModifiedBy/>
  <dcterms:created xsi:type="dcterms:W3CDTF">2026-04-28T10:24:02+02:00</dcterms:created>
  <dcterms:modified xsi:type="dcterms:W3CDTF">2026-04-28T10:24:02+02:00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