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Dominique Py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Reporting the effects of interventions to the tutor with meta-indicators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Després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Jacoboni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Aina Lekira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Interactive Learning Research</w:t>
            </w:r>
            <w:r>
              <w:rPr/>
              <w:t xml:space="preserve">, 2016, 27 (1), pp.53-75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hal-01433171v1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an Open Learner Model from Constraints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Després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Jacoboni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Technology, Instruction, Cognition and Learning</w:t>
            </w:r>
            <w:r>
              <w:rPr/>
              <w:t xml:space="preserve">, 2015, 10 (1), pp.45-58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hal-01433194v1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compte au tuteur des effets de ses interventions à l'aide de méta-indicateurs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Aina Lekira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Després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Jacoboni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2014, 21, pp.9-32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hal-01433230v1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Diagram, a Learning Environment for Initiation to Object-Oriented Modeling with UML Class Diagrams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Py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Auxepaules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Interactive Learning Research</w:t>
            </w:r>
            <w:r>
              <w:rPr/>
              <w:t xml:space="preserve">, 2013, 24 (4), pp.425-446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hal-00984675v1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DIAGRAM, un EIAH pour l'initiation à la modélisation orientée objet avec les diagrammes de classe UML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Mathilde Alonso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Auxepaules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2010, 17, 22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hal-00696313v1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un environnement d'apprentissage utilisant le calcul formel. Hypothèses, méthodes, première réalisation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Jean-Baptiste Lagrange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Techniques Educatives</w:t>
            </w:r>
            <w:r>
              <w:rPr/>
              <w:t xml:space="preserve">, 2002, 9 (1-2), pp.91-120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hal-01434604v1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Design of Software Learning Environnments using Symbolic Computation; Two Studies in pree-calculus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Dominique Lenne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Gélis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Jean-Baptiste Lagrange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Algebra in Mathematics Education</w:t>
            </w:r>
            <w:r>
              <w:rPr/>
              <w:t xml:space="preserve">, 2002, 9 (4), pp.295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hal-01434608v1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méthodes d'intelligence artificielle pour la modélisation de l'élève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Techniques Educatives</w:t>
            </w:r>
            <w:r>
              <w:rPr/>
              <w:t xml:space="preserve">, 1998, 5(2)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hal-00190201v1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les risques systémiques au niveau licence : bilan d'une expérience pédagogique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Archipel 2022 : Risques systémiques, trajectoires et leviers d’action transdisciplinaires</w:t>
            </w:r>
            <w:r>
              <w:rPr/>
              <w:t xml:space="preserve">, Jun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hal-03657700v1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Informatique et limites de la planète : quelles implications pour l'EIAH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Informatiques pour l'Apprentissage Humain</w:t>
            </w:r>
            <w:r>
              <w:rPr/>
              <w:t xml:space="preserve">, Jun 2017, Strasbourg, France. pp.415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hal-02062019v1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indicator-based approach to promote the effectiveness of teachers’ interventions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Aina Lekira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Després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Jacoboni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International Conference on Intelligent Tutoring Systems</w:t>
            </w:r>
            <w:r>
              <w:rPr/>
              <w:t xml:space="preserve">, 2012, Chania Crète, Greece. pp.517--523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hal-01433481v1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teachers to enhance teachers’ and students’ performance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Aina Lekira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Després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Jacoboni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IEEE International Conference on Advanced Learning Technologies (ICALT'12)</w:t>
            </w:r>
            <w:r>
              <w:rPr/>
              <w:t xml:space="preserve">, 2012,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hal-01452785v1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Indicators during Synchronous Tutoring of Practical 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Aina Lekira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Després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Jacoboni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Choquet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Iksal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11th IEEE International Conference on Advanced Learning Technologies (ICALT'11),</w:t>
            </w:r>
            <w:r>
              <w:rPr/>
              <w:t xml:space="preserve">, Jul 2011, Athens - Georgia, United States. pp.568-572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hal-00661515v1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of Diagnosis in a Learning Environment for Object-Oriented Modeling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Auxepaules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IEEE International Conference on Advanced Learning Technologies (ICALT'10)</w:t>
            </w:r>
            <w:r>
              <w:rPr/>
              <w:t xml:space="preserve">, 2010, Sousse, Tunisia. pp.102--104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hal-01452786v1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rétroactions dans DIAGRAM, un EIAH pour la modélisation orientée objet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Mathilde Alonso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EIAH'09</w:t>
            </w:r>
            <w:r>
              <w:rPr/>
              <w:t xml:space="preserve">, 2009, Le Mans, France. pp.61--68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hal-01433956v1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of pedagogical feedbacks in DIAGRAM, a learning environment for object-oriented modeling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Mathilde Alonso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AIED'09</w:t>
            </w:r>
            <w:r>
              <w:rPr/>
              <w:t xml:space="preserve">, 2009, Brighton (UK),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hal-01452787v1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Learning Environment for Object-Oriented Modeling, Supporting Metacognitive Regulations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Mathilde Alonso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Lemeunier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Advanced Learning Technologies (ICALT'08)</w:t>
            </w:r>
            <w:r>
              <w:rPr/>
              <w:t xml:space="preserve">, 2008, Santander, Spain. pp.69--73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hal-01452788v1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Diagnosis Method that Matches Class Diagrams in a Learning Environment for Object-Oriented Modeling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Auxepaules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Lemeunier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IEEE International Conference on Advanced Learning Technologies (ICALT'08)</w:t>
            </w:r>
            <w:r>
              <w:rPr/>
              <w:t xml:space="preserve">, 2008, Santander, Spain. pp.26--30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hal-01452789v1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rétroactions dans un EIAH pour la modélisation orientée objet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Py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Alonso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Auxepaules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Lemeunier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de l'Information et de la Communication dans l'Enseignement Supérieur et l'Entreprise (TICE'08)</w:t>
            </w:r>
            <w:r>
              <w:rPr/>
              <w:t xml:space="preserve">, 2008, Paris, France. pp.27--34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hal-01433969v1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Pedagogical Feedbacks in a Learning Environment for Object-Oriented Modeling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Py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Alonso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Auxepaules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Lemeunier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Educators Symposium at the ACM/IEEE 11th International Conference on Model Driven Engineering Languages and Systems (MoDELS'08)</w:t>
            </w:r>
            <w:r>
              <w:rPr/>
              <w:t xml:space="preserve">, 2008, Toulouse, France. pp.39--50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hal-01433965v1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de diagnostic reposant sur l appariement structurel de diagrammes de classes dans un EIAH pour la modélisation orientée objet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Auxepaules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Lemeunier</w:t>
              </w:r>
            </w:hyperlink>
          </w:p>
          <w:p>
            <w:pPr/>
            <w:r>
              <w:rPr/>
              <w:t xml:space="preserve">Jun 2007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hal-00161437v1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support à la métacognition dans un EIAH pour la modélisation orientée objet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Mathilde Alonso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Lemeunier</w:t>
              </w:r>
            </w:hyperlink>
          </w:p>
          <w:p>
            <w:pPr/>
            <w:r>
              <w:rPr/>
              <w:t xml:space="preserve">Jun 2007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hal-00161070v1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Informatique pour l'apprentissage de la modélisation orientée objet : le projet Dialects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Auxepaules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Lemeunier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Jeunes Chercheurs en EIAH (RJC-EIAH'06)</w:t>
            </w:r>
            <w:r>
              <w:rPr/>
              <w:t xml:space="preserve">, 2006,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hal-01434229v1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l'interaction dans les EIAO utilisant le calcul formel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Dominique Lenne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Gélis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Jean-Baptiste Lagrange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EIAO</w:t>
            </w:r>
            <w:r>
              <w:rPr/>
              <w:t xml:space="preserve">,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hal-01434654v1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des connaissances de l'apprenant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Py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Hibou</w:t>
              </w:r>
            </w:hyperlink>
          </w:p>
          <w:p>
            <w:pPr/>
            <w:r>
              <w:rPr/>
              <w:t xml:space="preserve">Grandbastien M. and Labat J.-M. </w:t>
            </w:r>
            <w:r>
              <w:rPr>
                <w:i w:val="1"/>
                <w:iCs w:val="1"/>
              </w:rPr>
              <w:t xml:space="preserve">Environnements Informatiques pour l'Apprentissage Humain</w:t>
            </w:r>
            <w:r>
              <w:rPr/>
              <w:t xml:space="preserve">, 9 (4), Hermès,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hal-01434209v1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démonstration dans les EIAO de géométrie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Py</w:t>
              </w:r>
            </w:hyperlink>
          </w:p>
          <w:p>
            <w:pPr/>
            <w:r>
              <w:rPr/>
              <w:t xml:space="preserve">Barbin J. and Duval and R. and Giorgiutti I. and Houdebine J. and Laborde C. </w:t>
            </w:r>
            <w:r>
              <w:rPr>
                <w:i w:val="1"/>
                <w:iCs w:val="1"/>
              </w:rPr>
              <w:t xml:space="preserve">Produire et lire des textes de démonstration</w:t>
            </w:r>
            <w:r>
              <w:rPr/>
              <w:t xml:space="preserve">, Ellipses, pp.215--224, 2001, 2-7298-0675-X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hal-01434633v1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Environnements interactifs d'apprentissage et démonstration en géométrie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Py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hal-00190202v1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433171v1" TargetMode="External"/><Relationship Id="rId8" Type="http://schemas.openxmlformats.org/officeDocument/2006/relationships/hyperlink" Target="https://hal.science/search/index/?q=*&amp;authFullName_s=Christophe Despr&#233;s" TargetMode="External"/><Relationship Id="rId9" Type="http://schemas.openxmlformats.org/officeDocument/2006/relationships/hyperlink" Target="https://hal.science/search/index/?q=*&amp;authFullName_s=Pierre Jacoboni" TargetMode="External"/><Relationship Id="rId10" Type="http://schemas.openxmlformats.org/officeDocument/2006/relationships/hyperlink" Target="https://hal.science/search/index/?q=*&amp;authFullName_s=Dominique Py" TargetMode="External"/><Relationship Id="rId11" Type="http://schemas.openxmlformats.org/officeDocument/2006/relationships/hyperlink" Target="https://hal.science/search/index/?q=*&amp;authFullName_s=Aina Lekira" TargetMode="External"/><Relationship Id="rId12" Type="http://schemas.openxmlformats.org/officeDocument/2006/relationships/hyperlink" Target="https://hal.science/hal-01433194v1" TargetMode="External"/><Relationship Id="rId13" Type="http://schemas.openxmlformats.org/officeDocument/2006/relationships/hyperlink" Target="https://hal.science/hal-01433230v1" TargetMode="External"/><Relationship Id="rId14" Type="http://schemas.openxmlformats.org/officeDocument/2006/relationships/hyperlink" Target="https://hal.science/hal-00984675v1" TargetMode="External"/><Relationship Id="rId15" Type="http://schemas.openxmlformats.org/officeDocument/2006/relationships/hyperlink" Target="https://hal.science/search/index/?q=*&amp;authFullName_s=Ludovic Auxepaules" TargetMode="External"/><Relationship Id="rId16" Type="http://schemas.openxmlformats.org/officeDocument/2006/relationships/hyperlink" Target="https://hal.science/search/index/?q=*&amp;authFullName_s=Mathilde Alonso" TargetMode="External"/><Relationship Id="rId17" Type="http://schemas.openxmlformats.org/officeDocument/2006/relationships/hyperlink" Target="https://hal.science/hal-00696313v1" TargetMode="External"/><Relationship Id="rId18" Type="http://schemas.openxmlformats.org/officeDocument/2006/relationships/hyperlink" Target="https://hal.science/hal-01434604v1" TargetMode="External"/><Relationship Id="rId19" Type="http://schemas.openxmlformats.org/officeDocument/2006/relationships/hyperlink" Target="https://hal.science/search/index/?q=*&amp;authFullName_s=Jean-Baptiste Lagrange" TargetMode="External"/><Relationship Id="rId20" Type="http://schemas.openxmlformats.org/officeDocument/2006/relationships/hyperlink" Target="https://hal.science/hal-01434608v1" TargetMode="External"/><Relationship Id="rId21" Type="http://schemas.openxmlformats.org/officeDocument/2006/relationships/hyperlink" Target="https://hal.science/search/index/?q=*&amp;authFullName_s=Dominique Lenne" TargetMode="External"/><Relationship Id="rId22" Type="http://schemas.openxmlformats.org/officeDocument/2006/relationships/hyperlink" Target="https://hal.science/search/index/?q=*&amp;authFullName_s=Jean-Michel G&#233;lis" TargetMode="External"/><Relationship Id="rId23" Type="http://schemas.openxmlformats.org/officeDocument/2006/relationships/hyperlink" Target="https://telearn.hal.science/hal-00190201v1" TargetMode="External"/><Relationship Id="rId24" Type="http://schemas.openxmlformats.org/officeDocument/2006/relationships/hyperlink" Target="https://hal.science/hal-03657700v1" TargetMode="External"/><Relationship Id="rId25" Type="http://schemas.openxmlformats.org/officeDocument/2006/relationships/hyperlink" Target="https://hal.science/hal-02062019v1" TargetMode="External"/><Relationship Id="rId26" Type="http://schemas.openxmlformats.org/officeDocument/2006/relationships/hyperlink" Target="https://hal.science/hal-01433481v1" TargetMode="External"/><Relationship Id="rId27" Type="http://schemas.openxmlformats.org/officeDocument/2006/relationships/hyperlink" Target="https://hal.science/hal-01452785v1" TargetMode="External"/><Relationship Id="rId28" Type="http://schemas.openxmlformats.org/officeDocument/2006/relationships/hyperlink" Target="https://hal.science/hal-00661515v1" TargetMode="External"/><Relationship Id="rId29" Type="http://schemas.openxmlformats.org/officeDocument/2006/relationships/hyperlink" Target="https://hal.science/search/index/?q=*&amp;authFullName_s=Christophe Choquet" TargetMode="External"/><Relationship Id="rId30" Type="http://schemas.openxmlformats.org/officeDocument/2006/relationships/hyperlink" Target="https://hal.science/search/index/?q=*&amp;authFullName_s=S&#233;bastien Iksal" TargetMode="External"/><Relationship Id="rId31" Type="http://schemas.openxmlformats.org/officeDocument/2006/relationships/hyperlink" Target="https://hal.science/hal-01452786v1" TargetMode="External"/><Relationship Id="rId32" Type="http://schemas.openxmlformats.org/officeDocument/2006/relationships/hyperlink" Target="https://hal.science/hal-01433956v1" TargetMode="External"/><Relationship Id="rId33" Type="http://schemas.openxmlformats.org/officeDocument/2006/relationships/hyperlink" Target="https://hal.science/hal-01452787v1" TargetMode="External"/><Relationship Id="rId34" Type="http://schemas.openxmlformats.org/officeDocument/2006/relationships/hyperlink" Target="https://hal.science/hal-01452788v1" TargetMode="External"/><Relationship Id="rId35" Type="http://schemas.openxmlformats.org/officeDocument/2006/relationships/hyperlink" Target="https://hal.science/search/index/?q=*&amp;authFullName_s=Thierry Lemeunier" TargetMode="External"/><Relationship Id="rId36" Type="http://schemas.openxmlformats.org/officeDocument/2006/relationships/hyperlink" Target="https://hal.science/hal-01452789v1" TargetMode="External"/><Relationship Id="rId37" Type="http://schemas.openxmlformats.org/officeDocument/2006/relationships/hyperlink" Target="https://hal.science/hal-01433969v1" TargetMode="External"/><Relationship Id="rId38" Type="http://schemas.openxmlformats.org/officeDocument/2006/relationships/hyperlink" Target="https://hal.science/hal-01433965v1" TargetMode="External"/><Relationship Id="rId39" Type="http://schemas.openxmlformats.org/officeDocument/2006/relationships/hyperlink" Target="https://hal.science/hal-00161437v1" TargetMode="External"/><Relationship Id="rId40" Type="http://schemas.openxmlformats.org/officeDocument/2006/relationships/hyperlink" Target="https://hal.science/hal-00161070v1" TargetMode="External"/><Relationship Id="rId41" Type="http://schemas.openxmlformats.org/officeDocument/2006/relationships/hyperlink" Target="https://hal.science/hal-01434229v1" TargetMode="External"/><Relationship Id="rId42" Type="http://schemas.openxmlformats.org/officeDocument/2006/relationships/hyperlink" Target="https://hal.science/hal-01434654v1" TargetMode="External"/><Relationship Id="rId43" Type="http://schemas.openxmlformats.org/officeDocument/2006/relationships/hyperlink" Target="https://hal.science/hal-01434209v1" TargetMode="External"/><Relationship Id="rId44" Type="http://schemas.openxmlformats.org/officeDocument/2006/relationships/hyperlink" Target="https://hal.science/search/index/?q=*&amp;authFullName_s=Mathieu Hibou" TargetMode="External"/><Relationship Id="rId45" Type="http://schemas.openxmlformats.org/officeDocument/2006/relationships/hyperlink" Target="https://hal.science/hal-01434633v1" TargetMode="External"/><Relationship Id="rId46" Type="http://schemas.openxmlformats.org/officeDocument/2006/relationships/hyperlink" Target="https://telearn.hal.science/hal-00190202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Py</dc:title>
  <dc:description>CV</dc:description>
  <dc:subject/>
  <cp:keywords/>
  <cp:category/>
  <cp:lastModifiedBy/>
  <dcterms:created xsi:type="dcterms:W3CDTF">2026-05-03T20:01:54+02:00</dcterms:created>
  <dcterms:modified xsi:type="dcterms:W3CDTF">2026-05-03T20:01:54+02:00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