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Méloni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Éducation thérapeutique : Former et se former</w:t></w:r></w:hyperlink></w:p><w:p><w:pPr/><w:hyperlink r:id="rId8" w:history="1"><w:r><w:rPr><w:color w:val="#410a8c"/><w:u w:val="single"/></w:rPr><w:t xml:space="preserve">Jean-Daniel Lalau</w:t></w:r></w:hyperlink><w:r><w:rPr/><w:t xml:space="preserve">,</w:t></w:r><w:hyperlink r:id="rId9" w:history="1"><w:r><w:rPr><w:color w:val="#410a8c"/><w:u w:val="single"/></w:rPr><w:t xml:space="preserve">Dominique Méloni</w:t></w:r></w:hyperlink><w:r><w:rPr/><w:t xml:space="preserve">,</w:t></w:r><w:hyperlink r:id="rId10" w:history="1"><w:r><w:rPr><w:color w:val="#410a8c"/><w:u w:val="single"/></w:rPr><w:t xml:space="preserve">Alain Panero</w:t></w:r></w:hyperlink></w:p><w:p><w:pPr/><w:r><w:rPr/><w:t xml:space="preserve">Chronique sociale, 2025, 978-2385480431</w:t></w:r></w:p><w:p><w:pPr/><w:r><w:rPr/><w:t xml:space="preserve">Ouvrages</w:t></w:r></w:p><w:p><w:pPr/><w:hyperlink r:id="rId7" w:history="1"><w:r><w:rPr><w:color w:val="#410a8c"/><w:u w:val="single"/></w:rPr><w:t xml:space="preserve">hal-05473732v1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À propos des idées reçues</w:t></w:r></w:hyperlink></w:p><w:p><w:pPr/><w:hyperlink r:id="rId8" w:history="1"><w:r><w:rPr><w:color w:val="#410a8c"/><w:u w:val="single"/></w:rPr><w:t xml:space="preserve">Jean-Daniel Lalau</w:t></w:r></w:hyperlink><w:r><w:rPr/><w:t xml:space="preserve">,</w:t></w:r><w:hyperlink r:id="rId10" w:history="1"><w:r><w:rPr><w:color w:val="#410a8c"/><w:u w:val="single"/></w:rPr><w:t xml:space="preserve">Alain Panero</w:t></w:r></w:hyperlink><w:r><w:rPr/><w:t xml:space="preserve">,</w:t></w:r><w:hyperlink r:id="rId12" w:history="1"><w:r><w:rPr><w:color w:val="#410a8c"/><w:u w:val="single"/></w:rPr><w:t xml:space="preserve">Dominique Meloni</w:t></w:r></w:hyperlink></w:p><w:p><w:pPr/><w:r><w:rPr><w:i w:val="1"/><w:iCs w:val="1"/></w:rPr><w:t xml:space="preserve">Médecine des Maladies Métaboliques</w:t></w:r><w:r><w:rPr/><w:t xml:space="preserve">, 2025, </w:t></w:r><w:hyperlink r:id="rId13" w:history="1"><w:r><w:rPr><w:color w:val="#410a8c"/><w:u w:val="single"/></w:rPr><w:t xml:space="preserve">⟨10.1016/j.mmm.2025.02.002⟩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hal-04982125v1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11 décembre 2023</w:t></w:r></w:hyperlink></w:p><w:p><w:pPr/><w:hyperlink r:id="rId15" w:history="1"><w:r><w:rPr><w:color w:val="#410a8c"/><w:u w:val="single"/></w:rPr><w:t xml:space="preserve">Nora Merniz</w:t></w:r></w:hyperlink><w:r><w:rPr/><w:t xml:space="preserve">,</w:t></w:r><w:hyperlink r:id="rId16" w:history="1"><w:r><w:rPr><w:color w:val="#410a8c"/><w:u w:val="single"/></w:rPr><w:t xml:space="preserve">Laurence Gavarini</w:t></w:r></w:hyperlink><w:r><w:rPr/><w:t xml:space="preserve">,</w:t></w:r><w:hyperlink r:id="rId17" w:history="1"><w:r><w:rPr><w:color w:val="#410a8c"/><w:u w:val="single"/></w:rPr><w:t xml:space="preserve">Emmanuelle Brossais</w:t></w:r></w:hyperlink><w:r><w:rPr/><w:t xml:space="preserve">,</w:t></w:r><w:hyperlink r:id="rId9" w:history="1"><w:r><w:rPr><w:color w:val="#410a8c"/><w:u w:val="single"/></w:rPr><w:t xml:space="preserve">Dominique Méloni</w:t></w:r></w:hyperlink><w:r><w:rPr/><w:t xml:space="preserve">,</w:t></w:r><w:hyperlink r:id="rId18" w:history="1"><w:r><w:rPr><w:color w:val="#410a8c"/><w:u w:val="single"/></w:rPr><w:t xml:space="preserve">Patrick Geffard</w:t></w:r></w:hyperlink><w:r><w:rPr/><w:t xml:space="preserve">et al.</w:t></w:r></w:p><w:p><w:pPr/><w:r><w:rPr><w:i w:val="1"/><w:iCs w:val="1"/></w:rPr><w:t xml:space="preserve">Cliopsy</w:t></w:r><w:r><w:rPr/><w:t xml:space="preserve">, 2024, 31 (1), pp.208-209. </w:t></w:r><w:hyperlink r:id="rId19" w:history="1"><w:r><w:rPr><w:color w:val="#410a8c"/><w:u w:val="single"/></w:rPr><w:t xml:space="preserve">⟨10.3917/cliop.031.0208⟩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hal-04561921v1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Arrêt sur image de la formation en visioconférence : La place du regard et de la vue dans la relation pédagogique</w:t></w:r></w:hyperlink></w:p><w:p><w:pPr/><w:hyperlink r:id="rId9" w:history="1"><w:r><w:rPr><w:color w:val="#410a8c"/><w:u w:val="single"/></w:rPr><w:t xml:space="preserve">Dominique Méloni</w:t></w:r></w:hyperlink><w:r><w:rPr/><w:t xml:space="preserve">,</w:t></w:r><w:hyperlink r:id="rId21" w:history="1"><w:r><w:rPr><w:color w:val="#410a8c"/><w:u w:val="single"/></w:rPr><w:t xml:space="preserve">Gabriela Patiño-Lakatos</w:t></w:r></w:hyperlink></w:p><w:p><w:pPr/><w:r><w:rPr><w:i w:val="1"/><w:iCs w:val="1"/></w:rPr><w:t xml:space="preserve">Le Télémaque. Philosophie, Education, Société</w:t></w:r><w:r><w:rPr/><w:t xml:space="preserve">, In press, 65</w:t></w:r></w:p><w:p><w:pPr/><w:r><w:rPr/><w:t xml:space="preserve">Article dans une revue</w:t></w:r></w:p><w:p><w:pPr/><w:hyperlink r:id="rId20" w:history="1"><w:r><w:rPr><w:color w:val="#410a8c"/><w:u w:val="single"/></w:rPr><w:t xml:space="preserve">hal-04460314v1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Arrêt sur image de la formation en visioconférence : la place du regard et de la vue dans la relation pédagogique</w:t></w:r></w:hyperlink></w:p><w:p><w:pPr/><w:hyperlink r:id="rId9" w:history="1"><w:r><w:rPr><w:color w:val="#410a8c"/><w:u w:val="single"/></w:rPr><w:t xml:space="preserve">Dominique Méloni</w:t></w:r></w:hyperlink><w:r><w:rPr/><w:t xml:space="preserve">,</w:t></w:r><w:hyperlink r:id="rId21" w:history="1"><w:r><w:rPr><w:color w:val="#410a8c"/><w:u w:val="single"/></w:rPr><w:t xml:space="preserve">Gabriela Patiño-Lakatos</w:t></w:r></w:hyperlink></w:p><w:p><w:pPr/><w:r><w:rPr><w:i w:val="1"/><w:iCs w:val="1"/></w:rPr><w:t xml:space="preserve">Le Télémaque. Philosophie, Education, Société</w:t></w:r><w:r><w:rPr/><w:t xml:space="preserve">, 2024, N° 65 (1), pp.149-163. </w:t></w:r><w:hyperlink r:id="rId23" w:history="1"><w:r><w:rPr><w:color w:val="#410a8c"/><w:u w:val="single"/></w:rPr><w:t xml:space="preserve">⟨10.3917/tele.065.0149⟩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hal-05023638v1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[Recension du livre. Anne Ancelin Schützenberger. Psychodrame d’une vie, de C. Esmenjaud Glasman]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hal-04460709v1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[Recension du livre. Jérôme Palazzolo. La psychologie positive]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2023, 55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hal-04460701v1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Souffrances scolaires et des trajectoires créatives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Le Carnet psy</w:t></w:r><w:r><w:rPr/><w:t xml:space="preserve">, 2023, 264 (7), pp.15-16. </w:t></w:r><w:hyperlink r:id="rId27" w:history="1"><w:r><w:rPr><w:color w:val="#410a8c"/><w:u w:val="single"/></w:rPr><w:t xml:space="preserve">⟨10.3917/lcp.264.0015⟩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hal-04524644v1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L’Épreuve du réel, un moment d’orientation de l’avenir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Estilos da Clinica</w:t></w:r><w:r><w:rPr/><w:t xml:space="preserve">, 2023, 28, pp.341-351</w:t></w:r></w:p><w:p><w:pPr/><w:r><w:rPr/><w:t xml:space="preserve">Article dans une revue</w:t></w:r></w:p><w:p><w:pPr/><w:hyperlink r:id="rId28" w:history="1"><w:r><w:rPr><w:color w:val="#410a8c"/><w:u w:val="single"/></w:rPr><w:t xml:space="preserve">hal-04460326v1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[Recension du livre. Une pédagogie pour grandir. Pédagogie institutionnelle et approche groupale, de A. Dubois & M. Guignard]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2023, 55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hal-04460718v1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Dégez, V. (2020). Guide pratique et simple pour une orientation réussie. Édition Salvator, 236 p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2023, 55 (1), pp.246-246. </w:t></w:r><w:hyperlink r:id="rId31" w:history="1"><w:r><w:rPr><w:color w:val="#410a8c"/><w:u w:val="single"/></w:rPr><w:t xml:space="preserve">⟨10.3917/cdle.055.0247⟩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hal-04212755v1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Forner, Y. (2021). Les décisions d’orientation. Notions fondamentales. Presses universitaires du Septentrion, 195 p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2023, 55 (1), pp.210-211. </w:t></w:r><w:hyperlink r:id="rId33" w:history="1"><w:r><w:rPr><w:color w:val="#410a8c"/><w:u w:val="single"/></w:rPr><w:t xml:space="preserve">⟨10.3917/cdle.055.0211⟩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hal-04212691v1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L’épreuve du réel, un moment d’orientation de l’avenir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Estilos da Clinica</w:t></w:r><w:r><w:rPr/><w:t xml:space="preserve">, 2023, 28 (3), pp.341-351. </w:t></w:r><w:hyperlink r:id="rId35" w:history="1"><w:r><w:rPr><w:color w:val="#410a8c"/><w:u w:val="single"/></w:rPr><w:t xml:space="preserve">⟨10.11606/issn.1981-1624.v28i3p341-351⟩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hal-04521726v1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[Recension du livre. Marie Bonaparte, Sigmund Freud. (2022). Correspondance intégrale. 1925-1939]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2023, 55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hal-04460708v1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Condette, J.-F. (dir.) (2021). S’orienter, être orienté-e. Choix et contraintes des parcours des élèves et des étudiants-e-s (xixe – xxe siècle). Revue du nord HS, 357 p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2023, 55 (1), pp.192-195. </w:t></w:r><w:hyperlink r:id="rId38" w:history="1"><w:r><w:rPr><w:color w:val="#410a8c"/><w:u w:val="single"/></w:rPr><w:t xml:space="preserve">⟨10.3917/cdle.055.0193⟩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hal-04212700v1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[Recension du livre Le sens de l’école. Cliniques des souffrances scolaires et des trajectoires créatives d’Amira Karray]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Le Carnet psy</w:t></w:r><w:r><w:rPr/><w:t xml:space="preserve">, 2023, 264, pp.15-16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hal-04460716v1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[Recension du livre. Pratiques éducatives. Enfants et adolescents aux comportements difficiles de M-C. Pépin, & A. Roucoules]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2023, 53, pp.226-228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hal-04460714v1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« cas Schreber », source d’inspiration pour la psychanalyse et pour l’éducation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Cliopsy</w:t></w:r><w:r><w:rPr/><w:t xml:space="preserve">, 2022, 1 (27), pp.9-14. </w:t></w:r><w:hyperlink r:id="rId42" w:history="1"><w:r><w:rPr><w:color w:val="#410a8c"/><w:u w:val="single"/></w:rPr><w:t xml:space="preserve">⟨10.3917/cliop.027.0009⟩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hal-04005886v1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Heinis, M. (2021). L’adolescence en veut ! Désir et transgression. Toulouse : Érès, 140 p.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2021, 52, pp.185-186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hal-04077056v1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Guetat-Calabrese, N (2021). Diriger une Maison d’enfants à caractère social. Regard clinique sur la fonction de direction. Paris : L’Harmattan, 201 p.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2021, pp.195-196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hal-04077067v1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Argument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Cliniques méditerranéennes</w:t></w:r><w:r><w:rPr/><w:t xml:space="preserve">, 2020, 102 (2), pp.5--7. </w:t></w:r><w:hyperlink r:id="rId46" w:history="1"><w:r><w:rPr><w:color w:val="#410a8c"/><w:u w:val="single"/></w:rPr><w:t xml:space="preserve">⟨10.3917/cm.102.005⟩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hal-03698714v1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Savoir ou ne pas savoir ? L'épreuve de vérité de l'adolescent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Cliniques méditerranéennes</w:t></w:r><w:r><w:rPr/><w:t xml:space="preserve">, 2020, 102 (2), pp.63--76. </w:t></w:r><w:hyperlink r:id="rId48" w:history="1"><w:r><w:rPr><w:color w:val="#410a8c"/><w:u w:val="single"/></w:rPr><w:t xml:space="preserve">⟨10.3917/cm.102.063⟩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hal-03698715v1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Résonances subjectives d’une dénomination professionnelle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Connexions</w:t></w:r><w:r><w:rPr/><w:t xml:space="preserve">, 2020, 1 (113), pp.211-222. </w:t></w:r><w:hyperlink r:id="rId50" w:history="1"><w:r><w:rPr><w:color w:val="#410a8c"/><w:u w:val="single"/></w:rPr><w:t xml:space="preserve">⟨10.3917/cnx.113.0211⟩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hal-04005900v1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projet Personnalisé de Scolarisation : dire et malentendu d’un dispositif d’inclusion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Psychologie Clinique</w:t></w:r><w:r><w:rPr/><w:t xml:space="preserve">, 2020, 50, pp.60-71. </w:t></w:r><w:hyperlink r:id="rId52" w:history="1"><w:r><w:rPr><w:color w:val="#410a8c"/><w:u w:val="single"/></w:rPr><w:t xml:space="preserve">⟨10.1051/psyc/202050060⟩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hal-04017211v1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Magdalena Kohout-Diaz. L’éducation inclusive. Un processus en cours. Toulouse : Érès, 2018, 149 p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2019, 48, pp.197-198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hal-04077097v1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L’orientation professionnelle avec le numérique : du virtuel, encore de l’imaginaire et toujours du réel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Cliopsy</w:t></w:r><w:r><w:rPr/><w:t xml:space="preserve">, 2019, 2 (22), pp.15-29. </w:t></w:r><w:hyperlink r:id="rId56" w:history="1"><w:r><w:rPr><w:color w:val="#410a8c"/><w:u w:val="single"/></w:rPr><w:t xml:space="preserve">⟨10.3917/cliop.022.0015⟩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hal-04005915v1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Laurent Gutierrez, Jérôme Martin et Régis Ouvrier-Bonnaz (dir.). Henri Piéron (1881-1964). Psychologie, orientation et éducation. Toulouse : OCTARES Éditions, 2016, 266 p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Carrefours de l'éducation</w:t></w:r><w:r><w:rPr/><w:t xml:space="preserve">, 2018, 45, pp.254- 257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hal-04077106v1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plaisir d’étudier au plaisir de travailler</w:t></w:r></w:hyperlink></w:p><w:p><w:pPr/><w:hyperlink r:id="rId59" w:history="1"><w:r><w:rPr><w:color w:val="#410a8c"/><w:u w:val="single"/></w:rPr><w:t xml:space="preserve">Méloni Dominique</w:t></w:r></w:hyperlink><w:r><w:rPr/><w:t xml:space="preserve">,</w:t></w:r><w:hyperlink r:id="rId60" w:history="1"><w:r><w:rPr><w:color w:val="#410a8c"/><w:u w:val="single"/></w:rPr><w:t xml:space="preserve">Laetitia Petit</w:t></w:r></w:hyperlink></w:p><w:p><w:pPr/><w:r><w:rPr><w:i w:val="1"/><w:iCs w:val="1"/></w:rPr><w:t xml:space="preserve">Cliopsy</w:t></w:r><w:r><w:rPr/><w:t xml:space="preserve">, 2016</w:t></w:r></w:p><w:p><w:pPr/><w:r><w:rPr/><w:t xml:space="preserve">Article dans une revue</w:t></w:r></w:p><w:p><w:pPr/><w:hyperlink r:id="rId58" w:history="1"><w:r><w:rPr><w:color w:val="#410a8c"/><w:u w:val="single"/></w:rPr><w:t xml:space="preserve">hal-01323634v1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plaisir d’étudier au plaisir de travailler</w:t></w:r></w:hyperlink></w:p><w:p><w:pPr/><w:hyperlink r:id="rId60" w:history="1"><w:r><w:rPr><w:color w:val="#410a8c"/><w:u w:val="single"/></w:rPr><w:t xml:space="preserve">Laetitia Petit</w:t></w:r></w:hyperlink><w:r><w:rPr/><w:t xml:space="preserve">,</w:t></w:r><w:hyperlink r:id="rId9" w:history="1"><w:r><w:rPr><w:color w:val="#410a8c"/><w:u w:val="single"/></w:rPr><w:t xml:space="preserve">Dominique Méloni</w:t></w:r></w:hyperlink></w:p><w:p><w:pPr/><w:r><w:rPr><w:i w:val="1"/><w:iCs w:val="1"/></w:rPr><w:t xml:space="preserve">Cliopsy</w:t></w:r><w:r><w:rPr/><w:t xml:space="preserve">, 2016, 1 (15), pp.59-71. </w:t></w:r><w:hyperlink r:id="rId62" w:history="1"><w:r><w:rPr><w:color w:val="#410a8c"/><w:u w:val="single"/></w:rPr><w:t xml:space="preserve">⟨10.3917/cliop.015.0059⟩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hal-04005926v1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Choix d’orientation et subjectivité adolescente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Psychologues et psychologies</w:t></w:r><w:r><w:rPr/><w:t xml:space="preserve">, 2016, 4 (245), pp.21-25. </w:t></w:r><w:hyperlink r:id="rId64" w:history="1"><w:r><w:rPr><w:color w:val="#410a8c"/><w:u w:val="single"/></w:rPr><w:t xml:space="preserve">⟨10.3917/pep.245.0003f⟩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hal-04017219v1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choix d‘une orientation professionnelle: une occasion de travail psychique à point nommé pour l‘adolescent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Revista Latinoamericana de Psicopatologia Fundamental</w:t></w:r><w:r><w:rPr/><w:t xml:space="preserve">, 2016, 19 (4), pp.647-662. </w:t></w:r><w:hyperlink r:id="rId66" w:history="1"><w:r><w:rPr><w:color w:val="#410a8c"/><w:u w:val="single"/></w:rPr><w:t xml:space="preserve">⟨10.1590/1415-4714.2016v19n4p647.5⟩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hal-04017253v1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lien social et le désir dans la recherche d'une orientation professionnelle</w:t></w:r></w:hyperlink></w:p><w:p><w:pPr/><w:hyperlink r:id="rId9" w:history="1"><w:r><w:rPr><w:color w:val="#410a8c"/><w:u w:val="single"/></w:rPr><w:t xml:space="preserve">Dominique Méloni</w:t></w:r></w:hyperlink><w:r><w:rPr/><w:t xml:space="preserve">,</w:t></w:r><w:hyperlink r:id="rId68" w:history="1"><w:r><w:rPr><w:color w:val="#410a8c"/><w:u w:val="single"/></w:rPr><w:t xml:space="preserve">Jean-Jacques Rassial</w:t></w:r></w:hyperlink></w:p><w:p><w:pPr/><w:r><w:rPr><w:i w:val="1"/><w:iCs w:val="1"/></w:rPr><w:t xml:space="preserve">Travailler </w:t></w:r><w:r><w:rPr/><w:t xml:space="preserve">, 2014, n° 32 (2), pp.131-150. </w:t></w:r><w:hyperlink r:id="rId69" w:history="1"><w:r><w:rPr><w:color w:val="#410a8c"/><w:u w:val="single"/></w:rPr><w:t xml:space="preserve">⟨10.3917/trav.032.0131⟩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hal-04460340v1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Sviluppare un’idea di futuro: a che serve sognare?</w:t></w:r></w:hyperlink></w:p><w:p><w:pPr/><w:hyperlink r:id="rId9" w:history="1"><w:r><w:rPr><w:color w:val="#410a8c"/><w:u w:val="single"/></w:rPr><w:t xml:space="preserve">Dominique Méloni</w:t></w:r></w:hyperlink></w:p><w:p><w:pPr/><w:r><w:rPr/><w:t xml:space="preserve">J. Orsenigo &amp; A. Kattar. </w:t></w:r><w:r><w:rPr><w:i w:val="1"/><w:iCs w:val="1"/></w:rPr><w:t xml:space="preserve">Immaginario adolescenza, Adolescenti immaginari</w:t></w:r><w:r><w:rPr/><w:t xml:space="preserve">, 2024</w:t></w:r></w:p><w:p><w:pPr/><w:r><w:rPr/><w:t xml:space="preserve">Chapitre d'ouvrage</w:t></w:r></w:p><w:p><w:pPr/><w:hyperlink r:id="rId70" w:history="1"><w:r><w:rPr><w:color w:val="#410a8c"/><w:u w:val="single"/></w:rPr><w:t xml:space="preserve">hal-04460730v1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leçon du patient expert</w:t></w:r></w:hyperlink></w:p><w:p><w:pPr/><w:hyperlink r:id="rId9" w:history="1"><w:r><w:rPr><w:color w:val="#410a8c"/><w:u w:val="single"/></w:rPr><w:t xml:space="preserve">Dominique Méloni</w:t></w:r></w:hyperlink></w:p><w:p><w:pPr/><w:r><w:rPr/><w:t xml:space="preserve">Bossard, L-M., Leroy, C., &amp; Geffard, P. </w:t></w:r><w:r><w:rPr><w:i w:val="1"/><w:iCs w:val="1"/></w:rPr><w:t xml:space="preserve">Éducation et formation : filiations et affiliations à l’épreuve de l’incertitude</w:t></w:r><w:r><w:rPr/><w:t xml:space="preserve">, A paraître, L'Harmattan</w:t></w:r></w:p><w:p><w:pPr/><w:r><w:rPr/><w:t xml:space="preserve">Chapitre d'ouvrage</w:t></w:r></w:p><w:p><w:pPr/><w:hyperlink r:id="rId71" w:history="1"><w:r><w:rPr><w:color w:val="#410a8c"/><w:u w:val="single"/></w:rPr><w:t xml:space="preserve">hal-04460727v1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issue du passage adolescent : le choix hérétique. Orientation et nomination</w:t></w:r></w:hyperlink></w:p><w:p><w:pPr/><w:hyperlink r:id="rId9" w:history="1"><w:r><w:rPr><w:color w:val="#410a8c"/><w:u w:val="single"/></w:rPr><w:t xml:space="preserve">Dominique Méloni</w:t></w:r></w:hyperlink></w:p><w:p><w:pPr/><w:r><w:rPr/><w:t xml:space="preserve">L. Petit. </w:t></w:r><w:r><w:rPr><w:i w:val="1"/><w:iCs w:val="1"/></w:rPr><w:t xml:space="preserve">La question de l’Autre. À partir des travaux de Jean-Jacques Rassial</w:t></w:r><w:r><w:rPr/><w:t xml:space="preserve">, Eres, pp.35-49, 2023</w:t></w:r></w:p><w:p><w:pPr/><w:r><w:rPr/><w:t xml:space="preserve">Chapitre d'ouvrage</w:t></w:r></w:p><w:p><w:pPr/><w:hyperlink r:id="rId72" w:history="1"><w:r><w:rPr><w:color w:val="#410a8c"/><w:u w:val="single"/></w:rPr><w:t xml:space="preserve">hal-04460734v1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traitement des transgressions en milieu scolaire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Déviances, transgressions et radicalisation violente des jeunes</w:t></w:r><w:r><w:rPr/><w:t xml:space="preserve">, L'Harmattan, 2022, 978-2-14-031095-9</w:t></w:r></w:p><w:p><w:pPr/><w:r><w:rPr/><w:t xml:space="preserve">Chapitre d'ouvrage</w:t></w:r></w:p><w:p><w:pPr/><w:hyperlink r:id="rId73" w:history="1"><w:r><w:rPr><w:color w:val="#410a8c"/><w:u w:val="single"/></w:rPr><w:t xml:space="preserve">hal-04005849v1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tentation de l’idéologie mortifère</w:t></w:r></w:hyperlink></w:p><w:p><w:pPr/><w:hyperlink r:id="rId9" w:history="1"><w:r><w:rPr><w:color w:val="#410a8c"/><w:u w:val="single"/></w:rPr><w:t xml:space="preserve">Dominique Méloni</w:t></w:r></w:hyperlink></w:p><w:p><w:pPr/><w:r><w:rPr/><w:t xml:space="preserve">M. El Moubaraki., E. H. Riard. </w:t></w:r><w:r><w:rPr><w:i w:val="1"/><w:iCs w:val="1"/></w:rPr><w:t xml:space="preserve">Projet de vie des jeunes, déviances &amp; radicalisation</w:t></w:r><w:r><w:rPr/><w:t xml:space="preserve">, L'Harmattan, pp.07-107, 2020</w:t></w:r></w:p><w:p><w:pPr/><w:r><w:rPr/><w:t xml:space="preserve">Chapitre d'ouvrage</w:t></w:r></w:p><w:p><w:pPr/><w:hyperlink r:id="rId74" w:history="1"><w:r><w:rPr><w:color w:val="#410a8c"/><w:u w:val="single"/></w:rPr><w:t xml:space="preserve">hal-04460743v1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l’objet de l’éducation au sujet social</w:t></w:r></w:hyperlink></w:p><w:p><w:pPr/><w:hyperlink r:id="rId9" w:history="1"><w:r><w:rPr><w:color w:val="#410a8c"/><w:u w:val="single"/></w:rPr><w:t xml:space="preserve">Dominique Méloni</w:t></w:r></w:hyperlink></w:p><w:p><w:pPr/><w:r><w:rPr/><w:t xml:space="preserve">Presses universitaires de Provence. </w:t></w:r><w:r><w:rPr><w:i w:val="1"/><w:iCs w:val="1"/></w:rPr><w:t xml:space="preserve">Penser les émotions dans l’espace scolaire</w:t></w:r><w:r><w:rPr/><w:t xml:space="preserve">, pp.31-42, 2020, 979-10-320-0278-0</w:t></w:r></w:p><w:p><w:pPr/><w:r><w:rPr/><w:t xml:space="preserve">Chapitre d'ouvrage</w:t></w:r></w:p><w:p><w:pPr/><w:hyperlink r:id="rId75" w:history="1"><w:r><w:rPr><w:color w:val="#410a8c"/><w:u w:val="single"/></w:rPr><w:t xml:space="preserve">hal-04005866v1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Malaise dans la civilisation et impasses éducatives</w:t></w:r></w:hyperlink></w:p><w:p><w:pPr/><w:hyperlink r:id="rId9" w:history="1"><w:r><w:rPr><w:color w:val="#410a8c"/><w:u w:val="single"/></w:rPr><w:t xml:space="preserve">Dominique Méloni</w:t></w:r></w:hyperlink></w:p><w:p><w:pPr/><w:r><w:rPr/><w:t xml:space="preserve">M. El Moubaraki., E. H. Riard. </w:t></w:r><w:r><w:rPr><w:i w:val="1"/><w:iCs w:val="1"/></w:rPr><w:t xml:space="preserve">Projet de vie des jeunes, déviances &amp; radicalisation</w:t></w:r><w:r><w:rPr/><w:t xml:space="preserve">, L'Harmattan, 2020</w:t></w:r></w:p><w:p><w:pPr/><w:r><w:rPr/><w:t xml:space="preserve">Chapitre d'ouvrage</w:t></w:r></w:p><w:p><w:pPr/><w:hyperlink r:id="rId76" w:history="1"><w:r><w:rPr><w:color w:val="#410a8c"/><w:u w:val="single"/></w:rPr><w:t xml:space="preserve">hal-04460738v1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L’orientation en question à l’adolescence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Les mercredis du CAREF</w:t></w:r><w:r><w:rPr/><w:t xml:space="preserve">, Université de Picardie Jules Verne, 2023, Amiens (Somme), France</w:t></w:r></w:p><w:p><w:pPr/><w:r><w:rPr/><w:t xml:space="preserve">Communication dans un congrès</w:t></w:r></w:p><w:p><w:pPr/><w:hyperlink r:id="rId77" w:history="1"><w:r><w:rPr><w:color w:val="#410a8c"/><w:u w:val="single"/></w:rPr><w:t xml:space="preserve">hal-04460766v1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Image de soi et projection dans l’avenir d’adolescents diabétiques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Diabète &amp; obésité des Hauts-de-France. Le sujet malade, le soignant et l’environnement</w:t></w:r><w:r><w:rPr/><w:t xml:space="preserve">, CHU d'Amiens, 2023, Amiens (Somme), France</w:t></w:r></w:p><w:p><w:pPr/><w:r><w:rPr/><w:t xml:space="preserve">Communication dans un congrès</w:t></w:r></w:p><w:p><w:pPr/><w:hyperlink r:id="rId78" w:history="1"><w:r><w:rPr><w:color w:val="#410a8c"/><w:u w:val="single"/></w:rPr><w:t xml:space="preserve">hal-04460765v1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malentendu de l'orientation.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Parole d'enfant : dialogues et malentendus en éducation</w:t></w:r><w:r><w:rPr/><w:t xml:space="preserve">, RUEPSY, 2023, Université Paris 8 Vincennes Saint Denis,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hal-04460762v1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Portée des discours institutionnels sur les difficultés scolaires.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Comment s’orientent les Psychologues de l’Éducation nationale face à la difficulté scolaire des élèves ?</w:t></w:r><w:r><w:rPr/><w:t xml:space="preserve">, Académie de Rennes, 2023, Rennes (FRA),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hal-04460757v1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Paroles d'adolescents en situation de handicap. Retours sur une recherche collaborative pluridisciplinaire.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Retours sur une recherche collaborative pluridisciplinaire</w:t></w:r><w:r><w:rPr/><w:t xml:space="preserve">, JE du CAREF, 2023, Amiens, France</w:t></w:r></w:p><w:p><w:pPr/><w:r><w:rPr/><w:t xml:space="preserve">Communication dans un congrès</w:t></w:r></w:p><w:p><w:pPr/><w:hyperlink r:id="rId81" w:history="1"><w:r><w:rPr><w:color w:val="#410a8c"/><w:u w:val="single"/></w:rPr><w:t xml:space="preserve">hal-04460754v1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conflit manifeste dans l'éducation au conflit psychique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Les psychologues et le conflit. Conflits, désaccords, controverses</w:t></w:r><w:r><w:rPr/><w:t xml:space="preserve">, Education nationale, 2022,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hal-04460778v1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leçon du patient expert.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Éducation et formation : filiations et affiliations à l’épreuve de l’incertitude</w:t></w:r><w:r><w:rPr/><w:t xml:space="preserve">, Cliopsy, Université Paris 8 Vincennes Saint Denis., 2022, Amiens (Somme), France</w:t></w:r></w:p><w:p><w:pPr/><w:r><w:rPr/><w:t xml:space="preserve">Communication dans un congrès</w:t></w:r></w:p><w:p><w:pPr/><w:hyperlink r:id="rId83" w:history="1"><w:r><w:rPr><w:color w:val="#410a8c"/><w:u w:val="single"/></w:rPr><w:t xml:space="preserve">hal-04460772v1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filiation familiale à l’émancipation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Éducation et formation : filiations et affiliations à l’épreuve de l’incertitude</w:t></w:r><w:r><w:rPr/><w:t xml:space="preserve">, Cliopsy, 2022, Paris 8, Saint-Denis,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hal-04460777v1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Élaborer un projet d’avenir : à quoi bon rêver ?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Imaginaire adolescent-Adolescents-imaginaires</w:t></w:r><w:r><w:rPr/><w:t xml:space="preserve">, ACEI, 2022, Milan (Italie), France</w:t></w:r></w:p><w:p><w:pPr/><w:r><w:rPr/><w:t xml:space="preserve">Communication dans un congrès</w:t></w:r></w:p><w:p><w:pPr/><w:hyperlink r:id="rId85" w:history="1"><w:r><w:rPr><w:color w:val="#410a8c"/><w:u w:val="single"/></w:rPr><w:t xml:space="preserve">hal-04460781v1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Éducation Thérapeutique du patient : informer, parler, écouter.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la Journée Régionale de Prévention et d’Éducation Thérapeutique du Patient</w:t></w:r><w:r><w:rPr/><w:t xml:space="preserve">, COPEPPI et CHU d'Amiens, 2022, Amiens (Somme),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hal-04460769v1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question du savoir face aux projections de l’avenir.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Le savoir à l’adolescence</w:t></w:r><w:r><w:rPr/><w:t xml:space="preserve">, Académie de Créteil, 2022, Nogent sur Marne, France</w:t></w:r></w:p><w:p><w:pPr/><w:r><w:rPr/><w:t xml:space="preserve">Communication dans un congrès</w:t></w:r></w:p><w:p><w:pPr/><w:hyperlink r:id="rId87" w:history="1"><w:r><w:rPr><w:color w:val="#410a8c"/><w:u w:val="single"/></w:rPr><w:t xml:space="preserve">hal-04460784v1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Corps et psyché. Image du corps, imaginaire du corps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Diabète et Obésité</w:t></w:r><w:r><w:rPr/><w:t xml:space="preserve">, CHU d'Amiens, 2021, Amiens (Université Picardie Jules Verne), France</w:t></w:r></w:p><w:p><w:pPr/><w:r><w:rPr/><w:t xml:space="preserve">Communication dans un congrès</w:t></w:r></w:p><w:p><w:pPr/><w:hyperlink r:id="rId88" w:history="1"><w:r><w:rPr><w:color w:val="#410a8c"/><w:u w:val="single"/></w:rPr><w:t xml:space="preserve">hal-04460794v1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place du savoir dans la relation du malade au soignant.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Journée d’études des pôles de prévention d’Éducation Thérapeutique du Patient</w:t></w:r><w:r><w:rPr/><w:t xml:space="preserve">, CHU Amiens, 2021, Amiens (Somme), France</w:t></w:r></w:p><w:p><w:pPr/><w:r><w:rPr/><w:t xml:space="preserve">Communication dans un congrès</w:t></w:r></w:p><w:p><w:pPr/><w:hyperlink r:id="rId89" w:history="1"><w:r><w:rPr><w:color w:val="#410a8c"/><w:u w:val="single"/></w:rPr><w:t xml:space="preserve">hal-04460787v1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L'instruction par le cas clinique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La construction des dispositifs de recherche en sciences de l’éducation et de la formation</w:t></w:r><w:r><w:rPr/><w:t xml:space="preserve">, CAREF UPJV, 2021, Amiens (Somme), France</w:t></w:r></w:p><w:p><w:pPr/><w:r><w:rPr/><w:t xml:space="preserve">Communication dans un congrès</w:t></w:r></w:p><w:p><w:pPr/><w:hyperlink r:id="rId90" w:history="1"><w:r><w:rPr><w:color w:val="#410a8c"/><w:u w:val="single"/></w:rPr><w:t xml:space="preserve">hal-04460788v1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Symposium (porteur) : Education in Times of a Pandemic Crisis: towards an Adaptation or a Refoundation?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Education and Society: expectations, prescriptions, reconciliations ?</w:t></w:r><w:r><w:rPr/><w:t xml:space="preserve">, European Conference on Educational Research – ECER, 2021, On line Conference,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hal-04460801v1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Nomination et éducation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Le moment et la passe adolescente. Journée d’études dédiée à Jean-Jacques Rassial. La question de l’Autre pour la psychanalyse et les psychanalystes</w:t></w:r><w:r><w:rPr/><w:t xml:space="preserve">, LPCLS, 2021, Aix Marseille Université, Aix-en-Provence,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hal-04460791v1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Actes transgressifs et actes éducatifs en milieu scolaire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Déviances, transgressions et radicalisation violente des jeunes</w:t></w:r><w:r><w:rPr/><w:t xml:space="preserve">, Migartions santé, 2020,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hal-04460809v1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Regards sur l’identité d’un adolescent malade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Du sujet et des institutions</w:t></w:r><w:r><w:rPr/><w:t xml:space="preserve">, INFEIES et RUEPSY, 2020, Université de Mar del Plata, Argentina</w:t></w:r></w:p><w:p><w:pPr/><w:r><w:rPr/><w:t xml:space="preserve">Communication dans un congrès</w:t></w:r></w:p><w:p><w:pPr/><w:hyperlink r:id="rId94" w:history="1"><w:r><w:rPr><w:color w:val="#410a8c"/><w:u w:val="single"/></w:rPr><w:t xml:space="preserve">hal-04460803v1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symposium (porteur) : The community as a question of identity during and beyond adolescence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Educational Research (Re)connecting Communities</w:t></w:r><w:r><w:rPr/><w:t xml:space="preserve">, European Conference on Educational Research – ECER, 2020, On line,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hal-04460805v1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Orientation temporelle et orientation professionnelle à l’adolescence.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L’apprentissage des temporalités</w:t></w:r><w:r><w:rPr/><w:t xml:space="preserve">, CAREF-UPJV, 2020, Amiens (Université Picardie Jules Verne),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hal-04460802v1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Éducation, psychanalyse et université : entre savoir et recherche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Pourquoi la psychanalyse dans l'université et dans l'éducation aujourd'hui ?</w:t></w:r><w:r><w:rPr/><w:t xml:space="preserve">, LEPSI, 2019, Ouro Preto, Brazil</w:t></w:r></w:p><w:p><w:pPr/><w:r><w:rPr/><w:t xml:space="preserve">Communication dans un congrès</w:t></w:r></w:p><w:p><w:pPr/><w:hyperlink r:id="rId97" w:history="1"><w:r><w:rPr><w:color w:val="#410a8c"/><w:u w:val="single"/></w:rPr><w:t xml:space="preserve">hal-04460810v1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L’adolescent désorienté.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Workshop Aux marges de l’école : la créativité en souffrance</w:t></w:r><w:r><w:rPr/><w:t xml:space="preserve">, LPCLS, 2019, Aix-Marseille Université, Aix-en-Provence, France</w:t></w:r></w:p><w:p><w:pPr/><w:r><w:rPr/><w:t xml:space="preserve">Communication dans un congrès</w:t></w:r></w:p><w:p><w:pPr/><w:hyperlink r:id="rId98" w:history="1"><w:r><w:rPr><w:color w:val="#410a8c"/><w:u w:val="single"/></w:rPr><w:t xml:space="preserve">hal-04460812v1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tentation de l’idéologie mortifère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Comprendre le processus de radicalisation, sensibilisation et prévention</w:t></w:r><w:r><w:rPr/><w:t xml:space="preserve">, Migrations santé,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hal-04460815v1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L’issue de l’adolescence à l’épreuve d’une nomination professionnelle.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Adolescence terminée, adolescence interminable ?</w:t></w:r><w:r><w:rPr/><w:t xml:space="preserve">, ACEI-UPJV, 2018, Université Saint Esprit Kaslik, Lebanon</w:t></w:r></w:p><w:p><w:pPr/><w:r><w:rPr/><w:t xml:space="preserve">Communication dans un congrès</w:t></w:r></w:p><w:p><w:pPr/><w:hyperlink r:id="rId100" w:history="1"><w:r><w:rPr><w:color w:val="#410a8c"/><w:u w:val="single"/></w:rPr><w:t xml:space="preserve">hal-04460814v1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 quoi les remaniements identitaires de l’adolescence mettent à l’épreuve le lien aux autres ?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Journée d’études sur la persévérance scolaire</w:t></w:r><w:r><w:rPr/><w:t xml:space="preserve">, Académie de Nice, 2017, Brignoles,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hal-04460825v1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scolarité à l’épreuve de la vulnérabilité psychique de l’adolescent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Congrès international de CLIOPSY</w:t></w:r><w:r><w:rPr/><w:t xml:space="preserve">, Cliopsy, 2017, Université Paris Descartes,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hal-04460821v1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Malaise dans la civilisation et impasses éducatives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Adolescence, cultures et transgressions</w:t></w:r><w:r><w:rPr/><w:t xml:space="preserve">, Migrations santé, 2017,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hal-04460818v1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déterminants psychosociaux du décrochage scolaire et de la persévérance scolaire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Les difficultés scolaires</w:t></w:r><w:r><w:rPr/><w:t xml:space="preserve">, Académie d'Aix-Marseille, 2016, Dignes les bains,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hal-04460826v1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Enjeux du projet professionnel pour l’insertion sociale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Clinique des exclusions et des précarités</w:t></w:r><w:r><w:rPr/><w:t xml:space="preserve">, LPCLS-AMU, 2012, Aix (Aix-Marseille Université),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hal-04460830v1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construction de liens sociaux en institution scolaire.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Adolescence, errance, exclusion</w:t></w:r><w:r><w:rPr/><w:t xml:space="preserve">, LPCLS-AMU, 2012, Aix (Aix-Marseille Université),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hal-04460831v1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Pratiques pédagogiques : des alliées sous-estimées pour lutter contre les souffrances psychiques de l’enfant</w:t></w:r></w:hyperlink></w:p><w:p><w:pPr/><w:hyperlink r:id="rId108" w:history="1"><w:r><w:rPr><w:color w:val="#410a8c"/><w:u w:val="single"/></w:rPr><w:t xml:space="preserve">Xavier Briffault</w:t></w:r></w:hyperlink><w:r><w:rPr/><w:t xml:space="preserve">,</w:t></w:r><w:hyperlink r:id="rId109" w:history="1"><w:r><w:rPr><w:color w:val="#410a8c"/><w:u w:val="single"/></w:rPr><w:t xml:space="preserve">Sébastien Ponnou</w:t></w:r></w:hyperlink><w:r><w:rPr/><w:t xml:space="preserve">,</w:t></w:r><w:hyperlink r:id="rId110" w:history="1"><w:r><w:rPr><w:color w:val="#410a8c"/><w:u w:val="single"/></w:rPr><w:t xml:space="preserve">Diane Bedoin</w:t></w:r></w:hyperlink><w:r><w:rPr/><w:t xml:space="preserve">,</w:t></w:r><w:hyperlink r:id="rId9" w:history="1"><w:r><w:rPr><w:color w:val="#410a8c"/><w:u w:val="single"/></w:rPr><w:t xml:space="preserve">Dominique Méloni</w:t></w:r></w:hyperlink><w:r><w:rPr/><w:t xml:space="preserve">,</w:t></w:r><w:hyperlink r:id="rId111" w:history="1"><w:r><w:rPr><w:color w:val="#410a8c"/><w:u w:val="single"/></w:rPr><w:t xml:space="preserve">Laurent Lescouarch</w:t></w:r></w:hyperlink><w:r><w:rPr/><w:t xml:space="preserve">et al.</w:t></w:r></w:p><w:p><w:pPr/><w:r><w:rPr/><w:t xml:space="preserve">2023</w:t></w:r></w:p><w:p><w:pPr/><w:r><w:rPr/><w:t xml:space="preserve">Article de blog scientifique</w:t></w:r></w:p><w:p><w:pPr/><w:hyperlink r:id="rId107" w:history="1"><w:r><w:rPr><w:color w:val="#410a8c"/><w:u w:val="single"/></w:rPr><w:t xml:space="preserve">hal-04193287v1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Éducation spécialisée : permettre à l’enfant en souffrance psychique d’exprimer l’indicible</w:t></w:r></w:hyperlink></w:p><w:p><w:pPr/><w:hyperlink r:id="rId109" w:history="1"><w:r><w:rPr><w:color w:val="#410a8c"/><w:u w:val="single"/></w:rPr><w:t xml:space="preserve">Sébastien Ponnou</w:t></w:r></w:hyperlink><w:r><w:rPr/><w:t xml:space="preserve">,</w:t></w:r><w:hyperlink r:id="rId110" w:history="1"><w:r><w:rPr><w:color w:val="#410a8c"/><w:u w:val="single"/></w:rPr><w:t xml:space="preserve">Diane Bedoin</w:t></w:r></w:hyperlink><w:r><w:rPr/><w:t xml:space="preserve">,</w:t></w:r><w:hyperlink r:id="rId9" w:history="1"><w:r><w:rPr><w:color w:val="#410a8c"/><w:u w:val="single"/></w:rPr><w:t xml:space="preserve">Dominique Méloni</w:t></w:r></w:hyperlink><w:r><w:rPr/><w:t xml:space="preserve">,</w:t></w:r><w:hyperlink r:id="rId111" w:history="1"><w:r><w:rPr><w:color w:val="#410a8c"/><w:u w:val="single"/></w:rPr><w:t xml:space="preserve">Laurent Lescouarch</w:t></w:r></w:hyperlink><w:r><w:rPr/><w:t xml:space="preserve">,</w:t></w:r><w:hyperlink r:id="rId113" w:history="1"><w:r><w:rPr><w:color w:val="#410a8c"/><w:u w:val="single"/></w:rPr><w:t xml:space="preserve">Maryan Lemoine</w:t></w:r></w:hyperlink><w:r><w:rPr/><w:t xml:space="preserve">et al.</w:t></w:r></w:p><w:p><w:pPr/><w:r><w:rPr/><w:t xml:space="preserve">2023, </w:t></w:r><w:hyperlink r:id="rId114" w:history="1"><w:r><w:rPr><w:color w:val="#410a8c"/><w:u w:val="single"/></w:rPr><w:t xml:space="preserve">⟨10.64628/AAK.5yw5p665e⟩</w:t></w:r></w:hyperlink></w:p><w:p><w:pPr/><w:r><w:rPr/><w:t xml:space="preserve">Article de blog scientifique</w:t></w:r></w:p><w:p><w:pPr/><w:hyperlink r:id="rId112" w:history="1"><w:r><w:rPr><w:color w:val="#410a8c"/><w:u w:val="single"/></w:rPr><w:t xml:space="preserve">hal-04193288v1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École inclusive : quelles solutions peut-elle apporter à la souffrance psychique des enfants ?</w:t></w:r></w:hyperlink></w:p><w:p><w:pPr/><w:hyperlink r:id="rId109" w:history="1"><w:r><w:rPr><w:color w:val="#410a8c"/><w:u w:val="single"/></w:rPr><w:t xml:space="preserve">Sébastien Ponnou</w:t></w:r></w:hyperlink><w:r><w:rPr/><w:t xml:space="preserve">,</w:t></w:r><w:hyperlink r:id="rId111" w:history="1"><w:r><w:rPr><w:color w:val="#410a8c"/><w:u w:val="single"/></w:rPr><w:t xml:space="preserve">Laurent Lescouarch</w:t></w:r></w:hyperlink><w:r><w:rPr/><w:t xml:space="preserve">,</w:t></w:r><w:hyperlink r:id="rId108" w:history="1"><w:r><w:rPr><w:color w:val="#410a8c"/><w:u w:val="single"/></w:rPr><w:t xml:space="preserve">Xavier Briffault</w:t></w:r></w:hyperlink><w:r><w:rPr/><w:t xml:space="preserve">,</w:t></w:r><w:hyperlink r:id="rId9" w:history="1"><w:r><w:rPr><w:color w:val="#410a8c"/><w:u w:val="single"/></w:rPr><w:t xml:space="preserve">Dominique Méloni</w:t></w:r></w:hyperlink><w:r><w:rPr/><w:t xml:space="preserve">,</w:t></w:r><w:hyperlink r:id="rId113" w:history="1"><w:r><w:rPr><w:color w:val="#410a8c"/><w:u w:val="single"/></w:rPr><w:t xml:space="preserve">Maryan Lemoine</w:t></w:r></w:hyperlink><w:r><w:rPr/><w:t xml:space="preserve">et al.</w:t></w:r></w:p><w:p><w:pPr/><w:r><w:rPr/><w:t xml:space="preserve">2023, </w:t></w:r><w:hyperlink r:id="rId116" w:history="1"><w:r><w:rPr><w:color w:val="#410a8c"/><w:u w:val="single"/></w:rPr><w:t xml:space="preserve">⟨10.64628/AAK.cf6gyxjuk⟩</w:t></w:r></w:hyperlink></w:p><w:p><w:pPr/><w:r><w:rPr/><w:t xml:space="preserve">Article de blog scientifique</w:t></w:r></w:p><w:p><w:pPr/><w:hyperlink r:id="rId115" w:history="1"><w:r><w:rPr><w:color w:val="#410a8c"/><w:u w:val="single"/></w:rPr><w:t xml:space="preserve">hal-04460409v1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Souffrances psychiques de l’enfant : pourquoi il faut miser sur les pratiques pédagogiques</w:t></w:r></w:hyperlink></w:p><w:p><w:pPr/><w:hyperlink r:id="rId109" w:history="1"><w:r><w:rPr><w:color w:val="#410a8c"/><w:u w:val="single"/></w:rPr><w:t xml:space="preserve">Sébastien Ponnou</w:t></w:r></w:hyperlink><w:r><w:rPr/><w:t xml:space="preserve">,</w:t></w:r><w:hyperlink r:id="rId110" w:history="1"><w:r><w:rPr><w:color w:val="#410a8c"/><w:u w:val="single"/></w:rPr><w:t xml:space="preserve">Diane Bedoin</w:t></w:r></w:hyperlink><w:r><w:rPr/><w:t xml:space="preserve">,</w:t></w:r><w:hyperlink r:id="rId9" w:history="1"><w:r><w:rPr><w:color w:val="#410a8c"/><w:u w:val="single"/></w:rPr><w:t xml:space="preserve">Dominique Méloni</w:t></w:r></w:hyperlink><w:r><w:rPr/><w:t xml:space="preserve">,</w:t></w:r><w:hyperlink r:id="rId111" w:history="1"><w:r><w:rPr><w:color w:val="#410a8c"/><w:u w:val="single"/></w:rPr><w:t xml:space="preserve">Laurent Lescouarch</w:t></w:r></w:hyperlink><w:r><w:rPr/><w:t xml:space="preserve">,</w:t></w:r><w:hyperlink r:id="rId113" w:history="1"><w:r><w:rPr><w:color w:val="#410a8c"/><w:u w:val="single"/></w:rPr><w:t xml:space="preserve">Maryan Lemoine</w:t></w:r></w:hyperlink><w:r><w:rPr/><w:t xml:space="preserve">et al.</w:t></w:r></w:p><w:p><w:pPr/><w:r><w:rPr/><w:t xml:space="preserve">2023, </w:t></w:r><w:hyperlink r:id="rId118" w:history="1"><w:r><w:rPr><w:color w:val="#410a8c"/><w:u w:val="single"/></w:rPr><w:t xml:space="preserve">⟨10.64628/AAK.myusch5w3⟩</w:t></w:r></w:hyperlink></w:p><w:p><w:pPr/><w:r><w:rPr/><w:t xml:space="preserve">Article de blog scientifique</w:t></w:r></w:p><w:p><w:pPr/><w:hyperlink r:id="rId117" w:history="1"><w:r><w:rPr><w:color w:val="#410a8c"/><w:u w:val="single"/></w:rPr><w:t xml:space="preserve">hal-04460396v1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Parcoursup : les adolescents face au stress des choix d’orientation</w:t></w:r></w:hyperlink></w:p><w:p><w:pPr/><w:hyperlink r:id="rId9" w:history="1"><w:r><w:rPr><w:color w:val="#410a8c"/><w:u w:val="single"/></w:rPr><w:t xml:space="preserve">Dominique Méloni</w:t></w:r></w:hyperlink></w:p><w:p><w:pPr/><w:r><w:rPr/><w:t xml:space="preserve">2023, https://theconversation.com/parcoursup-les-adolescents-face-au-stress-des-choix-dorientation-203018</w:t></w:r></w:p><w:p><w:pPr/><w:r><w:rPr/><w:t xml:space="preserve">Autre publication scientifique</w:t></w:r></w:p><w:p><w:pPr/><w:hyperlink r:id="rId119" w:history="1"><w:r><w:rPr><w:color w:val="#410a8c"/><w:u w:val="single"/></w:rPr><w:t xml:space="preserve">hal-04460371v1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Santé mentale et soin psychique des enfants : les pratiques d’éducation spécialisée</w:t></w:r></w:hyperlink></w:p><w:p><w:pPr/><w:hyperlink r:id="rId9" w:history="1"><w:r><w:rPr><w:color w:val="#410a8c"/><w:u w:val="single"/></w:rPr><w:t xml:space="preserve">Dominique Méloni</w:t></w:r></w:hyperlink><w:r><w:rPr/><w:t xml:space="preserve">,</w:t></w:r><w:hyperlink r:id="rId109" w:history="1"><w:r><w:rPr><w:color w:val="#410a8c"/><w:u w:val="single"/></w:rPr><w:t xml:space="preserve">Sébastien Ponnou</w:t></w:r></w:hyperlink><w:r><w:rPr/><w:t xml:space="preserve">,</w:t></w:r><w:hyperlink r:id="rId110" w:history="1"><w:r><w:rPr><w:color w:val="#410a8c"/><w:u w:val="single"/></w:rPr><w:t xml:space="preserve">Diane Bedoin</w:t></w:r></w:hyperlink><w:r><w:rPr/><w:t xml:space="preserve">,</w:t></w:r><w:hyperlink r:id="rId111" w:history="1"><w:r><w:rPr><w:color w:val="#410a8c"/><w:u w:val="single"/></w:rPr><w:t xml:space="preserve">Laurent Lescouarch</w:t></w:r></w:hyperlink><w:r><w:rPr/><w:t xml:space="preserve">,</w:t></w:r><w:hyperlink r:id="rId108" w:history="1"><w:r><w:rPr><w:color w:val="#410a8c"/><w:u w:val="single"/></w:rPr><w:t xml:space="preserve">Xavier Briffault</w:t></w:r></w:hyperlink><w:r><w:rPr/><w:t xml:space="preserve">et al.</w:t></w:r></w:p><w:p><w:pPr/><w:r><w:rPr/><w:t xml:space="preserve">2023, https://theconversation.com/pratiques-pedagogiques-des-alliees-sous-estimees-pour-lutter-contre-les-souffrances-psychiques-de-lenfant-207645</w:t></w:r></w:p><w:p><w:pPr/><w:r><w:rPr/><w:t xml:space="preserve">Autre publication scientifique</w:t></w:r></w:p><w:p><w:pPr/><w:hyperlink r:id="rId120" w:history="1"><w:r><w:rPr><w:color w:val="#410a8c"/><w:u w:val="single"/></w:rPr><w:t xml:space="preserve">hal-04460384v1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Nommer sa maladie : quels enjeux du point de vue psychique ?</w:t></w:r></w:hyperlink></w:p><w:p><w:pPr/><w:hyperlink r:id="rId9" w:history="1"><w:r><w:rPr><w:color w:val="#410a8c"/><w:u w:val="single"/></w:rPr><w:t xml:space="preserve">Dominique Méloni</w:t></w:r></w:hyperlink></w:p><w:p><w:pPr/><w:r><w:rPr/><w:t xml:space="preserve">2020</w:t></w:r></w:p><w:p><w:pPr/><w:r><w:rPr/><w:t xml:space="preserve">Autre publication scientifique</w:t></w:r></w:p><w:p><w:pPr/><w:hyperlink r:id="rId121" w:history="1"><w:r><w:rPr><w:color w:val="#410a8c"/><w:u w:val="single"/></w:rPr><w:t xml:space="preserve">hal-04460348v1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 propos du cas Schreber</w:t></w:r></w:hyperlink></w:p><w:p><w:pPr/><w:hyperlink r:id="rId9" w:history="1"><w:r><w:rPr><w:color w:val="#410a8c"/><w:u w:val="single"/></w:rPr><w:t xml:space="preserve">Dominique Méloni</w:t></w:r></w:hyperlink></w:p><w:p><w:pPr/><w:r><w:rPr><w:i w:val="1"/><w:iCs w:val="1"/></w:rPr><w:t xml:space="preserve">Cliopsy</w:t></w:r><w:r><w:rPr/><w:t xml:space="preserve">, 27, 2022</w:t></w:r></w:p><w:p><w:pPr/><w:r><w:rPr/><w:t xml:space="preserve">N°spécial de revue/special issue</w:t></w:r></w:p><w:p><w:pPr/><w:hyperlink r:id="rId122" w:history="1"><w:r><w:rPr><w:color w:val="#410a8c"/><w:u w:val="single"/></w:rPr><w:t xml:space="preserve">hal-04460288v1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sujet de la scolarité.</w:t></w:r></w:hyperlink></w:p><w:p><w:pPr/><w:hyperlink r:id="rId9" w:history="1"><w:r><w:rPr><w:color w:val="#410a8c"/><w:u w:val="single"/></w:rPr><w:t xml:space="preserve">Dominique Méloni</w:t></w:r></w:hyperlink></w:p><w:p><w:pPr/><w:r><w:rPr/><w:t xml:space="preserve">2 (102), 2020</w:t></w:r></w:p><w:p><w:pPr/><w:r><w:rPr/><w:t xml:space="preserve">N°spécial de revue/special issue</w:t></w:r></w:p><w:p><w:pPr/><w:hyperlink r:id="rId123" w:history="1"><w:r><w:rPr><w:color w:val="#410a8c"/><w:u w:val="single"/></w:rPr><w:t xml:space="preserve">hal-04460202v1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3732v1" TargetMode="External"/><Relationship Id="rId8" Type="http://schemas.openxmlformats.org/officeDocument/2006/relationships/hyperlink" Target="https://hal.science/search/index/?q=*&amp;authFullName_s=Jean-Daniel Lalau" TargetMode="External"/><Relationship Id="rId9" Type="http://schemas.openxmlformats.org/officeDocument/2006/relationships/hyperlink" Target="https://hal.science/search/index/?q=*&amp;authFullName_s=Dominique M&#233;loni" TargetMode="External"/><Relationship Id="rId10" Type="http://schemas.openxmlformats.org/officeDocument/2006/relationships/hyperlink" Target="https://hal.science/search/index/?q=*&amp;authFullName_s=Alain Panero" TargetMode="External"/><Relationship Id="rId11" Type="http://schemas.openxmlformats.org/officeDocument/2006/relationships/hyperlink" Target="https://u-picardie.hal.science/hal-04982125v1" TargetMode="External"/><Relationship Id="rId12" Type="http://schemas.openxmlformats.org/officeDocument/2006/relationships/hyperlink" Target="https://hal.science/search/index/?q=*&amp;authFullName_s=Dominique Meloni" TargetMode="External"/><Relationship Id="rId13" Type="http://schemas.openxmlformats.org/officeDocument/2006/relationships/hyperlink" Target="https://dx.doi.org/10.1016/j.mmm.2025.02.002" TargetMode="External"/><Relationship Id="rId14" Type="http://schemas.openxmlformats.org/officeDocument/2006/relationships/hyperlink" Target="https://u-picardie.hal.science/hal-04561921v1" TargetMode="External"/><Relationship Id="rId15" Type="http://schemas.openxmlformats.org/officeDocument/2006/relationships/hyperlink" Target="https://hal.science/search/index/?q=*&amp;authFullName_s=Nora Merniz" TargetMode="External"/><Relationship Id="rId16" Type="http://schemas.openxmlformats.org/officeDocument/2006/relationships/hyperlink" Target="https://hal.science/search/index/?q=*&amp;authFullName_s=Laurence Gavarini" TargetMode="External"/><Relationship Id="rId17" Type="http://schemas.openxmlformats.org/officeDocument/2006/relationships/hyperlink" Target="https://hal.science/search/index/?q=*&amp;authFullName_s=Emmanuelle Brossais" TargetMode="External"/><Relationship Id="rId18" Type="http://schemas.openxmlformats.org/officeDocument/2006/relationships/hyperlink" Target="https://hal.science/search/index/?q=*&amp;authFullName_s=Patrick Geffard" TargetMode="External"/><Relationship Id="rId19" Type="http://schemas.openxmlformats.org/officeDocument/2006/relationships/hyperlink" Target="https://dx.doi.org/10.3917/cliop.031.0208" TargetMode="External"/><Relationship Id="rId20" Type="http://schemas.openxmlformats.org/officeDocument/2006/relationships/hyperlink" Target="https://u-picardie.hal.science/hal-04460314v1" TargetMode="External"/><Relationship Id="rId21" Type="http://schemas.openxmlformats.org/officeDocument/2006/relationships/hyperlink" Target="https://hal.science/search/index/?q=*&amp;authFullName_s=Gabriela Pati&#241;o-Lakatos" TargetMode="External"/><Relationship Id="rId22" Type="http://schemas.openxmlformats.org/officeDocument/2006/relationships/hyperlink" Target="https://u-picardie.hal.science/hal-05023638v1" TargetMode="External"/><Relationship Id="rId23" Type="http://schemas.openxmlformats.org/officeDocument/2006/relationships/hyperlink" Target="https://dx.doi.org/10.3917/tele.065.0149" TargetMode="External"/><Relationship Id="rId24" Type="http://schemas.openxmlformats.org/officeDocument/2006/relationships/hyperlink" Target="https://u-picardie.hal.science/hal-04460709v1" TargetMode="External"/><Relationship Id="rId25" Type="http://schemas.openxmlformats.org/officeDocument/2006/relationships/hyperlink" Target="https://u-picardie.hal.science/hal-04460701v1" TargetMode="External"/><Relationship Id="rId26" Type="http://schemas.openxmlformats.org/officeDocument/2006/relationships/hyperlink" Target="https://u-picardie.hal.science/hal-04524644v1" TargetMode="External"/><Relationship Id="rId27" Type="http://schemas.openxmlformats.org/officeDocument/2006/relationships/hyperlink" Target="https://dx.doi.org/10.3917/lcp.264.0015" TargetMode="External"/><Relationship Id="rId28" Type="http://schemas.openxmlformats.org/officeDocument/2006/relationships/hyperlink" Target="https://u-picardie.hal.science/hal-04460326v1" TargetMode="External"/><Relationship Id="rId29" Type="http://schemas.openxmlformats.org/officeDocument/2006/relationships/hyperlink" Target="https://u-picardie.hal.science/hal-04460718v1" TargetMode="External"/><Relationship Id="rId30" Type="http://schemas.openxmlformats.org/officeDocument/2006/relationships/hyperlink" Target="https://u-picardie.hal.science/hal-04212755v1" TargetMode="External"/><Relationship Id="rId31" Type="http://schemas.openxmlformats.org/officeDocument/2006/relationships/hyperlink" Target="https://dx.doi.org/10.3917/cdle.055.0247" TargetMode="External"/><Relationship Id="rId32" Type="http://schemas.openxmlformats.org/officeDocument/2006/relationships/hyperlink" Target="https://u-picardie.hal.science/hal-04212691v1" TargetMode="External"/><Relationship Id="rId33" Type="http://schemas.openxmlformats.org/officeDocument/2006/relationships/hyperlink" Target="https://dx.doi.org/10.3917/cdle.055.0211" TargetMode="External"/><Relationship Id="rId34" Type="http://schemas.openxmlformats.org/officeDocument/2006/relationships/hyperlink" Target="https://u-picardie.hal.science/hal-04521726v1" TargetMode="External"/><Relationship Id="rId35" Type="http://schemas.openxmlformats.org/officeDocument/2006/relationships/hyperlink" Target="https://dx.doi.org/10.11606/issn.1981-1624.v28i3p341-351" TargetMode="External"/><Relationship Id="rId36" Type="http://schemas.openxmlformats.org/officeDocument/2006/relationships/hyperlink" Target="https://u-picardie.hal.science/hal-04460708v1" TargetMode="External"/><Relationship Id="rId37" Type="http://schemas.openxmlformats.org/officeDocument/2006/relationships/hyperlink" Target="https://u-picardie.hal.science/hal-04212700v1" TargetMode="External"/><Relationship Id="rId38" Type="http://schemas.openxmlformats.org/officeDocument/2006/relationships/hyperlink" Target="https://dx.doi.org/10.3917/cdle.055.0193" TargetMode="External"/><Relationship Id="rId39" Type="http://schemas.openxmlformats.org/officeDocument/2006/relationships/hyperlink" Target="https://u-picardie.hal.science/hal-04460716v1" TargetMode="External"/><Relationship Id="rId40" Type="http://schemas.openxmlformats.org/officeDocument/2006/relationships/hyperlink" Target="https://u-picardie.hal.science/hal-04460714v1" TargetMode="External"/><Relationship Id="rId41" Type="http://schemas.openxmlformats.org/officeDocument/2006/relationships/hyperlink" Target="https://u-picardie.hal.science/hal-04005886v1" TargetMode="External"/><Relationship Id="rId42" Type="http://schemas.openxmlformats.org/officeDocument/2006/relationships/hyperlink" Target="https://dx.doi.org/10.3917/cliop.027.0009" TargetMode="External"/><Relationship Id="rId43" Type="http://schemas.openxmlformats.org/officeDocument/2006/relationships/hyperlink" Target="https://u-picardie.hal.science/hal-04077056v1" TargetMode="External"/><Relationship Id="rId44" Type="http://schemas.openxmlformats.org/officeDocument/2006/relationships/hyperlink" Target="https://u-picardie.hal.science/hal-04077067v1" TargetMode="External"/><Relationship Id="rId45" Type="http://schemas.openxmlformats.org/officeDocument/2006/relationships/hyperlink" Target="https://u-picardie.hal.science/hal-03698714v1" TargetMode="External"/><Relationship Id="rId46" Type="http://schemas.openxmlformats.org/officeDocument/2006/relationships/hyperlink" Target="https://dx.doi.org/10.3917/cm.102.005" TargetMode="External"/><Relationship Id="rId47" Type="http://schemas.openxmlformats.org/officeDocument/2006/relationships/hyperlink" Target="https://u-picardie.hal.science/hal-03698715v1" TargetMode="External"/><Relationship Id="rId48" Type="http://schemas.openxmlformats.org/officeDocument/2006/relationships/hyperlink" Target="https://dx.doi.org/10.3917/cm.102.063" TargetMode="External"/><Relationship Id="rId49" Type="http://schemas.openxmlformats.org/officeDocument/2006/relationships/hyperlink" Target="https://u-picardie.hal.science/hal-04005900v1" TargetMode="External"/><Relationship Id="rId50" Type="http://schemas.openxmlformats.org/officeDocument/2006/relationships/hyperlink" Target="https://dx.doi.org/10.3917/cnx.113.0211" TargetMode="External"/><Relationship Id="rId51" Type="http://schemas.openxmlformats.org/officeDocument/2006/relationships/hyperlink" Target="https://u-picardie.hal.science/hal-04017211v1" TargetMode="External"/><Relationship Id="rId52" Type="http://schemas.openxmlformats.org/officeDocument/2006/relationships/hyperlink" Target="https://dx.doi.org/10.1051/psyc/202050060" TargetMode="External"/><Relationship Id="rId53" Type="http://schemas.openxmlformats.org/officeDocument/2006/relationships/hyperlink" Target="https://api.istex.fr/ark:/67375/80W-Z7J9B1M0-B/fulltext.pdf?sid=hal" TargetMode="External"/><Relationship Id="rId54" Type="http://schemas.openxmlformats.org/officeDocument/2006/relationships/hyperlink" Target="https://u-picardie.hal.science/hal-04077097v1" TargetMode="External"/><Relationship Id="rId55" Type="http://schemas.openxmlformats.org/officeDocument/2006/relationships/hyperlink" Target="https://u-picardie.hal.science/hal-04005915v1" TargetMode="External"/><Relationship Id="rId56" Type="http://schemas.openxmlformats.org/officeDocument/2006/relationships/hyperlink" Target="https://dx.doi.org/10.3917/cliop.022.0015" TargetMode="External"/><Relationship Id="rId57" Type="http://schemas.openxmlformats.org/officeDocument/2006/relationships/hyperlink" Target="https://u-picardie.hal.science/hal-04077106v1" TargetMode="External"/><Relationship Id="rId58" Type="http://schemas.openxmlformats.org/officeDocument/2006/relationships/hyperlink" Target="https://amu.hal.science/hal-01323634v1" TargetMode="External"/><Relationship Id="rId59" Type="http://schemas.openxmlformats.org/officeDocument/2006/relationships/hyperlink" Target="https://hal.science/search/index/?q=*&amp;authFullName_s=M&#233;loni Dominique" TargetMode="External"/><Relationship Id="rId60" Type="http://schemas.openxmlformats.org/officeDocument/2006/relationships/hyperlink" Target="https://hal.science/search/index/?q=*&amp;authFullName_s=Laetitia Petit" TargetMode="External"/><Relationship Id="rId61" Type="http://schemas.openxmlformats.org/officeDocument/2006/relationships/hyperlink" Target="https://u-picardie.hal.science/hal-04005926v1" TargetMode="External"/><Relationship Id="rId62" Type="http://schemas.openxmlformats.org/officeDocument/2006/relationships/hyperlink" Target="https://dx.doi.org/10.3917/cliop.015.0059" TargetMode="External"/><Relationship Id="rId63" Type="http://schemas.openxmlformats.org/officeDocument/2006/relationships/hyperlink" Target="https://u-picardie.hal.science/hal-04017219v1" TargetMode="External"/><Relationship Id="rId64" Type="http://schemas.openxmlformats.org/officeDocument/2006/relationships/hyperlink" Target="https://dx.doi.org/10.3917/pep.245.0003f" TargetMode="External"/><Relationship Id="rId65" Type="http://schemas.openxmlformats.org/officeDocument/2006/relationships/hyperlink" Target="https://u-picardie.hal.science/hal-04017253v1" TargetMode="External"/><Relationship Id="rId66" Type="http://schemas.openxmlformats.org/officeDocument/2006/relationships/hyperlink" Target="https://dx.doi.org/10.1590/1415-4714.2016v19n4p647.5" TargetMode="External"/><Relationship Id="rId67" Type="http://schemas.openxmlformats.org/officeDocument/2006/relationships/hyperlink" Target="https://u-picardie.hal.science/hal-04460340v1" TargetMode="External"/><Relationship Id="rId68" Type="http://schemas.openxmlformats.org/officeDocument/2006/relationships/hyperlink" Target="https://hal.science/search/index/?q=*&amp;authFullName_s=Jean-Jacques Rassial" TargetMode="External"/><Relationship Id="rId69" Type="http://schemas.openxmlformats.org/officeDocument/2006/relationships/hyperlink" Target="https://dx.doi.org/10.3917/trav.032.0131" TargetMode="External"/><Relationship Id="rId70" Type="http://schemas.openxmlformats.org/officeDocument/2006/relationships/hyperlink" Target="https://u-picardie.hal.science/hal-04460730v1" TargetMode="External"/><Relationship Id="rId71" Type="http://schemas.openxmlformats.org/officeDocument/2006/relationships/hyperlink" Target="https://u-picardie.hal.science/hal-04460727v1" TargetMode="External"/><Relationship Id="rId72" Type="http://schemas.openxmlformats.org/officeDocument/2006/relationships/hyperlink" Target="https://u-picardie.hal.science/hal-04460734v1" TargetMode="External"/><Relationship Id="rId73" Type="http://schemas.openxmlformats.org/officeDocument/2006/relationships/hyperlink" Target="https://u-picardie.hal.science/hal-04005849v1" TargetMode="External"/><Relationship Id="rId74" Type="http://schemas.openxmlformats.org/officeDocument/2006/relationships/hyperlink" Target="https://u-picardie.hal.science/hal-04460743v1" TargetMode="External"/><Relationship Id="rId75" Type="http://schemas.openxmlformats.org/officeDocument/2006/relationships/hyperlink" Target="https://u-picardie.hal.science/hal-04005866v1" TargetMode="External"/><Relationship Id="rId76" Type="http://schemas.openxmlformats.org/officeDocument/2006/relationships/hyperlink" Target="https://u-picardie.hal.science/hal-04460738v1" TargetMode="External"/><Relationship Id="rId77" Type="http://schemas.openxmlformats.org/officeDocument/2006/relationships/hyperlink" Target="https://u-picardie.hal.science/hal-04460766v1" TargetMode="External"/><Relationship Id="rId78" Type="http://schemas.openxmlformats.org/officeDocument/2006/relationships/hyperlink" Target="https://u-picardie.hal.science/hal-04460765v1" TargetMode="External"/><Relationship Id="rId79" Type="http://schemas.openxmlformats.org/officeDocument/2006/relationships/hyperlink" Target="https://u-picardie.hal.science/hal-04460762v1" TargetMode="External"/><Relationship Id="rId80" Type="http://schemas.openxmlformats.org/officeDocument/2006/relationships/hyperlink" Target="https://u-picardie.hal.science/hal-04460757v1" TargetMode="External"/><Relationship Id="rId81" Type="http://schemas.openxmlformats.org/officeDocument/2006/relationships/hyperlink" Target="https://u-picardie.hal.science/hal-04460754v1" TargetMode="External"/><Relationship Id="rId82" Type="http://schemas.openxmlformats.org/officeDocument/2006/relationships/hyperlink" Target="https://u-picardie.hal.science/hal-04460778v1" TargetMode="External"/><Relationship Id="rId83" Type="http://schemas.openxmlformats.org/officeDocument/2006/relationships/hyperlink" Target="https://u-picardie.hal.science/hal-04460772v1" TargetMode="External"/><Relationship Id="rId84" Type="http://schemas.openxmlformats.org/officeDocument/2006/relationships/hyperlink" Target="https://u-picardie.hal.science/hal-04460777v1" TargetMode="External"/><Relationship Id="rId85" Type="http://schemas.openxmlformats.org/officeDocument/2006/relationships/hyperlink" Target="https://u-picardie.hal.science/hal-04460781v1" TargetMode="External"/><Relationship Id="rId86" Type="http://schemas.openxmlformats.org/officeDocument/2006/relationships/hyperlink" Target="https://u-picardie.hal.science/hal-04460769v1" TargetMode="External"/><Relationship Id="rId87" Type="http://schemas.openxmlformats.org/officeDocument/2006/relationships/hyperlink" Target="https://u-picardie.hal.science/hal-04460784v1" TargetMode="External"/><Relationship Id="rId88" Type="http://schemas.openxmlformats.org/officeDocument/2006/relationships/hyperlink" Target="https://u-picardie.hal.science/hal-04460794v1" TargetMode="External"/><Relationship Id="rId89" Type="http://schemas.openxmlformats.org/officeDocument/2006/relationships/hyperlink" Target="https://u-picardie.hal.science/hal-04460787v1" TargetMode="External"/><Relationship Id="rId90" Type="http://schemas.openxmlformats.org/officeDocument/2006/relationships/hyperlink" Target="https://u-picardie.hal.science/hal-04460788v1" TargetMode="External"/><Relationship Id="rId91" Type="http://schemas.openxmlformats.org/officeDocument/2006/relationships/hyperlink" Target="https://u-picardie.hal.science/hal-04460801v1" TargetMode="External"/><Relationship Id="rId92" Type="http://schemas.openxmlformats.org/officeDocument/2006/relationships/hyperlink" Target="https://u-picardie.hal.science/hal-04460791v1" TargetMode="External"/><Relationship Id="rId93" Type="http://schemas.openxmlformats.org/officeDocument/2006/relationships/hyperlink" Target="https://u-picardie.hal.science/hal-04460809v1" TargetMode="External"/><Relationship Id="rId94" Type="http://schemas.openxmlformats.org/officeDocument/2006/relationships/hyperlink" Target="https://u-picardie.hal.science/hal-04460803v1" TargetMode="External"/><Relationship Id="rId95" Type="http://schemas.openxmlformats.org/officeDocument/2006/relationships/hyperlink" Target="https://u-picardie.hal.science/hal-04460805v1" TargetMode="External"/><Relationship Id="rId96" Type="http://schemas.openxmlformats.org/officeDocument/2006/relationships/hyperlink" Target="https://u-picardie.hal.science/hal-04460802v1" TargetMode="External"/><Relationship Id="rId97" Type="http://schemas.openxmlformats.org/officeDocument/2006/relationships/hyperlink" Target="https://u-picardie.hal.science/hal-04460810v1" TargetMode="External"/><Relationship Id="rId98" Type="http://schemas.openxmlformats.org/officeDocument/2006/relationships/hyperlink" Target="https://u-picardie.hal.science/hal-04460812v1" TargetMode="External"/><Relationship Id="rId99" Type="http://schemas.openxmlformats.org/officeDocument/2006/relationships/hyperlink" Target="https://u-picardie.hal.science/hal-04460815v1" TargetMode="External"/><Relationship Id="rId100" Type="http://schemas.openxmlformats.org/officeDocument/2006/relationships/hyperlink" Target="https://u-picardie.hal.science/hal-04460814v1" TargetMode="External"/><Relationship Id="rId101" Type="http://schemas.openxmlformats.org/officeDocument/2006/relationships/hyperlink" Target="https://u-picardie.hal.science/hal-04460825v1" TargetMode="External"/><Relationship Id="rId102" Type="http://schemas.openxmlformats.org/officeDocument/2006/relationships/hyperlink" Target="https://u-picardie.hal.science/hal-04460821v1" TargetMode="External"/><Relationship Id="rId103" Type="http://schemas.openxmlformats.org/officeDocument/2006/relationships/hyperlink" Target="https://u-picardie.hal.science/hal-04460818v1" TargetMode="External"/><Relationship Id="rId104" Type="http://schemas.openxmlformats.org/officeDocument/2006/relationships/hyperlink" Target="https://u-picardie.hal.science/hal-04460826v1" TargetMode="External"/><Relationship Id="rId105" Type="http://schemas.openxmlformats.org/officeDocument/2006/relationships/hyperlink" Target="https://u-picardie.hal.science/hal-04460830v1" TargetMode="External"/><Relationship Id="rId106" Type="http://schemas.openxmlformats.org/officeDocument/2006/relationships/hyperlink" Target="https://u-picardie.hal.science/hal-04460831v1" TargetMode="External"/><Relationship Id="rId107" Type="http://schemas.openxmlformats.org/officeDocument/2006/relationships/hyperlink" Target="https://hal.science/hal-04193287v1" TargetMode="External"/><Relationship Id="rId108" Type="http://schemas.openxmlformats.org/officeDocument/2006/relationships/hyperlink" Target="https://hal.science/search/index/?q=*&amp;authFullName_s=Xavier Briffault" TargetMode="External"/><Relationship Id="rId109" Type="http://schemas.openxmlformats.org/officeDocument/2006/relationships/hyperlink" Target="https://hal.science/search/index/?q=*&amp;authFullName_s=S&#233;bastien Ponnou" TargetMode="External"/><Relationship Id="rId110" Type="http://schemas.openxmlformats.org/officeDocument/2006/relationships/hyperlink" Target="https://hal.science/search/index/?q=*&amp;authFullName_s=Diane Bedoin" TargetMode="External"/><Relationship Id="rId111" Type="http://schemas.openxmlformats.org/officeDocument/2006/relationships/hyperlink" Target="https://hal.science/search/index/?q=*&amp;authFullName_s=Laurent Lescouarch" TargetMode="External"/><Relationship Id="rId112" Type="http://schemas.openxmlformats.org/officeDocument/2006/relationships/hyperlink" Target="https://hal.science/hal-04193288v1" TargetMode="External"/><Relationship Id="rId113" Type="http://schemas.openxmlformats.org/officeDocument/2006/relationships/hyperlink" Target="https://hal.science/search/index/?q=*&amp;authFullName_s=Maryan Lemoine" TargetMode="External"/><Relationship Id="rId114" Type="http://schemas.openxmlformats.org/officeDocument/2006/relationships/hyperlink" Target="https://dx.doi.org/10.64628/AAK.5yw5p665e" TargetMode="External"/><Relationship Id="rId115" Type="http://schemas.openxmlformats.org/officeDocument/2006/relationships/hyperlink" Target="https://u-picardie.hal.science/hal-04460409v1" TargetMode="External"/><Relationship Id="rId116" Type="http://schemas.openxmlformats.org/officeDocument/2006/relationships/hyperlink" Target="https://dx.doi.org/10.64628/AAK.cf6gyxjuk" TargetMode="External"/><Relationship Id="rId117" Type="http://schemas.openxmlformats.org/officeDocument/2006/relationships/hyperlink" Target="https://u-picardie.hal.science/hal-04460396v1" TargetMode="External"/><Relationship Id="rId118" Type="http://schemas.openxmlformats.org/officeDocument/2006/relationships/hyperlink" Target="https://dx.doi.org/10.64628/AAK.myusch5w3" TargetMode="External"/><Relationship Id="rId119" Type="http://schemas.openxmlformats.org/officeDocument/2006/relationships/hyperlink" Target="https://u-picardie.hal.science/hal-04460371v1" TargetMode="External"/><Relationship Id="rId120" Type="http://schemas.openxmlformats.org/officeDocument/2006/relationships/hyperlink" Target="https://u-picardie.hal.science/hal-04460384v1" TargetMode="External"/><Relationship Id="rId121" Type="http://schemas.openxmlformats.org/officeDocument/2006/relationships/hyperlink" Target="https://u-picardie.hal.science/hal-04460348v1" TargetMode="External"/><Relationship Id="rId122" Type="http://schemas.openxmlformats.org/officeDocument/2006/relationships/hyperlink" Target="https://u-picardie.hal.science/hal-04460288v1" TargetMode="External"/><Relationship Id="rId123" Type="http://schemas.openxmlformats.org/officeDocument/2006/relationships/hyperlink" Target="https://u-picardie.hal.science/hal-0446020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Méloni</dc:title>
  <dc:description>CV</dc:description>
  <dc:subject/>
  <cp:keywords/>
  <cp:category/>
  <cp:lastModifiedBy/>
  <dcterms:created xsi:type="dcterms:W3CDTF">2026-03-20T14:22:48+01:00</dcterms:created>
  <dcterms:modified xsi:type="dcterms:W3CDTF">2026-03-20T14:22:48+01:00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