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Tahraoui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dr-tahraoui-yassine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0000-0001-6691-1446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فاعلية برنامج علاجي مقترح قائم على نظرية التعلم الاجتماعي في تحسين مستوى المهارات الاجتماعية لذوي اضطرابات التعلم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Tahraoui</w:t>
              </w:r>
            </w:hyperlink>
          </w:p>
          <w:p>
            <w:pPr/>
            <w:r>
              <w:rPr/>
              <w:t xml:space="preserve">Cognitive science. Université de Tlemcen, 2020. Arabic.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tel-03656847v1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A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-tahraoui-yassine" TargetMode="External"/><Relationship Id="rId9" Type="http://schemas.openxmlformats.org/officeDocument/2006/relationships/hyperlink" Target="https://orcid.org/0000-0001-6691-1446" TargetMode="External"/><Relationship Id="rId10" Type="http://schemas.openxmlformats.org/officeDocument/2006/relationships/hyperlink" Target="https://hal.science/tel-03656847v1" TargetMode="External"/><Relationship Id="rId11" Type="http://schemas.openxmlformats.org/officeDocument/2006/relationships/hyperlink" Target="https://hal.science/search/index/?q=*&amp;authFullName_s=Yassine Tahraou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Tahraoui</dc:title>
  <dc:description>CV</dc:description>
  <dc:subject/>
  <cp:keywords/>
  <cp:category/>
  <cp:lastModifiedBy/>
  <dcterms:created xsi:type="dcterms:W3CDTF">2026-04-17T06:32:33+02:00</dcterms:created>
  <dcterms:modified xsi:type="dcterms:W3CDTF">2026-04-17T06:32:33+02:00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