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Duna Troiani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vents de l'émigration...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2000, Les langues en danger, VIII,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caso de un rincón de la Sierra Indígena de Puebla que se ha convertido en una zona piloto en cuanto a experimentos educativos bilingües-biculturales, Por una educación contra el etnocidio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Amerindia</w:t>
            </w:r>
            <w:r>
              <w:rPr/>
              <w:t xml:space="preserve">, 1984, 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hal-01202604v1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langues et mobilités dans des familles brésiliennes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Contactos de línguas, fronteiras, mobilidades e urbanisação</w:t>
            </w:r>
            <w:r>
              <w:rPr/>
              <w:t xml:space="preserve">, Oct 2013,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halshs-00924947v1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Brésiliens en Guyane - Généalogies, discours, mobilités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Brésil et Guyane : parcours migratoires, discours, identités</w:t>
            </w:r>
            <w:r>
              <w:rPr/>
              <w:t xml:space="preserve">, Jun 2011, Belem,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halshs-00673152v1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Estrategias del Padre Breton para prensentar el caribe isleño del siglo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Convegno Internazionale di Americanistica</w:t>
            </w:r>
            <w:r>
              <w:rPr/>
              <w:t xml:space="preserve">, Oct 2003, Xalapa, México.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lengua de los Callínago al francés, al español... y al garífuna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de lenguas indígenas de Sudamérica</w:t>
            </w:r>
            <w:r>
              <w:rPr/>
              <w:t xml:space="preserve">, Aug 1999, Lima, Perú. pp.291-313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hal-01202640v1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caribe insular del siglo XVII. Tratado sobre la lengua y la cultura de los Callínago. Traducción al español del Dictionnaire caraïbe-français (1665) de R.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/>
              <w:t xml:space="preserve">LINCOM, 55, 261 pp., 2015, Languages of the World/Dictionaries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Fonología y morfosintaxis de la lengua totonaca. Municipio de Huehuetla, Sierra Norte de Puebla. Colección científica 515. Mexico, INAH.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/>
              <w:t xml:space="preserve">Instituto Nacional de Antropología e Historia. Instituto Nacional de Antropología e Historia, 515, 2007, Colección científica. Serie Lingüística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français-caraïbe. Révérend Père Raymond Breton, 1665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Sybille De Pury-Toumi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Besada Paisa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Bernabé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Relouzat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Karthala, 1999, Dictionnaires et langues, Henri Tourneux, 2-86537-907-8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Niños mexicanos cuentan: cuaderno de lectura, con Elena ISLAS MANZANO, 42 p. Chantiers Amerindia, A.E.A., Paris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/>
              <w:t xml:space="preserve">A.E.A, 9-4, 1984, Chnatiers Amerindia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Yekintsin namechtapouiti se sanil, cuentos contados por niños mexicanos de la Sierra Norte de Puebla; transcripción : SOTO Blas y Duna TROIANI, 42 p. Chantiers Amerindia, A.E.A.,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/>
              <w:t xml:space="preserve">A.E.A., 3-8, 1983, Chantiers Amerindia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hal-01201631v1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amérindiennes entre extinction et revitalisation : quelles conséquences pour la recherche linguistique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Sybille De Pury-Toumi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Launey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en danger</w:t>
            </w:r>
            <w:r>
              <w:rPr/>
              <w:t xml:space="preserve">, Peeters, pp.19-31, 2000, Mémoires de la société de linguistique de Paris, nouvelle série, tome 8, 90-429-0828-4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Marina Besada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/>
              <w:t xml:space="preserve">CELIA/GEREC. </w:t>
            </w:r>
            <w:r>
              <w:rPr>
                <w:i w:val="1"/>
                <w:iCs w:val="1"/>
              </w:rPr>
              <w:t xml:space="preserve">Dictionnaire caraïbe-français du Révérend Père Raymond Breton 1665</w:t>
            </w:r>
            <w:r>
              <w:rPr/>
              <w:t xml:space="preserve">, Karthala/IRD, pp.243-255,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les deux Louisianes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prédication en totonaque, commune de Huehuetla, Puebla, Mexique, thèse de 3ème cycle soutenue en décembre à Paris IV, U.E.R. Linguistique, sous la direction de B. Pottier, 297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/>
              <w:t xml:space="preserve">Linguistique. Paris-Sorbonne, 1988.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tel-01201014v1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02628v1" TargetMode="External"/><Relationship Id="rId8" Type="http://schemas.openxmlformats.org/officeDocument/2006/relationships/hyperlink" Target="https://hal.science/search/index/?q=*&amp;authFullName_s=Duna Troiani" TargetMode="External"/><Relationship Id="rId9" Type="http://schemas.openxmlformats.org/officeDocument/2006/relationships/hyperlink" Target="https://hal.science/hal-01202604v1" TargetMode="External"/><Relationship Id="rId10" Type="http://schemas.openxmlformats.org/officeDocument/2006/relationships/hyperlink" Target="https://shs.hal.science/halshs-00924947v1" TargetMode="External"/><Relationship Id="rId11" Type="http://schemas.openxmlformats.org/officeDocument/2006/relationships/hyperlink" Target="https://hal.science/search/index/?q=*&amp;authFullName_s=Isabelle L&#233;glise" TargetMode="External"/><Relationship Id="rId12" Type="http://schemas.openxmlformats.org/officeDocument/2006/relationships/hyperlink" Target="https://shs.hal.science/halshs-00673152v1" TargetMode="External"/><Relationship Id="rId13" Type="http://schemas.openxmlformats.org/officeDocument/2006/relationships/hyperlink" Target="https://hal.science/hal-01202652v1" TargetMode="External"/><Relationship Id="rId14" Type="http://schemas.openxmlformats.org/officeDocument/2006/relationships/hyperlink" Target="https://hal.science/hal-01202640v1" TargetMode="External"/><Relationship Id="rId15" Type="http://schemas.openxmlformats.org/officeDocument/2006/relationships/hyperlink" Target="https://hal.science/hal-01202673v1" TargetMode="External"/><Relationship Id="rId16" Type="http://schemas.openxmlformats.org/officeDocument/2006/relationships/hyperlink" Target="https://hal.science/hal-01201553v1" TargetMode="External"/><Relationship Id="rId17" Type="http://schemas.openxmlformats.org/officeDocument/2006/relationships/hyperlink" Target="https://hal.science/hal-05291459v1" TargetMode="External"/><Relationship Id="rId18" Type="http://schemas.openxmlformats.org/officeDocument/2006/relationships/hyperlink" Target="https://hal.science/search/index/?q=*&amp;authFullName_s=Sybille De Pury-Toumi" TargetMode="External"/><Relationship Id="rId19" Type="http://schemas.openxmlformats.org/officeDocument/2006/relationships/hyperlink" Target="https://hal.science/search/index/?q=*&amp;authFullName_s=Marina Besada Paisa" TargetMode="External"/><Relationship Id="rId20" Type="http://schemas.openxmlformats.org/officeDocument/2006/relationships/hyperlink" Target="https://hal.science/search/index/?q=*&amp;authFullName_s=Jean Bernab&#233;" TargetMode="External"/><Relationship Id="rId21" Type="http://schemas.openxmlformats.org/officeDocument/2006/relationships/hyperlink" Target="https://hal.science/search/index/?q=*&amp;authFullName_s=Raymond Relouzat" TargetMode="External"/><Relationship Id="rId22" Type="http://schemas.openxmlformats.org/officeDocument/2006/relationships/hyperlink" Target="https://hal.science/search/index/?q=*&amp;authFullName_s=Odile Renault-Lescure" TargetMode="External"/><Relationship Id="rId23" Type="http://schemas.openxmlformats.org/officeDocument/2006/relationships/hyperlink" Target="https://hal.science/hal-01201674v1" TargetMode="External"/><Relationship Id="rId24" Type="http://schemas.openxmlformats.org/officeDocument/2006/relationships/hyperlink" Target="https://hal.science/hal-01201631v1" TargetMode="External"/><Relationship Id="rId25" Type="http://schemas.openxmlformats.org/officeDocument/2006/relationships/hyperlink" Target="https://hal.science/hal-05291212v1" TargetMode="External"/><Relationship Id="rId26" Type="http://schemas.openxmlformats.org/officeDocument/2006/relationships/hyperlink" Target="https://hal.science/search/index/?q=*&amp;authFullName_s=Michel Launey" TargetMode="External"/><Relationship Id="rId27" Type="http://schemas.openxmlformats.org/officeDocument/2006/relationships/hyperlink" Target="https://hal.science/hal-01202622v1" TargetMode="External"/><Relationship Id="rId28" Type="http://schemas.openxmlformats.org/officeDocument/2006/relationships/hyperlink" Target="https://hal.science/search/index/?q=*&amp;authFullName_s=Marina Besada" TargetMode="External"/><Relationship Id="rId29" Type="http://schemas.openxmlformats.org/officeDocument/2006/relationships/hyperlink" Target="https://hal.science/hal-01202703v1" TargetMode="External"/><Relationship Id="rId30" Type="http://schemas.openxmlformats.org/officeDocument/2006/relationships/hyperlink" Target="https://hal.science/tel-0120101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Duna Troiani</dc:title>
  <dc:description>CV</dc:description>
  <dc:subject/>
  <cp:keywords/>
  <cp:category/>
  <cp:lastModifiedBy/>
  <dcterms:created xsi:type="dcterms:W3CDTF">2026-03-15T14:50:19+01:00</dcterms:created>
  <dcterms:modified xsi:type="dcterms:W3CDTF">2026-03-15T14:50:19+01:00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