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Marinho </w:t>
      </w:r>
      <w:r>
        <w:rPr>
          <w:color w:val="641e6e"/>
        </w:rPr>
        <w:t xml:space="preserve">Maître de conférences @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dylan-marinho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0000-0002-2548-6196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277739829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Présentation</w:t>
      </w:r>
    </w:p>
    <w:p>
      <w:pPr/>
      <w:r>
        <w:rPr/>
        <w:t xml:space="preserve">Je suis Maître de conférences à Sorbonne Université. Pour mes activités de recherche, je suis membre du LIP6 au sein de l'équipe MoVe.</w:t>
      </w:r>
    </w:p>
    <w:p>
      <w:pPr/>
      <w:r>
        <w:rPr/>
        <w:t xml:space="preserve">Après une lience et une première année de Master en Informatique à l'Université de Rennes 1, j'ai obtenu un Master de l'Institut d'Études Politiques de Rennes (Sciences Po Rennes) &amp;quot;Sécurité, Défense et Intelligence Stratégique&amp;quot;. En parrallèle, j'ai obtenu un Magistère de l'École normale supérieure de Rennes. Finalement, j'ai reçu un doctorat en Informatique au sein de l'Université de Lorraine en 2023.</w:t>
      </w:r>
    </w:p>
    <w:p>
      <w:pPr>
        <w:pStyle w:val="Heading2"/>
      </w:pPr>
      <w:r>
        <w:rPr/>
        <w:t xml:space="preserve">Intérêts</w:t>
      </w:r>
    </w:p>
    <w:p>
      <w:pPr>
        <w:numPr>
          <w:ilvl w:val="0"/>
          <w:numId w:val="2"/>
        </w:numPr>
      </w:pPr>
      <w:r>
        <w:rPr/>
        <w:t xml:space="preserve">Virologie informatique</w:t>
      </w:r>
    </w:p>
    <w:p>
      <w:pPr>
        <w:numPr>
          <w:ilvl w:val="0"/>
          <w:numId w:val="2"/>
        </w:numPr>
      </w:pPr>
      <w:r>
        <w:rPr/>
        <w:t xml:space="preserve">Techniques d’attaque et leur détection</w:t>
      </w:r>
    </w:p>
    <w:p>
      <w:pPr>
        <w:numPr>
          <w:ilvl w:val="0"/>
          <w:numId w:val="2"/>
        </w:numPr>
      </w:pPr>
      <w:r>
        <w:rPr/>
        <w:t xml:space="preserve">Méthodes formelles, model checking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Timed Opacity using Parametric Timed Model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2022, 31 (4), pp.1-36.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⟨10.1145/3502851⟩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Timed Properties of Programs in IoT nodes using Parametric Time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Sudipta Chattopadhyay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(IT), Italy. pp.1998-2006,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⟨10.1145/3672608.3707861⟩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Expiring opacity problems in parametric timed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27th International Conference on Engineering of Complex Computer Systems (ICECCS)</w:t>
            </w:r>
            <w:r>
              <w:rPr/>
              <w:t xml:space="preserve">, Jun 2023, Toulouse, France. pp.89-98,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⟨10.1109/ICECCS59891.2023.00020⟩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Convex Zone Merging in Parametric Timed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Formal Modeling and Analysis of Timed Systems</w:t>
            </w:r>
            <w:r>
              <w:rPr/>
              <w:t xml:space="preserve">, Sep 2022, Warsaw, Poland. pp.200-218,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⟨10.1007/978-3-031-15839-1_12⟩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strategFTO: Untimed control for timed opacity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Shapagat Bolat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Formal Techniques for Safety-Critical Systems (FTSCS 2022)</w:t>
            </w:r>
            <w:r>
              <w:rPr/>
              <w:t xml:space="preserve">, Cyrille Artho; Peter Ölveczky, Dec 2022, Auckland, New Zealand. pp.27-33,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⟨10.1145/3563822.3568013⟩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Benchmarks Library for Extended Parametric Timed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2021 - 15th International Conference on Tests and Proofs</w:t>
            </w:r>
            <w:r>
              <w:rPr/>
              <w:t xml:space="preserve">, Jun 2021, Virtual, Norway. pp.39-50,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⟨10.1007/978-3-030-79379-1_3⟩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hal-03265573v1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Désobscurcissement de prédicats opaques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</w:p>
          <w:p>
            <w:pPr/>
            <w:r>
              <w:rPr/>
              <w:t xml:space="preserve">Inria Nancy - Grand 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algorithmic contributions to the analysis of safety and security properties in timed systems under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</w:p>
          <w:p>
            <w:pPr/>
            <w:r>
              <w:rPr/>
              <w:t xml:space="preserve">Computer Science [cs]. Université de Lorraine, 2023.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2023LORR0386⟩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tel-04579320v1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Common Sub-graphs of System Call Dependency Graphs for Malware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</w:p>
          <w:p>
            <w:pPr/>
            <w:r>
              <w:rPr/>
              <w:t xml:space="preserve">Computer Science [cs].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hal-03147651v1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C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A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marinho" TargetMode="External"/><Relationship Id="rId9" Type="http://schemas.openxmlformats.org/officeDocument/2006/relationships/hyperlink" Target="https://orcid.org/0000-0002-2548-6196" TargetMode="External"/><Relationship Id="rId10" Type="http://schemas.openxmlformats.org/officeDocument/2006/relationships/hyperlink" Target="https://www.idref.fr/277739829" TargetMode="External"/><Relationship Id="rId11" Type="http://schemas.openxmlformats.org/officeDocument/2006/relationships/hyperlink" Target="https://hal.science/hal-03798157v1" TargetMode="External"/><Relationship Id="rId12" Type="http://schemas.openxmlformats.org/officeDocument/2006/relationships/hyperlink" Target="https://hal.science/search/index/?q=*&amp;authFullName_s=&#201;tienne Andr&#233;" TargetMode="External"/><Relationship Id="rId13" Type="http://schemas.openxmlformats.org/officeDocument/2006/relationships/hyperlink" Target="https://hal.science/search/index/?q=*&amp;authFullName_s=Didier Lime" TargetMode="External"/><Relationship Id="rId14" Type="http://schemas.openxmlformats.org/officeDocument/2006/relationships/hyperlink" Target="https://hal.science/search/index/?q=*&amp;authFullName_s=Dylan Marinho" TargetMode="External"/><Relationship Id="rId15" Type="http://schemas.openxmlformats.org/officeDocument/2006/relationships/hyperlink" Target="https://hal.science/search/index/?q=*&amp;authFullName_s=Jun Sun" TargetMode="External"/><Relationship Id="rId16" Type="http://schemas.openxmlformats.org/officeDocument/2006/relationships/hyperlink" Target="https://dx.doi.org/10.1145/3502851" TargetMode="External"/><Relationship Id="rId17" Type="http://schemas.openxmlformats.org/officeDocument/2006/relationships/hyperlink" Target="https://hal.science/hal-05408909v1" TargetMode="External"/><Relationship Id="rId18" Type="http://schemas.openxmlformats.org/officeDocument/2006/relationships/hyperlink" Target="https://hal.science/search/index/?q=*&amp;authFullName_s=Jean-Luc B&#233;chennec" TargetMode="External"/><Relationship Id="rId19" Type="http://schemas.openxmlformats.org/officeDocument/2006/relationships/hyperlink" Target="https://hal.science/search/index/?q=*&amp;authFullName_s=Sudipta Chattopadhyay" TargetMode="External"/><Relationship Id="rId20" Type="http://schemas.openxmlformats.org/officeDocument/2006/relationships/hyperlink" Target="https://hal.science/search/index/?q=*&amp;authFullName_s=S&#233;bastien Faucou" TargetMode="External"/><Relationship Id="rId21" Type="http://schemas.openxmlformats.org/officeDocument/2006/relationships/hyperlink" Target="https://dx.doi.org/10.1145/3672608.3707861" TargetMode="External"/><Relationship Id="rId22" Type="http://schemas.openxmlformats.org/officeDocument/2006/relationships/hyperlink" Target="https://hal.science/hal-04151207v2" TargetMode="External"/><Relationship Id="rId23" Type="http://schemas.openxmlformats.org/officeDocument/2006/relationships/hyperlink" Target="https://hal.science/search/index/?q=*&amp;authFullName_s=Engel Lefaucheux" TargetMode="External"/><Relationship Id="rId24" Type="http://schemas.openxmlformats.org/officeDocument/2006/relationships/hyperlink" Target="https://dx.doi.org/10.1109/ICECCS59891.2023.00020" TargetMode="External"/><Relationship Id="rId25" Type="http://schemas.openxmlformats.org/officeDocument/2006/relationships/hyperlink" Target="https://hal.science/hal-03772708v1" TargetMode="External"/><Relationship Id="rId26" Type="http://schemas.openxmlformats.org/officeDocument/2006/relationships/hyperlink" Target="https://hal.science/search/index/?q=*&amp;authFullName_s=Laure Petrucci" TargetMode="External"/><Relationship Id="rId27" Type="http://schemas.openxmlformats.org/officeDocument/2006/relationships/hyperlink" Target="https://hal.science/search/index/?q=*&amp;authFullName_s=Jaco van de Pol" TargetMode="External"/><Relationship Id="rId28" Type="http://schemas.openxmlformats.org/officeDocument/2006/relationships/hyperlink" Target="https://dx.doi.org/10.1007/978-3-031-15839-1_12" TargetMode="External"/><Relationship Id="rId29" Type="http://schemas.openxmlformats.org/officeDocument/2006/relationships/hyperlink" Target="https://hal.science/hal-03874435v1" TargetMode="External"/><Relationship Id="rId30" Type="http://schemas.openxmlformats.org/officeDocument/2006/relationships/hyperlink" Target="https://hal.science/search/index/?q=*&amp;authFullName_s=Shapagat Bolat" TargetMode="External"/><Relationship Id="rId31" Type="http://schemas.openxmlformats.org/officeDocument/2006/relationships/hyperlink" Target="https://dx.doi.org/10.1145/3563822.3568013" TargetMode="External"/><Relationship Id="rId32" Type="http://schemas.openxmlformats.org/officeDocument/2006/relationships/hyperlink" Target="https://hal.science/hal-03265573v1" TargetMode="External"/><Relationship Id="rId33" Type="http://schemas.openxmlformats.org/officeDocument/2006/relationships/hyperlink" Target="https://dx.doi.org/10.1007/978-3-030-79379-1_3" TargetMode="External"/><Relationship Id="rId34" Type="http://schemas.openxmlformats.org/officeDocument/2006/relationships/hyperlink" Target="https://hal.science/hal-04134856v1" TargetMode="External"/><Relationship Id="rId35" Type="http://schemas.openxmlformats.org/officeDocument/2006/relationships/hyperlink" Target="https://theses.hal.science/tel-04579320v1" TargetMode="External"/><Relationship Id="rId36" Type="http://schemas.openxmlformats.org/officeDocument/2006/relationships/hyperlink" Target="https://www.theses.fr/2023LORR0386" TargetMode="External"/><Relationship Id="rId37" Type="http://schemas.openxmlformats.org/officeDocument/2006/relationships/hyperlink" Target="https://inria.hal.science/hal-0314765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Marinho</dc:title>
  <dc:description>CV</dc:description>
  <dc:subject/>
  <cp:keywords/>
  <cp:category/>
  <cp:lastModifiedBy/>
  <dcterms:created xsi:type="dcterms:W3CDTF">2026-05-05T02:04:28+02:00</dcterms:created>
  <dcterms:modified xsi:type="dcterms:W3CDTF">2026-05-05T02:04:28+02:00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