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Edel Lheureux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eel passage at large hydroelectric facilities: the contribution of multiple eel ramps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Lauronce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FSBI/IFM Joint Annual Symposium: Turning Science into Strategy: Advancing Fish Conservation and Management</w:t>
            </w:r>
            <w:r>
              <w:rPr/>
              <w:t xml:space="preserve">, FSBI/IFM, Jul 2025,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biological from observation processes to better understand environmental effects on the migration phenology of the Atlantic salmon (Salmo salar) in a climate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2023: Fish habitat ecology in a changing climate</w:t>
            </w:r>
            <w:r>
              <w:rPr/>
              <w:t xml:space="preserve">, University of Essex,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2023</w:t>
            </w:r>
            <w:r>
              <w:rPr/>
              <w:t xml:space="preserve">, NoWPaS 2023, Mar 2023, Drøbak,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Analytical Meeting &amp; Workshop 2023</w:t>
            </w:r>
            <w:r>
              <w:rPr/>
              <w:t xml:space="preserve">, Centre d'écologie fonctionnelle et évolutive,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and individual variation of the migration phenology in wild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LIFE 2022</w:t>
            </w:r>
            <w:r>
              <w:rPr/>
              <w:t xml:space="preserve">, INRAE Thonon les Bains, Nov 2022, Thonon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of the smolt migration in a wild population of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taux de migration et de mortalité à partir de marques électroniques : vers un modèle d'évaluation spatialisé des stocks de bar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dumas-03638969v1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741v1" TargetMode="External"/><Relationship Id="rId8" Type="http://schemas.openxmlformats.org/officeDocument/2006/relationships/hyperlink" Target="https://hal.science/search/index/?q=*&amp;authFullName_s=Edel Lheureux" TargetMode="External"/><Relationship Id="rId9" Type="http://schemas.openxmlformats.org/officeDocument/2006/relationships/hyperlink" Target="https://hal.science/search/index/?q=*&amp;authFullName_s=Mathieu Buoro" TargetMode="External"/><Relationship Id="rId10" Type="http://schemas.openxmlformats.org/officeDocument/2006/relationships/hyperlink" Target="https://hal.science/search/index/?q=*&amp;authFullName_s=Etienne Pr&#233;vost" TargetMode="External"/><Relationship Id="rId11" Type="http://schemas.openxmlformats.org/officeDocument/2006/relationships/hyperlink" Target="https://dx.doi.org/10.1139/cjfas-2024-0321" TargetMode="External"/><Relationship Id="rId12" Type="http://schemas.openxmlformats.org/officeDocument/2006/relationships/hyperlink" Target="https://hal.science/hal-05384757v1" TargetMode="External"/><Relationship Id="rId13" Type="http://schemas.openxmlformats.org/officeDocument/2006/relationships/hyperlink" Target="https://hal.science/search/index/?q=*&amp;authFullName_s=Romain Roy" TargetMode="External"/><Relationship Id="rId14" Type="http://schemas.openxmlformats.org/officeDocument/2006/relationships/hyperlink" Target="https://hal.science/search/index/?q=*&amp;authFullName_s=Vanessa Lauronce" TargetMode="External"/><Relationship Id="rId15" Type="http://schemas.openxmlformats.org/officeDocument/2006/relationships/hyperlink" Target="https://hal.science/search/index/?q=*&amp;authFullName_s=Hilaire Drouineau" TargetMode="External"/><Relationship Id="rId16" Type="http://schemas.openxmlformats.org/officeDocument/2006/relationships/hyperlink" Target="https://hal.science/search/index/?q=*&amp;authFullName_s=Pierre Sagnes" TargetMode="External"/><Relationship Id="rId17" Type="http://schemas.openxmlformats.org/officeDocument/2006/relationships/hyperlink" Target="https://univ-pau.hal.science/hal-04778210v1" TargetMode="External"/><Relationship Id="rId18" Type="http://schemas.openxmlformats.org/officeDocument/2006/relationships/hyperlink" Target="https://univ-pau.hal.science/hal-04778503v1" TargetMode="External"/><Relationship Id="rId19" Type="http://schemas.openxmlformats.org/officeDocument/2006/relationships/hyperlink" Target="https://univ-pau.hal.science/hal-04778550v1" TargetMode="External"/><Relationship Id="rId20" Type="http://schemas.openxmlformats.org/officeDocument/2006/relationships/hyperlink" Target="https://univ-pau.hal.science/hal-04778444v1" TargetMode="External"/><Relationship Id="rId21" Type="http://schemas.openxmlformats.org/officeDocument/2006/relationships/hyperlink" Target="https://hal.inrae.fr/hal-03790439v1" TargetMode="External"/><Relationship Id="rId22" Type="http://schemas.openxmlformats.org/officeDocument/2006/relationships/hyperlink" Target="https://dumas.ccsd.cnrs.fr/dumas-0363896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Edel Lheureux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