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Edgard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edgard-vidal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0000-0002-4936-4644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178677868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0000000371196859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excomulgar hoy? Incremento de la violencia social en Uruguay : Compañeros (2018) de Álvaro Brechner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2024, Violencia(s), frontera(s) y sentimiento(s): formas, sentidos y significados de la violencia en nuestra América,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⟨10.4000/12wvc⟩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Artelogie, 10 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Frérot Christine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Grandclaudon Colette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Vidal Edgard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⟨10.4000/artelogie.13437⟩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solidaridad con el historiador y politólogo uruguayo Gerardo Caetano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Artelogie. Recherche sur les arts, le patrimoine et la littérature de l'Amérique latine</w:t>
            </w:r>
            <w:r>
              <w:rPr/>
              <w:t xml:space="preserve">, 2021,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⟨10.4000/artelogie.10285⟩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Lautréamont, l’autre nom Notes sur le Lautréamont de Sébastien Rhéal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2021, n° 3. varia</w:t>
            </w:r>
            <w:r>
              <w:rPr/>
              <w:t xml:space="preserve">, 2021, 3, pp.233--255.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⟨10.48611/isbn.978-2-406-12121-3.p.0233⟩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testamento del Abate Louis Comte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2021,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⟨10.4000/artelogie.9102⟩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’La Cumparsita’. Su recepción en Francia entre 1920 y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2017,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⟨10.4000/artelogie.987⟩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cristianismo a la teosofía : “Père Soleil” de Joaquín Torres-García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2014, 6, http://cral.in2p3.fr/artelogie/spip.php?article313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RUSSOLO Y JOAQUÍN TORRES-GARCÍA: DESLIZAMIENTOS MUSICALES Y CIRCULACIONES ESOTÉRICAS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Fênix : Revista de História e Estudos Culturais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et dispositifs des arts plastiques des pays du Río de la Plata (XXe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Poloni-Simard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2014, Artelogie, 6, http://cral.in2p3.fr/artelogie/spip.php?article316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quitanderas: du plagiat à la transposition créative. Analyse de la trajectoire d'un objet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Joaquín Torres García, ¿teósofo?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 entre os Rosacruces 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FÊNIX - Revista de História e Estudos Culturais</w:t>
            </w:r>
            <w:r>
              <w:rPr/>
              <w:t xml:space="preserve">, 2013,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 entre mística y 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Torres García ¿contrabandista?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hal-00984790v2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Rego Monteiro, el modernismo del movimiento quieto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Rivera: technologie et mythologie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Colette Grandclaudon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2012, 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TERREMOTOS PATRIMONIALES: INFORMATIZACIÓN, INMATERIALIDAD Y DESCENTRALIZACIÓN GEOPOLÍTICA.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– Revista Eletrônica do Museu e Arquivo Histórico La Salle</w:t>
            </w:r>
            <w:r>
              <w:rPr/>
              <w:t xml:space="preserve">, 2012, 13,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una obra : &amp;quot;A negra&amp;quot; (1923) de Tarsila do Amaral.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2011, I (1), http://cral.in2p3.fr/artelogie/spip.php?article79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LITTÉRAIRES ET BIBLIOTHÈQUE D'OBJETS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2010, 2010 (Debates, 2010), http://nuevomundo.revues.org/59228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Hidalgo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Virtual de l'Association Uruguayenne de Philosophie, Montevideo</w:t>
            </w:r>
            <w:r>
              <w:rPr/>
              <w:t xml:space="preserve">, 2006, http://afu.atspace.org/Biblioteca.htm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Hablando de otras yerbas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Relaciones-Revista al tema del hombre-</w:t>
            </w:r>
            <w:r>
              <w:rPr/>
              <w:t xml:space="preserve">, 1988, 1 (46.),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Arcanes dormants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Écritures 978-2-343-08750-4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plié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Edilivre, pp.44, 2014, 9782332655172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société du Rio de La Plata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halshs-02166151v1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ocho kua de Fu-ji, Las piramides de Egipto y el Cerro de Montevideo.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l'art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 collection, 9791037021861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Sensibilidade conservadora e técnica fotográfica em Vicente do Rego Monteiro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Programa de Pós-Graduação em Performances Culturais – Área Interdisciplinar, da UFG. </w:t>
            </w:r>
            <w:r>
              <w:rPr>
                <w:i w:val="1"/>
                <w:iCs w:val="1"/>
              </w:rPr>
              <w:t xml:space="preserve">Performances Culturais, volume 2: Memória e Sensibilidades</w:t>
            </w:r>
            <w:r>
              <w:rPr/>
              <w:t xml:space="preserve">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EditoraFi</w:t>
              </w:r>
            </w:hyperlink>
            <w:r>
              <w:rPr/>
              <w:t xml:space="preserve">, 2020, Memória e Sensibilidades, 978-65-87340-70-8.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⟨10.22350/9786587340708⟩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trans-histórica da literatura &amp;quot; Gauchesca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Circularidades Políticas e Culturais. Fronteiras – Linguagens - Cidadania</w:t>
            </w:r>
            <w:r>
              <w:rPr/>
              <w:t xml:space="preserve">, Edições Verona, 2015, 978-85-67476-14-8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Adán Buenosayres de Leopoldo Marechal: elementos literarios para una trans-historia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Cleria Botêlho da Costa. </w:t>
            </w:r>
            <w:r>
              <w:rPr>
                <w:i w:val="1"/>
                <w:iCs w:val="1"/>
              </w:rPr>
              <w:t xml:space="preserve">Fronteiras Móveis : história, literatura</w:t>
            </w:r>
            <w:r>
              <w:rPr/>
              <w:t xml:space="preserve">, 52, Fino Traço Editora Ltda., 2015, História,, 978-85-8054-242-4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invisível construtivista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de Historia : Ver Sentir Narrar</w:t>
            </w:r>
            <w:r>
              <w:rPr/>
              <w:t xml:space="preserve">, Hucitec Editora Ltda., 2014, 978-85-8404-034-6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dalles cassées de Montevidéo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Catherine Chomarat-Ruiz. </w:t>
            </w:r>
            <w:r>
              <w:rPr>
                <w:i w:val="1"/>
                <w:iCs w:val="1"/>
              </w:rPr>
              <w:t xml:space="preserve">ÉCLIPSES D'ART URBAIN. VERS UNE ÉTHIQUE DE LA NATURE CITADINE</w:t>
            </w:r>
            <w:r>
              <w:rPr/>
              <w:t xml:space="preserve">, 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Nature citadine, 78-2-36992-005-2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e memória: do objeto ao documento.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Nadia Maria Weber Santos. </w:t>
            </w:r>
            <w:r>
              <w:rPr>
                <w:i w:val="1"/>
                <w:iCs w:val="1"/>
              </w:rPr>
              <w:t xml:space="preserve">Bens culturais: temas contemporâneos.</w:t>
            </w:r>
            <w:r>
              <w:rPr/>
              <w:t xml:space="preserve">, 43, Editora Movimento, pp.20-33, 2011, Coleçao Ensaios, 978-857195-182-2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SOCIÉTÉ DU RÍO DE LA PLATA (1870-1940)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hal-00461161v1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5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gard-vidal" TargetMode="External"/><Relationship Id="rId9" Type="http://schemas.openxmlformats.org/officeDocument/2006/relationships/hyperlink" Target="https://orcid.org/0000-0002-4936-4644" TargetMode="External"/><Relationship Id="rId10" Type="http://schemas.openxmlformats.org/officeDocument/2006/relationships/hyperlink" Target="https://www.idref.fr/178677868" TargetMode="External"/><Relationship Id="rId11" Type="http://schemas.openxmlformats.org/officeDocument/2006/relationships/hyperlink" Target="http://isni.org/isni/0000000371196859" TargetMode="External"/><Relationship Id="rId12" Type="http://schemas.openxmlformats.org/officeDocument/2006/relationships/hyperlink" Target="https://hal.science/hal-04947572v1" TargetMode="External"/><Relationship Id="rId13" Type="http://schemas.openxmlformats.org/officeDocument/2006/relationships/hyperlink" Target="https://hal.science/search/index/?q=*&amp;authFullName_s=Edgard Vidal" TargetMode="External"/><Relationship Id="rId14" Type="http://schemas.openxmlformats.org/officeDocument/2006/relationships/hyperlink" Target="https://dx.doi.org/10.4000/12wvc" TargetMode="External"/><Relationship Id="rId15" Type="http://schemas.openxmlformats.org/officeDocument/2006/relationships/hyperlink" Target="https://hal.science/hal-04947604v1" TargetMode="External"/><Relationship Id="rId16" Type="http://schemas.openxmlformats.org/officeDocument/2006/relationships/hyperlink" Target="https://hal.science/search/index/?q=*&amp;authFullName_s=Fr&#233;rot Christine" TargetMode="External"/><Relationship Id="rId17" Type="http://schemas.openxmlformats.org/officeDocument/2006/relationships/hyperlink" Target="https://hal.science/search/index/?q=*&amp;authFullName_s=Grandclaudon Colette" TargetMode="External"/><Relationship Id="rId18" Type="http://schemas.openxmlformats.org/officeDocument/2006/relationships/hyperlink" Target="https://hal.science/search/index/?q=*&amp;authFullName_s=Vidal Edgard" TargetMode="External"/><Relationship Id="rId19" Type="http://schemas.openxmlformats.org/officeDocument/2006/relationships/hyperlink" Target="https://dx.doi.org/10.4000/artelogie.13437" TargetMode="External"/><Relationship Id="rId20" Type="http://schemas.openxmlformats.org/officeDocument/2006/relationships/hyperlink" Target="https://hal.science/hal-03903255v1" TargetMode="External"/><Relationship Id="rId21" Type="http://schemas.openxmlformats.org/officeDocument/2006/relationships/hyperlink" Target="https://dx.doi.org/10.4000/artelogie.10285" TargetMode="External"/><Relationship Id="rId22" Type="http://schemas.openxmlformats.org/officeDocument/2006/relationships/hyperlink" Target="https://hal.science/hal-03903254v1" TargetMode="External"/><Relationship Id="rId23" Type="http://schemas.openxmlformats.org/officeDocument/2006/relationships/hyperlink" Target="https://dx.doi.org/10.48611/isbn.978-2-406-12121-3.p.0233" TargetMode="External"/><Relationship Id="rId24" Type="http://schemas.openxmlformats.org/officeDocument/2006/relationships/hyperlink" Target="https://hal.science/hal-03130082v1" TargetMode="External"/><Relationship Id="rId25" Type="http://schemas.openxmlformats.org/officeDocument/2006/relationships/hyperlink" Target="https://dx.doi.org/10.4000/artelogie.9102" TargetMode="External"/><Relationship Id="rId26" Type="http://schemas.openxmlformats.org/officeDocument/2006/relationships/hyperlink" Target="https://shs.hal.science/halshs-02166138v1" TargetMode="External"/><Relationship Id="rId27" Type="http://schemas.openxmlformats.org/officeDocument/2006/relationships/hyperlink" Target="https://dx.doi.org/10.4000/artelogie.987" TargetMode="External"/><Relationship Id="rId28" Type="http://schemas.openxmlformats.org/officeDocument/2006/relationships/hyperlink" Target="https://shs.hal.science/halshs-01169562v1" TargetMode="External"/><Relationship Id="rId29" Type="http://schemas.openxmlformats.org/officeDocument/2006/relationships/hyperlink" Target="https://shs.hal.science/halshs-01855677v1" TargetMode="External"/><Relationship Id="rId30" Type="http://schemas.openxmlformats.org/officeDocument/2006/relationships/hyperlink" Target="https://shs.hal.science/halshs-01170580v1" TargetMode="External"/><Relationship Id="rId31" Type="http://schemas.openxmlformats.org/officeDocument/2006/relationships/hyperlink" Target="https://hal.science/search/index/?q=*&amp;authFullName_s=Jacques Poloni-Simard" TargetMode="External"/><Relationship Id="rId32" Type="http://schemas.openxmlformats.org/officeDocument/2006/relationships/hyperlink" Target="https://inria.hal.science/hal-00984786v1" TargetMode="External"/><Relationship Id="rId33" Type="http://schemas.openxmlformats.org/officeDocument/2006/relationships/hyperlink" Target="https://inria.hal.science/hal-00984785v1" TargetMode="External"/><Relationship Id="rId34" Type="http://schemas.openxmlformats.org/officeDocument/2006/relationships/hyperlink" Target="https://inria.hal.science/hal-00984784v1" TargetMode="External"/><Relationship Id="rId35" Type="http://schemas.openxmlformats.org/officeDocument/2006/relationships/hyperlink" Target="https://inria.hal.science/hal-00984783v1" TargetMode="External"/><Relationship Id="rId36" Type="http://schemas.openxmlformats.org/officeDocument/2006/relationships/hyperlink" Target="https://hal.science/hal-00984790v2" TargetMode="External"/><Relationship Id="rId37" Type="http://schemas.openxmlformats.org/officeDocument/2006/relationships/hyperlink" Target="https://inria.hal.science/hal-00984789v1" TargetMode="External"/><Relationship Id="rId38" Type="http://schemas.openxmlformats.org/officeDocument/2006/relationships/hyperlink" Target="https://inria.hal.science/hal-00984787v1" TargetMode="External"/><Relationship Id="rId39" Type="http://schemas.openxmlformats.org/officeDocument/2006/relationships/hyperlink" Target="https://hal.science/search/index/?q=*&amp;authFullName_s=Colette Grandclaudon" TargetMode="External"/><Relationship Id="rId40" Type="http://schemas.openxmlformats.org/officeDocument/2006/relationships/hyperlink" Target="https://inria.hal.science/hal-00984788v1" TargetMode="External"/><Relationship Id="rId41" Type="http://schemas.openxmlformats.org/officeDocument/2006/relationships/hyperlink" Target="https://hal.science/hal-00589226v1" TargetMode="External"/><Relationship Id="rId42" Type="http://schemas.openxmlformats.org/officeDocument/2006/relationships/hyperlink" Target="https://hal.science/hal-00462448v1" TargetMode="External"/><Relationship Id="rId43" Type="http://schemas.openxmlformats.org/officeDocument/2006/relationships/hyperlink" Target="https://hal.science/hal-00439658v1" TargetMode="External"/><Relationship Id="rId44" Type="http://schemas.openxmlformats.org/officeDocument/2006/relationships/hyperlink" Target="https://hal.science/hal-00470325v1" TargetMode="External"/><Relationship Id="rId45" Type="http://schemas.openxmlformats.org/officeDocument/2006/relationships/hyperlink" Target="https://shs.hal.science/halshs-01438783v1" TargetMode="External"/><Relationship Id="rId46" Type="http://schemas.openxmlformats.org/officeDocument/2006/relationships/hyperlink" Target="http://www.editions-harmattan.fr/index.asp?navig=catalogue&amp;amp;obj=collection&amp;amp;no=117" TargetMode="External"/><Relationship Id="rId47" Type="http://schemas.openxmlformats.org/officeDocument/2006/relationships/hyperlink" Target="https://hal.science/hal-00978791v1" TargetMode="External"/><Relationship Id="rId48" Type="http://schemas.openxmlformats.org/officeDocument/2006/relationships/hyperlink" Target="https://shs.hal.science/halshs-02166151v1" TargetMode="External"/><Relationship Id="rId49" Type="http://schemas.openxmlformats.org/officeDocument/2006/relationships/hyperlink" Target="https://hal.science/hal-03878054v1" TargetMode="External"/><Relationship Id="rId50" Type="http://schemas.openxmlformats.org/officeDocument/2006/relationships/hyperlink" Target="https://www.editions-hermann.fr/livre/penser-par-l-art-tania-vladova" TargetMode="External"/><Relationship Id="rId51" Type="http://schemas.openxmlformats.org/officeDocument/2006/relationships/hyperlink" Target="https://hal.science/hal-03089747v1" TargetMode="External"/><Relationship Id="rId52" Type="http://schemas.openxmlformats.org/officeDocument/2006/relationships/hyperlink" Target="https://www.editorafi.org/70performances" TargetMode="External"/><Relationship Id="rId53" Type="http://schemas.openxmlformats.org/officeDocument/2006/relationships/hyperlink" Target="https://dx.doi.org/10.22350/9786587340708" TargetMode="External"/><Relationship Id="rId54" Type="http://schemas.openxmlformats.org/officeDocument/2006/relationships/hyperlink" Target="https://shs.hal.science/halshs-01169392v1" TargetMode="External"/><Relationship Id="rId55" Type="http://schemas.openxmlformats.org/officeDocument/2006/relationships/hyperlink" Target="https://shs.hal.science/halshs-01169574v1" TargetMode="External"/><Relationship Id="rId56" Type="http://schemas.openxmlformats.org/officeDocument/2006/relationships/hyperlink" Target="https://shs.hal.science/halshs-01170542v1" TargetMode="External"/><Relationship Id="rId57" Type="http://schemas.openxmlformats.org/officeDocument/2006/relationships/hyperlink" Target="https://shs.hal.science/halshs-01169570v1" TargetMode="External"/><Relationship Id="rId58" Type="http://schemas.openxmlformats.org/officeDocument/2006/relationships/hyperlink" Target="http://www.editopics.com/livre/series/eclipses-d-art-urbain.-vers-une-ethique-de-la-nature-citadine/2" TargetMode="External"/><Relationship Id="rId59" Type="http://schemas.openxmlformats.org/officeDocument/2006/relationships/hyperlink" Target="https://shs.hal.science/halshs-01170468v1" TargetMode="External"/><Relationship Id="rId60" Type="http://schemas.openxmlformats.org/officeDocument/2006/relationships/hyperlink" Target="https://hal.science/hal-0046116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Edgard Vidal</dc:title>
  <dc:description>CV</dc:description>
  <dc:subject/>
  <cp:keywords/>
  <cp:category/>
  <cp:lastModifiedBy/>
  <dcterms:created xsi:type="dcterms:W3CDTF">2026-05-12T12:47:12+02:00</dcterms:created>
  <dcterms:modified xsi:type="dcterms:W3CDTF">2026-05-12T12:47:12+02:00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