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MEHL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edouard-mehl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0000-0001-6285-1810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056182414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foyer obscur de l’évidence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2024, 55, pp.175-189.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⟨10.4000/11s7q⟩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inédite de Husserl à Jean Héring, 4 février 1937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Serban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Vongehr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2020, La religion, 28, pp.307-315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et recherche de la vérité dans le Traité des règles pour la direction de l'Esprit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2019, Modernité des Règles pour la direction de l'esprit de René Descartes, 73 (290), pp.431-448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copernicienne et métaphysique de la grandeur : Copernic, Descartes, Pascal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2018, Cosmologies, 2, pp.251-265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au cinquième concile du Latran (1512-1516). Copernic et la réforme du calendrier julien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questions scientifiques</w:t>
            </w:r>
            <w:r>
              <w:rPr/>
              <w:t xml:space="preserve">, 2018, Le Soleil à la Renaissance et à l'âge classique, 189 (4), pp.391-408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la matière solaire dans les Principia Philosophiae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2018, 66 (177/2016), pp.399-413.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⟨10.1484/j.arihs.5.115066⟩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ou la Philosophie des (re)commencements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81,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sum qui sentio. Le cogito réincarné des phénoménologues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⟨10.4000/methodos.5066⟩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Bibliothèques, conservatoires, observatoires. Nouveaux matériaux pour l'histoire de l'astronomie moderne : autour du landgraviat de Hessen-Butzbach, 1609-1630.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Jeandillou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Automne 2018 (18),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théologique du ciel empyrée de Luther à Descartes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2017, 91 (2), p. 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complémentaire sur une observation astronomique et la recherche d’une parallaxe stellaire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BULLETIN CARTESIEN XLV, 79,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polémographie de la modernité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2016, La notion d'Intelligence (nous-noein) dans la Grèce antique, 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⟨10.4000/methodos.4653⟩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Copernic à Descartes, l’Empyrée, la parallaxe stellaire et le mouvement de la Terre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2015, 99 (2), pp.239-265.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⟨10.3917/rspt.992.0239⟩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D'aby Warburg à Eric Weil : le rêve d'une bibliothèque humaniste au 20e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2015, 12,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se fait-elle encore dans les livres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10, pp.76-81.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⟨10.4000/rbnu.1653⟩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l'égalité des esprits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2014, 64e année (2),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L'impulsion bibliothécaire de la révolution scientifique : livres et réseaux autour de Johannes Kepler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Miguel Angel Granada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J. Boner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10,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tribunal de la théologie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2013, 87 (4), pp.427-449.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⟨10.4000/rsr.3102⟩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Philosophia interpres naturae. L'interprétation de la nature au seuil de l'âge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2009, Méthode et interprétation à l'âge classique, 2009 (2),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L'euthanasie de la métaphysique. Kant, Aristote et l'ontologie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2008, Platon et Aristote à la lumière de la philosophie allemande : penser, être, agir, 2008 (23), pp.195-218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 et la fin de la Renaissance.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2003, La réception des Eléments d'Euclide au Moyen Âge et à la Renaissance, 56 (2), pp.439-455.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⟨10.3406/rhs.2003.2195⟩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d'Orphée. Philosophie et mythologie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2002, Fictions du savoir à la Renaissance, 2002 (47),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premier principe dans La Recherche de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la République des Lettres</w:t>
            </w:r>
            <w:r>
              <w:rPr/>
              <w:t xml:space="preserve">, 1999, 1, pp.77-97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philosophique et politique du Congrès Descartes (1937)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⟨10.4000/12tr6⟩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halshs-05417164v1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même à l'autre. Deux cours sur Husserl, 1963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Derrida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Authier</w:t>
              </w:r>
            </w:hyperlink>
          </w:p>
          <w:p>
            <w:pPr/>
            <w:r>
              <w:rPr/>
              <w:t xml:space="preserve">Seuil, 2024, 978-2-02-157089-2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fin des temps, Les mutations du discours Eschatologique, Moyen Age, Renaissance, Temps Modernes, E. Mehl et Ch. Trottmann eds., Colloque international,de Tours, CESR, 21-23 mars 2019, Presses Universitaires de Strasbourg,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Trottmann</w:t>
              </w:r>
            </w:hyperlink>
          </w:p>
          <w:p>
            <w:pPr/>
            <w:r>
              <w:rPr/>
              <w:t xml:space="preserve">E. Mehl et Ch. Trottmann.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mundi recentioribus phænomenis. Cosmologie et science dans l'Europe des Temps modernes, XVe-XVIIe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Ribordy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Barker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Brepols Publishers, 110, 2022, De Diversis Artibus, 978-2-503-60092-5.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⟨10.1484/M.DDA-EB.5.130174⟩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en Allemagne, 1619-1620. Seconde édition, corrigée et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Presses Universitaires de Strasbourg; Presses universitaires de Strasbourg, 2019, 2-86820-170-9.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⟨10.4000/books.pus.37891⟩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la fabrique du monde. Le problème cosmologique, de Copernic à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Presses Universitaires de France. , 2019, 978-2-13-080065-1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astronomes. L'astronomie et le décompte du temps de Pierre d'Ailly à Newton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Mehl, Nicolas Roudet. </w:t>
            </w:r>
            <w:hyperlink r:id="rId6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64, pp.410, 2017, Le Temps des astronomes. L'astronomie et le décompte du temps de Pierre d'Ailly à Newton, 978-2-251-44667-7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 Duns Scot / Die Rezeption des Duns Scotus / Scotism through the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Mechthild Dreyer, Édouard Mehl, Matthias Vollet. Aschendorff, 6, 2012, Archa Verbi, Subsidia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Science et sa logique. Le statut épistémique de la logique de Descartes à Husserl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Mehl. Presses Universitaires de Strasbourg, 32 (2), 356 p., 2012, Les Cahiers Philosophiques de Strasbourg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Kepler. La physique céleste. Autour de l’Astronomia Nova (1609)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Mehl. Les Belles Lettres, 360 p., 2011, Alain-Philippe Segonds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la visibilité du monde.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PUF-CNED.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2009, 978-2-13-057893-2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monde / La vie 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 ; Arnaud Tomès. Presses Universitaires de Strasbourg, 2009 (25), 2009, Les Cahiers Philosophiques de Strasbourg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Nouveau Ciel, Nouvelle Terre. La révolution copernicienne dans l’Allemagne de la Réforme, 1530-1630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Miguel Angel Granada ; Edouard Mehl. Les Belles Lettres, 2009, Alain-Philippe Segonds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résistante. Strasbourg, 1930-1945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56,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⟨10.4000/12tqt⟩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contemporains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2018 (18),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Firmamentum. La querelle théologico-philologique du ciel étoilé, de Copernic à Kepler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Philosophers and the Bible</w:t>
            </w:r>
            <w:r>
              <w:rPr/>
              <w:t xml:space="preserve">, BRILL, pp.217-232,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⟨10.1163/9789004471955_014⟩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D'aristote à Husserl et retour : l'idée de mathesis universalis et l'impossibilité d'une théorie de toutes les théories.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Fausto Fraisopi. </w:t>
            </w:r>
            <w:r>
              <w:rPr>
                <w:i w:val="1"/>
                <w:iCs w:val="1"/>
              </w:rPr>
              <w:t xml:space="preserve">Mathesis, Grund, Vernunft. Die philosophische Identität Europas zwischen deutschem Idealismus und Phänomenologie</w:t>
            </w:r>
            <w:r>
              <w:rPr/>
              <w:t xml:space="preserve">, Ergon Verlag,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Kepler's second Copernican Campaign. The Search for an annual Stellar Parallax after the Roman Decree (1616)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Natacha Fabbri &amp; Federica Favino. </w:t>
            </w:r>
            <w:r>
              <w:rPr>
                <w:i w:val="1"/>
                <w:iCs w:val="1"/>
              </w:rPr>
              <w:t xml:space="preserve">Copernicus Banned. The entangled Matter of the anti-Copernican Decree of 1616</w:t>
            </w:r>
            <w:r>
              <w:rPr/>
              <w:t xml:space="preserve">, VIII, Leo S. Olschki, pp.191-209, 2018, Biblioteca di Galilaeana, 978 88 222 6584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copernicienne de la chronologie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Mehl, Nicolas Roudet. </w:t>
            </w:r>
            <w:r>
              <w:rPr>
                <w:i w:val="1"/>
                <w:iCs w:val="1"/>
              </w:rPr>
              <w:t xml:space="preserve">Le Temps des astronomes. L'astronomie et le décompte du temps de Pierre d'Ailly à Newton</w:t>
            </w:r>
            <w:r>
              <w:rPr/>
              <w:t xml:space="preserve">, 64, </w:t>
            </w:r>
            <w:hyperlink r:id="rId6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pp.269-297, 2017, Le temps des astronomes. L'astronomie et le décompte du temps de Pierre d'Ailly à Newton, 978-2-251-44667-7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Novum struam mundum. Kepler’s Rebuilding of the Copernican symmetria mundi”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Miguel Angel Granada, Patrick J. Boner, Dario Tessicini. </w:t>
            </w:r>
            <w:r>
              <w:rPr>
                <w:i w:val="1"/>
                <w:iCs w:val="1"/>
              </w:rPr>
              <w:t xml:space="preserve">Unifying Heaven and Earth, Essays in the History of Early Modern Cosmology</w:t>
            </w:r>
            <w:r>
              <w:rPr/>
              <w:t xml:space="preserve">, Edicions de la Universitat de Barcelona, 2016, 978-84-475-3960-4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Frédéric de Buzon ; Elodie Cassan ; Denis Kambouchner. </w:t>
            </w:r>
            <w:r>
              <w:rPr>
                <w:i w:val="1"/>
                <w:iCs w:val="1"/>
              </w:rPr>
              <w:t xml:space="preserve">Lectures de Descartes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pp.41-65,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physique et optique des comètes de Kepler à Descartes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Miguel A. Granada. </w:t>
            </w:r>
            <w:r>
              <w:rPr>
                <w:i w:val="1"/>
                <w:iCs w:val="1"/>
              </w:rPr>
              <w:t xml:space="preserve">Novas y Cometas entre 1572 y 1618. Revolucion cosmologica y renovacion politica y religiosa</w:t>
            </w:r>
            <w:r>
              <w:rPr/>
              <w:t xml:space="preserve">, Universitat de Barcelona, Publicacions i Edicions, pp.255-274,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vérités éternelles : Descartes 'est-il forgé un adversaire scotiste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Mechthild Dreyer ; Edouard Mehl ; Matthias Vollet. </w:t>
            </w:r>
            <w:r>
              <w:rPr>
                <w:i w:val="1"/>
                <w:iCs w:val="1"/>
              </w:rPr>
              <w:t xml:space="preserve">La réception de Duns Scot / Die Rezeption des Duns Scotus / Scottish through the centuries</w:t>
            </w:r>
            <w:r>
              <w:rPr/>
              <w:t xml:space="preserve">, 6, Aschendorff, pp.119-137, 2013, Archa Verbi — Subsidia, 978-1-57659-314-1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cartésienne et l'interprétation de la Genèse.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Lire et interpréter. Les religions et leurs rapports aux textes fondateurs</w:t>
            </w:r>
            <w:r>
              <w:rPr/>
              <w:t xml:space="preserve">, Labor et Fides, pp.135-149, 2013, 978-2-8309-1465-8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Auto-affection et cogito. Sur le cartésianisme de Michel Henry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Sabrina Ebbersmeyer. </w:t>
            </w:r>
            <w:r>
              <w:rPr>
                <w:i w:val="1"/>
                <w:iCs w:val="1"/>
              </w:rPr>
              <w:t xml:space="preserve">Emotional minds. The passions and the limits of pure inquiry in early modern philosophy</w:t>
            </w:r>
            <w:r>
              <w:rPr/>
              <w:t xml:space="preserve">, De Gruyter, pp.31-49,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a-t-il critiqué les lois de Kepler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Edouard Mehl. </w:t>
            </w:r>
            <w:r>
              <w:rPr>
                <w:i w:val="1"/>
                <w:iCs w:val="1"/>
              </w:rPr>
              <w:t xml:space="preserve">Kepler : la Physique Céleste. Autour de l'astronomia Nova (1609)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2011, 978-2-251-42046-2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nouvelle : Rothmann, Kepler, Mersenne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Jean-Christophe Bardout. </w:t>
            </w:r>
            <w:r>
              <w:rPr>
                <w:i w:val="1"/>
                <w:iCs w:val="1"/>
              </w:rPr>
              <w:t xml:space="preserve">Philosophie et Théologie à l'époque moderne. Anthologie tome III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Les Editions du Cerf</w:t>
              </w:r>
            </w:hyperlink>
            <w:r>
              <w:rPr/>
              <w:t xml:space="preserve">, pp.173-185, 2010, 978-2-204-08178-8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capitale : Johann Valentin Andreae et les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Kaspar von Greyerz, Thomas Kaufmann, Kim Siebenhüner, Roberto Zaugg. </w:t>
            </w:r>
            <w:r>
              <w:rPr>
                <w:i w:val="1"/>
                <w:iCs w:val="1"/>
              </w:rPr>
              <w:t xml:space="preserve">Religion und Naturwissenschaft im 16. und 17. Jahrhundert</w:t>
            </w:r>
            <w:r>
              <w:rPr/>
              <w:t xml:space="preserve">, 210, </w:t>
            </w:r>
            <w:hyperlink r:id="rId95" w:history="1">
              <w:r>
                <w:rPr>
                  <w:color w:val="#410a8c"/>
                  <w:u w:val="single"/>
                </w:rPr>
                <w:t xml:space="preserve">Gütersloher </w:t>
              </w:r>
            </w:hyperlink>
            <w:r>
              <w:rPr/>
              <w:t xml:space="preserve">, pp.196-214, 2010, Schriften des Vereins für Reformationsgeschichte, 978-3-579-05766-8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philosophie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Jean Ferrari ; Pierre Guenancia ; Margit Ruffing ; Robert Theis ; Matthias Vollet. </w:t>
            </w:r>
            <w:r>
              <w:rPr>
                <w:i w:val="1"/>
                <w:iCs w:val="1"/>
              </w:rPr>
              <w:t xml:space="preserve">Descartes und Deutschland - Descartes et l'Allemagne</w:t>
            </w:r>
            <w:r>
              <w:rPr/>
              <w:t xml:space="preserve">, Georg Olms, pp.45-61,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Héliocentrisme et eschatologie : l'astronomie et le &amp;quot;Soleil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Miguel Angel Granada ; Edouard Mehl. </w:t>
            </w:r>
            <w:r>
              <w:rPr>
                <w:i w:val="1"/>
                <w:iCs w:val="1"/>
              </w:rPr>
              <w:t xml:space="preserve">Nouveau Ciel, Nouvelle Terre. La révolution copernicienne dans l'Allemagne de la Réforme (1530-1630)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pp.355-380, 2009, 978-2-251-42037-0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L'héliocentrisme et le mystère de la &amp;quot;fabrica mundi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Daniel Martin ; Pierre Servet ; André Tournon. </w:t>
            </w:r>
            <w:r>
              <w:rPr>
                <w:i w:val="1"/>
                <w:iCs w:val="1"/>
              </w:rPr>
              <w:t xml:space="preserve">L'énigmatique à la Renaissance : formes, significations, esthétiques</w:t>
            </w:r>
            <w:r>
              <w:rPr/>
              <w:t xml:space="preserve">, Honoré Champion, pp.475-486, 2008, 978-2-7453-1545-8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 de l'idée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Kim Sang Ong-Van-Cung. </w:t>
            </w:r>
            <w:r>
              <w:rPr>
                <w:i w:val="1"/>
                <w:iCs w:val="1"/>
              </w:rPr>
              <w:t xml:space="preserve">La voie des idées ? Le statut de la représentation, XVIIe-XXe siècles</w:t>
            </w:r>
            <w:r>
              <w:rPr/>
              <w:t xml:space="preserve">, CNRS Editions, pp.31-43, 2006, 2-271-06398-1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pensée et le décentrement de la permanence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Michel Fichant ; Jean-Luc Marion. </w:t>
            </w:r>
            <w:r>
              <w:rPr>
                <w:i w:val="1"/>
                <w:iCs w:val="1"/>
              </w:rPr>
              <w:t xml:space="preserve">Descartes en Kant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pp.57-77, 2006, 2-13-055480-6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lectures de l'Ion : M. Ficin et J. W. Goethe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Jean-François Pradeau. </w:t>
            </w:r>
            <w:r>
              <w:rPr>
                <w:i w:val="1"/>
                <w:iCs w:val="1"/>
              </w:rPr>
              <w:t xml:space="preserve">Platon. Ion</w:t>
            </w:r>
            <w:r>
              <w:rPr/>
              <w:t xml:space="preserve">, Ellipses, pp.75-110, 2001, 2-7298-0656-3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stoïciennes de Descartes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Pierre-François Moreau. </w:t>
            </w:r>
            <w:r>
              <w:rPr>
                <w:i w:val="1"/>
                <w:iCs w:val="1"/>
              </w:rPr>
              <w:t xml:space="preserve">Le stoïcisme au XVIe et au XVIIe siècle. Le retour des philosophies antiques à l'âge classique (I)</w:t>
            </w:r>
            <w:r>
              <w:rPr/>
              <w:t xml:space="preserve">, Albin Michel, pp.251-280, 1999, 2-226-10782-7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problème de l'union substantielle et de l'action réciproque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</w:p>
          <w:p>
            <w:pPr/>
            <w:r>
              <w:rPr/>
              <w:t xml:space="preserve">Delphine Kolesnik-Antoine. </w:t>
            </w:r>
            <w:r>
              <w:rPr>
                <w:i w:val="1"/>
                <w:iCs w:val="1"/>
              </w:rPr>
              <w:t xml:space="preserve">Union et distinction de l'âme et du corps : lectures de la VIe Méditation</w:t>
            </w:r>
            <w:r>
              <w:rPr/>
              <w:t xml:space="preserve">, Editions KIME, pp.129-146,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hal-01370604v1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D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ouard-mehl" TargetMode="External"/><Relationship Id="rId8" Type="http://schemas.openxmlformats.org/officeDocument/2006/relationships/hyperlink" Target="https://orcid.org/0000-0001-6285-1810" TargetMode="External"/><Relationship Id="rId9" Type="http://schemas.openxmlformats.org/officeDocument/2006/relationships/hyperlink" Target="https://www.idref.fr/056182414" TargetMode="External"/><Relationship Id="rId10" Type="http://schemas.openxmlformats.org/officeDocument/2006/relationships/hyperlink" Target="https://shs.hal.science/halshs-05417178v1" TargetMode="External"/><Relationship Id="rId11" Type="http://schemas.openxmlformats.org/officeDocument/2006/relationships/hyperlink" Target="https://hal.science/search/index/?q=*&amp;authFullName_s=&#201;douard Mehl" TargetMode="External"/><Relationship Id="rId12" Type="http://schemas.openxmlformats.org/officeDocument/2006/relationships/hyperlink" Target="https://dx.doi.org/10.4000/11s7q" TargetMode="External"/><Relationship Id="rId13" Type="http://schemas.openxmlformats.org/officeDocument/2006/relationships/hyperlink" Target="https://hal.science/hal-02994618v1" TargetMode="External"/><Relationship Id="rId14" Type="http://schemas.openxmlformats.org/officeDocument/2006/relationships/hyperlink" Target="https://hal.science/search/index/?q=*&amp;authFullName_s=Claudia Serban" TargetMode="External"/><Relationship Id="rId15" Type="http://schemas.openxmlformats.org/officeDocument/2006/relationships/hyperlink" Target="https://hal.science/search/index/?q=*&amp;authFullName_s=Thomas Vongehr" TargetMode="External"/><Relationship Id="rId16" Type="http://schemas.openxmlformats.org/officeDocument/2006/relationships/hyperlink" Target="https://shs.hal.science/halshs-02436594v1" TargetMode="External"/><Relationship Id="rId17" Type="http://schemas.openxmlformats.org/officeDocument/2006/relationships/hyperlink" Target="https://lilloa.hal.science/hal-01818513v1" TargetMode="External"/><Relationship Id="rId18" Type="http://schemas.openxmlformats.org/officeDocument/2006/relationships/hyperlink" Target="https://hal.science/hal-02000956v1" TargetMode="External"/><Relationship Id="rId19" Type="http://schemas.openxmlformats.org/officeDocument/2006/relationships/hyperlink" Target="https://lilloa.hal.science/hal-01731254v1" TargetMode="External"/><Relationship Id="rId20" Type="http://schemas.openxmlformats.org/officeDocument/2006/relationships/hyperlink" Target="https://dx.doi.org/10.1484/j.arihs.5.115066" TargetMode="External"/><Relationship Id="rId21" Type="http://schemas.openxmlformats.org/officeDocument/2006/relationships/hyperlink" Target="https://lilloa.hal.science/hal-01700966v1" TargetMode="External"/><Relationship Id="rId22" Type="http://schemas.openxmlformats.org/officeDocument/2006/relationships/hyperlink" Target="https://lilloa.hal.science/hal-01731252v1" TargetMode="External"/><Relationship Id="rId23" Type="http://schemas.openxmlformats.org/officeDocument/2006/relationships/hyperlink" Target="https://dx.doi.org/10.4000/methodos.5066" TargetMode="External"/><Relationship Id="rId24" Type="http://schemas.openxmlformats.org/officeDocument/2006/relationships/hyperlink" Target="https://hal.science/hal-01923480v1" TargetMode="External"/><Relationship Id="rId25" Type="http://schemas.openxmlformats.org/officeDocument/2006/relationships/hyperlink" Target="https://hal.science/search/index/?q=*&amp;authFullName_s=Pierre Jeandillou" TargetMode="External"/><Relationship Id="rId26" Type="http://schemas.openxmlformats.org/officeDocument/2006/relationships/hyperlink" Target="https://hal.science/hal-01514314v1" TargetMode="External"/><Relationship Id="rId27" Type="http://schemas.openxmlformats.org/officeDocument/2006/relationships/hyperlink" Target="https://lilloa.hal.science/hal-01361272v1" TargetMode="External"/><Relationship Id="rId28" Type="http://schemas.openxmlformats.org/officeDocument/2006/relationships/hyperlink" Target="https://lilloa.hal.science/hal-01361273v1" TargetMode="External"/><Relationship Id="rId29" Type="http://schemas.openxmlformats.org/officeDocument/2006/relationships/hyperlink" Target="https://dx.doi.org/10.4000/methodos.4653" TargetMode="External"/><Relationship Id="rId30" Type="http://schemas.openxmlformats.org/officeDocument/2006/relationships/hyperlink" Target="https://lilloa.hal.science/hal-01361271v1" TargetMode="External"/><Relationship Id="rId31" Type="http://schemas.openxmlformats.org/officeDocument/2006/relationships/hyperlink" Target="https://dx.doi.org/10.3917/rspt.992.0239" TargetMode="External"/><Relationship Id="rId32" Type="http://schemas.openxmlformats.org/officeDocument/2006/relationships/hyperlink" Target="https://lilloa.hal.science/hal-01371262v1" TargetMode="External"/><Relationship Id="rId33" Type="http://schemas.openxmlformats.org/officeDocument/2006/relationships/hyperlink" Target="https://hal.science/hal-03482328v1" TargetMode="External"/><Relationship Id="rId34" Type="http://schemas.openxmlformats.org/officeDocument/2006/relationships/hyperlink" Target="https://hal.science/search/index/?q=*&amp;authFullName_s=Christophe Didier" TargetMode="External"/><Relationship Id="rId35" Type="http://schemas.openxmlformats.org/officeDocument/2006/relationships/hyperlink" Target="https://dx.doi.org/10.4000/rbnu.1653" TargetMode="External"/><Relationship Id="rId36" Type="http://schemas.openxmlformats.org/officeDocument/2006/relationships/hyperlink" Target="https://lilloa.hal.science/hal-01370176v1" TargetMode="External"/><Relationship Id="rId37" Type="http://schemas.openxmlformats.org/officeDocument/2006/relationships/hyperlink" Target="https://lilloa.hal.science/hal-01371267v1" TargetMode="External"/><Relationship Id="rId38" Type="http://schemas.openxmlformats.org/officeDocument/2006/relationships/hyperlink" Target="https://hal.science/search/index/?q=*&amp;authFullName_s=Miguel Angel Granada" TargetMode="External"/><Relationship Id="rId39" Type="http://schemas.openxmlformats.org/officeDocument/2006/relationships/hyperlink" Target="https://hal.science/search/index/?q=*&amp;authFullName_s=Patrick J. Boner" TargetMode="External"/><Relationship Id="rId40" Type="http://schemas.openxmlformats.org/officeDocument/2006/relationships/hyperlink" Target="https://lilloa.hal.science/hal-01371139v1" TargetMode="External"/><Relationship Id="rId41" Type="http://schemas.openxmlformats.org/officeDocument/2006/relationships/hyperlink" Target="https://dx.doi.org/10.4000/rsr.3102" TargetMode="External"/><Relationship Id="rId42" Type="http://schemas.openxmlformats.org/officeDocument/2006/relationships/hyperlink" Target="https://api.istex.fr/ark:/67375/G14-64P3DZFL-P/fulltext.pdf?sid=hal" TargetMode="External"/><Relationship Id="rId43" Type="http://schemas.openxmlformats.org/officeDocument/2006/relationships/hyperlink" Target="https://lilloa.hal.science/hal-01516639v1" TargetMode="External"/><Relationship Id="rId44" Type="http://schemas.openxmlformats.org/officeDocument/2006/relationships/hyperlink" Target="https://lilloa.hal.science/hal-01516641v1" TargetMode="External"/><Relationship Id="rId45" Type="http://schemas.openxmlformats.org/officeDocument/2006/relationships/hyperlink" Target="https://lilloa.hal.science/hal-01370598v1" TargetMode="External"/><Relationship Id="rId46" Type="http://schemas.openxmlformats.org/officeDocument/2006/relationships/hyperlink" Target="https://dx.doi.org/10.3406/rhs.2003.2195" TargetMode="External"/><Relationship Id="rId47" Type="http://schemas.openxmlformats.org/officeDocument/2006/relationships/hyperlink" Target="https://lilloa.hal.science/hal-01516642v1" TargetMode="External"/><Relationship Id="rId48" Type="http://schemas.openxmlformats.org/officeDocument/2006/relationships/hyperlink" Target="https://lilloa.hal.science/hal-01370606v1" TargetMode="External"/><Relationship Id="rId49" Type="http://schemas.openxmlformats.org/officeDocument/2006/relationships/hyperlink" Target="https://shs.hal.science/halshs-05417164v1" TargetMode="External"/><Relationship Id="rId50" Type="http://schemas.openxmlformats.org/officeDocument/2006/relationships/hyperlink" Target="https://dx.doi.org/10.4000/12tr6" TargetMode="External"/><Relationship Id="rId51" Type="http://schemas.openxmlformats.org/officeDocument/2006/relationships/hyperlink" Target="https://inria.hal.science/hal-05056602v1" TargetMode="External"/><Relationship Id="rId52" Type="http://schemas.openxmlformats.org/officeDocument/2006/relationships/hyperlink" Target="https://hal.science/search/index/?q=*&amp;authFullName_s=Jacques Derrida" TargetMode="External"/><Relationship Id="rId53" Type="http://schemas.openxmlformats.org/officeDocument/2006/relationships/hyperlink" Target="https://hal.science/search/index/?q=*&amp;authFullName_s=Rapha&#235;l Authier" TargetMode="External"/><Relationship Id="rId54" Type="http://schemas.openxmlformats.org/officeDocument/2006/relationships/hyperlink" Target="https://hal.science/hal-03097120v1" TargetMode="External"/><Relationship Id="rId55" Type="http://schemas.openxmlformats.org/officeDocument/2006/relationships/hyperlink" Target="https://hal.science/search/index/?q=*&amp;authFullName_s=Christian Trottmann" TargetMode="External"/><Relationship Id="rId56" Type="http://schemas.openxmlformats.org/officeDocument/2006/relationships/hyperlink" Target="https://hal.science/hal-04422681v1" TargetMode="External"/><Relationship Id="rId57" Type="http://schemas.openxmlformats.org/officeDocument/2006/relationships/hyperlink" Target="https://hal.science/search/index/?q=*&amp;authFullName_s=Isabelle Pantin" TargetMode="External"/><Relationship Id="rId58" Type="http://schemas.openxmlformats.org/officeDocument/2006/relationships/hyperlink" Target="https://hal.science/search/index/?q=*&amp;authFullName_s=Olivier Ribordy" TargetMode="External"/><Relationship Id="rId59" Type="http://schemas.openxmlformats.org/officeDocument/2006/relationships/hyperlink" Target="https://hal.science/search/index/?q=*&amp;authFullName_s=Nicolas Roudet" TargetMode="External"/><Relationship Id="rId60" Type="http://schemas.openxmlformats.org/officeDocument/2006/relationships/hyperlink" Target="https://hal.science/search/index/?q=*&amp;authFullName_s=Peter Barker" TargetMode="External"/><Relationship Id="rId61" Type="http://schemas.openxmlformats.org/officeDocument/2006/relationships/hyperlink" Target="https://dx.doi.org/10.1484/M.DDA-EB.5.130174" TargetMode="External"/><Relationship Id="rId62" Type="http://schemas.openxmlformats.org/officeDocument/2006/relationships/hyperlink" Target="https://lilloa.hal.science/hal-01370166v1" TargetMode="External"/><Relationship Id="rId63" Type="http://schemas.openxmlformats.org/officeDocument/2006/relationships/hyperlink" Target="https://dx.doi.org/10.4000/books.pus.37891" TargetMode="External"/><Relationship Id="rId64" Type="http://schemas.openxmlformats.org/officeDocument/2006/relationships/hyperlink" Target="https://hal.science/hal-02151845v1" TargetMode="External"/><Relationship Id="rId65" Type="http://schemas.openxmlformats.org/officeDocument/2006/relationships/hyperlink" Target="https://lilloa.hal.science/hal-01512918v1" TargetMode="External"/><Relationship Id="rId66" Type="http://schemas.openxmlformats.org/officeDocument/2006/relationships/hyperlink" Target="https://www.lesbelleslettres.com/livre/2892-le-temps-des-astronomes" TargetMode="External"/><Relationship Id="rId67" Type="http://schemas.openxmlformats.org/officeDocument/2006/relationships/hyperlink" Target="https://lilloa.hal.science/hal-01361783v1" TargetMode="External"/><Relationship Id="rId68" Type="http://schemas.openxmlformats.org/officeDocument/2006/relationships/hyperlink" Target="https://lilloa.hal.science/hal-01362515v1" TargetMode="External"/><Relationship Id="rId69" Type="http://schemas.openxmlformats.org/officeDocument/2006/relationships/hyperlink" Target="https://lilloa.hal.science/hal-01362514v1" TargetMode="External"/><Relationship Id="rId70" Type="http://schemas.openxmlformats.org/officeDocument/2006/relationships/hyperlink" Target="https://lilloa.hal.science/hal-01370171v1" TargetMode="External"/><Relationship Id="rId71" Type="http://schemas.openxmlformats.org/officeDocument/2006/relationships/hyperlink" Target="http://puf.com" TargetMode="External"/><Relationship Id="rId72" Type="http://schemas.openxmlformats.org/officeDocument/2006/relationships/hyperlink" Target="https://lilloa.hal.science/hal-01516640v1" TargetMode="External"/><Relationship Id="rId73" Type="http://schemas.openxmlformats.org/officeDocument/2006/relationships/hyperlink" Target="https://lilloa.hal.science/hal-01362516v1" TargetMode="External"/><Relationship Id="rId74" Type="http://schemas.openxmlformats.org/officeDocument/2006/relationships/hyperlink" Target="https://inria.hal.science/hal-05056581v1" TargetMode="External"/><Relationship Id="rId75" Type="http://schemas.openxmlformats.org/officeDocument/2006/relationships/hyperlink" Target="https://dx.doi.org/10.4000/12tqt" TargetMode="External"/><Relationship Id="rId76" Type="http://schemas.openxmlformats.org/officeDocument/2006/relationships/hyperlink" Target="https://hal.science/hal-01923542v1" TargetMode="External"/><Relationship Id="rId77" Type="http://schemas.openxmlformats.org/officeDocument/2006/relationships/hyperlink" Target="https://hal.science/search/index/?q=*&amp;authFullName_s=Alexandre Billon" TargetMode="External"/><Relationship Id="rId78" Type="http://schemas.openxmlformats.org/officeDocument/2006/relationships/hyperlink" Target="https://hal.science/hal-03482351v1" TargetMode="External"/><Relationship Id="rId79" Type="http://schemas.openxmlformats.org/officeDocument/2006/relationships/hyperlink" Target="https://dx.doi.org/10.1163/9789004471955_014" TargetMode="External"/><Relationship Id="rId80" Type="http://schemas.openxmlformats.org/officeDocument/2006/relationships/hyperlink" Target="https://shs.hal.science/halshs-02437531v1" TargetMode="External"/><Relationship Id="rId81" Type="http://schemas.openxmlformats.org/officeDocument/2006/relationships/hyperlink" Target="https://lilloa.hal.science/hal-01820579v1" TargetMode="External"/><Relationship Id="rId82" Type="http://schemas.openxmlformats.org/officeDocument/2006/relationships/hyperlink" Target="https://lilloa.hal.science/hal-01512922v1" TargetMode="External"/><Relationship Id="rId83" Type="http://schemas.openxmlformats.org/officeDocument/2006/relationships/hyperlink" Target="https://lilloa.hal.science/hal-01359849v1" TargetMode="External"/><Relationship Id="rId84" Type="http://schemas.openxmlformats.org/officeDocument/2006/relationships/hyperlink" Target="https://lilloa.hal.science/hal-01370180v1" TargetMode="External"/><Relationship Id="rId85" Type="http://schemas.openxmlformats.org/officeDocument/2006/relationships/hyperlink" Target="http://www.editions-ellipses.fr" TargetMode="External"/><Relationship Id="rId86" Type="http://schemas.openxmlformats.org/officeDocument/2006/relationships/hyperlink" Target="https://lilloa.hal.science/hal-01361758v1" TargetMode="External"/><Relationship Id="rId87" Type="http://schemas.openxmlformats.org/officeDocument/2006/relationships/hyperlink" Target="https://lilloa.hal.science/hal-01371258v1" TargetMode="External"/><Relationship Id="rId88" Type="http://schemas.openxmlformats.org/officeDocument/2006/relationships/hyperlink" Target="https://lilloa.hal.science/hal-01370601v1" TargetMode="External"/><Relationship Id="rId89" Type="http://schemas.openxmlformats.org/officeDocument/2006/relationships/hyperlink" Target="https://lilloa.hal.science/hal-01361752v1" TargetMode="External"/><Relationship Id="rId90" Type="http://schemas.openxmlformats.org/officeDocument/2006/relationships/hyperlink" Target="https://lilloa.hal.science/hal-01371260v1" TargetMode="External"/><Relationship Id="rId91" Type="http://schemas.openxmlformats.org/officeDocument/2006/relationships/hyperlink" Target="http://www.lesbelleslettres.com" TargetMode="External"/><Relationship Id="rId92" Type="http://schemas.openxmlformats.org/officeDocument/2006/relationships/hyperlink" Target="https://lilloa.hal.science/hal-01370600v1" TargetMode="External"/><Relationship Id="rId93" Type="http://schemas.openxmlformats.org/officeDocument/2006/relationships/hyperlink" Target="http://www.editionsducerf.fr" TargetMode="External"/><Relationship Id="rId94" Type="http://schemas.openxmlformats.org/officeDocument/2006/relationships/hyperlink" Target="https://lilloa.hal.science/hal-01370187v1" TargetMode="External"/><Relationship Id="rId95" Type="http://schemas.openxmlformats.org/officeDocument/2006/relationships/hyperlink" Target="http://www.gtvh.de" TargetMode="External"/><Relationship Id="rId96" Type="http://schemas.openxmlformats.org/officeDocument/2006/relationships/hyperlink" Target="https://lilloa.hal.science/hal-01370607v1" TargetMode="External"/><Relationship Id="rId97" Type="http://schemas.openxmlformats.org/officeDocument/2006/relationships/hyperlink" Target="https://lilloa.hal.science/hal-01371259v1" TargetMode="External"/><Relationship Id="rId98" Type="http://schemas.openxmlformats.org/officeDocument/2006/relationships/hyperlink" Target="https://lilloa.hal.science/hal-01370608v1" TargetMode="External"/><Relationship Id="rId99" Type="http://schemas.openxmlformats.org/officeDocument/2006/relationships/hyperlink" Target="https://lilloa.hal.science/hal-01370605v1" TargetMode="External"/><Relationship Id="rId100" Type="http://schemas.openxmlformats.org/officeDocument/2006/relationships/hyperlink" Target="https://lilloa.hal.science/hal-01370599v1" TargetMode="External"/><Relationship Id="rId101" Type="http://schemas.openxmlformats.org/officeDocument/2006/relationships/hyperlink" Target="http://www.puf.com" TargetMode="External"/><Relationship Id="rId102" Type="http://schemas.openxmlformats.org/officeDocument/2006/relationships/hyperlink" Target="https://lilloa.hal.science/hal-01370603v1" TargetMode="External"/><Relationship Id="rId103" Type="http://schemas.openxmlformats.org/officeDocument/2006/relationships/hyperlink" Target="https://lilloa.hal.science/hal-01370602v1" TargetMode="External"/><Relationship Id="rId104" Type="http://schemas.openxmlformats.org/officeDocument/2006/relationships/hyperlink" Target="https://lilloa.hal.science/hal-0137060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MEHL</dc:title>
  <dc:description>CV</dc:description>
  <dc:subject/>
  <cp:keywords/>
  <cp:category/>
  <cp:lastModifiedBy/>
  <dcterms:created xsi:type="dcterms:W3CDTF">2026-04-04T13:13:54+02:00</dcterms:created>
  <dcterms:modified xsi:type="dcterms:W3CDTF">2026-04-04T13:13:54+02:00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