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Heilmann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infectieux alimentaires et grossesse : de quelles informations les professionnels de santé disposent-ils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Binquet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2020, Questionner l'information et la communication sur l'alimentation, Supplément 1 (20/3A), pp.91-102.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⟨10.3917/enic.hs9.0091⟩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hal-03557696v1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livre numérique chez les professionnels de l’information-documentation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communication - Langages, information, médiations</w:t>
            </w:r>
            <w:r>
              <w:rPr/>
              <w:t xml:space="preserve">, 2014, Le livre numérique en questions, 43, pp.75-90.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⟨10.4000/edc.6011⟩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après la LOPPSI 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372, pp.0337-7091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assisté par ordinateur : l'informatisation des fichiers de police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2005, 56, pp.145-165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hal-00382201v1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vidéosurveillance, une réponse efficace à la criminalité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</w:t>
            </w:r>
            <w:r>
              <w:rPr/>
              <w:t xml:space="preserve">, 2003, Police et prévention : évaluation et analyse d'impact, 36 (1), http://id.erudit.org/iderudit/006554ar.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⟨10.7202/006554ar⟩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vidéosurveillance sur les désordres urbains, la cas de la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Marie-Noëlle Mornet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2001,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sic_00125570v1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usages des nouvelles technologies : les enjeux d'une réglementation de la vidéosurveillance.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Ocqueteau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1997, 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sic_00125571v1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bertillonage et les stigmates de la dégénérescence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Kriminologisches Journal - Krim J</w:t>
            </w:r>
            <w:r>
              <w:rPr/>
              <w:t xml:space="preserve">, 1994, 26 (1), pp.36-46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hal-00382182v1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policier, l'ordinateur et le citoyen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Technique</w:t>
            </w:r>
            <w:r>
              <w:rPr/>
              <w:t xml:space="preserve">, 1990, 21, pp.174-184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hal-00382156v1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et le travail policier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vidéosurveillance. Entre usages politiques et pratiques policières</w:t>
            </w:r>
            <w:r>
              <w:rPr/>
              <w:t xml:space="preserve">, Mar 2009, Belgique. pp. 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hal-00476359v1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sécurité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la documentation française. , http://www.ladocumentationfrancaise.fr/catalogue/9782110088086/index.shtml#book_sommaire, 2012, 978-2-11-008808-6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hal-01120456v1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L'ignorance pour commencer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à penser. Tisser des textes avec Baudouin Jurdant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hal-03117875v1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surveillance and security policy in France. From regulation to widespread acceptance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Video Surveillance. Practices and Policies in Europe</w:t>
            </w:r>
            <w:r>
              <w:rPr/>
              <w:t xml:space="preserve">, 2012, 978-1-61499-113-7.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⟨10.3233/978-1-61499-113-7-94⟩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Vidéosurveillane : la fuite en avant technologique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Vidéo-protection ou vidéo-surveillance ?</w:t>
            </w:r>
            <w:r>
              <w:rPr/>
              <w:t xml:space="preserve">, 2012, 979-10-90685-07-9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hal-01120454v1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Surveillance, from resistance to support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A. Dal Lago and S. Palidda. </w:t>
            </w:r>
            <w:r>
              <w:rPr>
                <w:i w:val="1"/>
                <w:iCs w:val="1"/>
              </w:rPr>
              <w:t xml:space="preserve">Conflict, Security and the Reshaping of Society. The Civilisation of War</w:t>
            </w:r>
            <w:r>
              <w:rPr/>
              <w:t xml:space="preserve">, Routledge, pp 122-130,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à l'école : du maintien de l'ordre à l'autodiscipline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urbains. Acteurs et systèmes de prévention</w:t>
            </w:r>
            <w:r>
              <w:rPr/>
              <w:t xml:space="preserve">, Anthropos, pp.231-240,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hal-00382211v1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vidéosurveillance à l'école : du maintien de l'ordre à l'autodiscipline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urbains. Acteurs et systèmes de prévention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sic_00141715v2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biomédicale, quels enjeux pour le droit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médecine expérimentale au tribunal</w:t>
            </w:r>
            <w:r>
              <w:rPr/>
              <w:t xml:space="preserve">, Archives contemporaines, pp.407-414,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hal-00382194v1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l'efficacité de la vidéosurveillance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2012, http://www.millenaire3.com/uploads/tx_revuem3/M3_3.pdf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vidéoprotection, une gabegie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Tanguy Le Goff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Mucchielli Laurent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hal-01120492v1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 la vidéosurveillance. Du maintien de l'ordre public à la gestion des (dés)ordres privés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sic_00141716v2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“Surveiller (à distance) et prévenir. Vers une nouvelle économie de la visibilité“, in Questions de communication, 2007, vol 11, pp 303-322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sic_00250234v1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surveiller la population à distance ? La machine de Guillauté et la naissance de la police moderne.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sic_00125574v1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vu ni connu, janvier 2005&amp;quot;. Émission mise en ligne en janvier 2005 par la Direction des Usages du Numérique (DUN) de l’Université de Strasbourg (http://utv.u-strasbg.fr)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Hamm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medihal-02160109v1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vu ni connu, décembre 2004&amp;quot;. Émission mise en ligne en décembre 2004 par la Direction des Usages du Numérique (DUN) de l’Université de Strasbourg (http://utv.u-strasbg.fr)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Heilmann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Mélanie Hamm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medihal-02160087v1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57696v1" TargetMode="External"/><Relationship Id="rId8" Type="http://schemas.openxmlformats.org/officeDocument/2006/relationships/hyperlink" Target="https://hal.science/search/index/?q=*&amp;authFullName_s=Delphine Durand" TargetMode="External"/><Relationship Id="rId9" Type="http://schemas.openxmlformats.org/officeDocument/2006/relationships/hyperlink" Target="https://hal.science/search/index/?q=*&amp;authFullName_s=Isabelle Millot" TargetMode="External"/><Relationship Id="rId10" Type="http://schemas.openxmlformats.org/officeDocument/2006/relationships/hyperlink" Target="https://hal.science/search/index/?q=*&amp;authFullName_s=Christine Binquet" TargetMode="External"/><Relationship Id="rId11" Type="http://schemas.openxmlformats.org/officeDocument/2006/relationships/hyperlink" Target="https://hal.science/search/index/?q=*&amp;authFullName_s=&#201;ric Heilmann" TargetMode="External"/><Relationship Id="rId12" Type="http://schemas.openxmlformats.org/officeDocument/2006/relationships/hyperlink" Target="https://dx.doi.org/10.3917/enic.hs9.0091" TargetMode="External"/><Relationship Id="rId13" Type="http://schemas.openxmlformats.org/officeDocument/2006/relationships/hyperlink" Target="https://hal.science/hal-01097611v1" TargetMode="External"/><Relationship Id="rId14" Type="http://schemas.openxmlformats.org/officeDocument/2006/relationships/hyperlink" Target="https://hal.science/search/index/?q=*&amp;authFullName_s=Fabrice Pirolli" TargetMode="External"/><Relationship Id="rId15" Type="http://schemas.openxmlformats.org/officeDocument/2006/relationships/hyperlink" Target="https://hal.science/search/index/?q=*&amp;authFullName_s=Eric Heilmann" TargetMode="External"/><Relationship Id="rId16" Type="http://schemas.openxmlformats.org/officeDocument/2006/relationships/hyperlink" Target="https://dx.doi.org/10.4000/edc.6011" TargetMode="External"/><Relationship Id="rId17" Type="http://schemas.openxmlformats.org/officeDocument/2006/relationships/hyperlink" Target="https://hal.science/hal-01120464v1" TargetMode="External"/><Relationship Id="rId18" Type="http://schemas.openxmlformats.org/officeDocument/2006/relationships/hyperlink" Target="https://hal.science/hal-00382201v1" TargetMode="External"/><Relationship Id="rId19" Type="http://schemas.openxmlformats.org/officeDocument/2006/relationships/hyperlink" Target="https://hal.science/hal-01120873v1" TargetMode="External"/><Relationship Id="rId20" Type="http://schemas.openxmlformats.org/officeDocument/2006/relationships/hyperlink" Target="https://dx.doi.org/10.7202/006554ar" TargetMode="External"/><Relationship Id="rId21" Type="http://schemas.openxmlformats.org/officeDocument/2006/relationships/hyperlink" Target="https://archivesic.ccsd.cnrs.fr/sic_00125570v1" TargetMode="External"/><Relationship Id="rId22" Type="http://schemas.openxmlformats.org/officeDocument/2006/relationships/hyperlink" Target="https://hal.science/search/index/?q=*&amp;authFullName_s=Marie-No&#235;lle Mornet" TargetMode="External"/><Relationship Id="rId23" Type="http://schemas.openxmlformats.org/officeDocument/2006/relationships/hyperlink" Target="https://archivesic.ccsd.cnrs.fr/sic_00125571v1" TargetMode="External"/><Relationship Id="rId24" Type="http://schemas.openxmlformats.org/officeDocument/2006/relationships/hyperlink" Target="https://hal.science/search/index/?q=*&amp;authFullName_s=Fr&#233;d&#233;ric Ocqueteau" TargetMode="External"/><Relationship Id="rId25" Type="http://schemas.openxmlformats.org/officeDocument/2006/relationships/hyperlink" Target="https://hal.science/hal-00382182v1" TargetMode="External"/><Relationship Id="rId26" Type="http://schemas.openxmlformats.org/officeDocument/2006/relationships/hyperlink" Target="https://hal.science/hal-00382156v1" TargetMode="External"/><Relationship Id="rId27" Type="http://schemas.openxmlformats.org/officeDocument/2006/relationships/hyperlink" Target="https://hal.science/hal-00476359v1" TargetMode="External"/><Relationship Id="rId28" Type="http://schemas.openxmlformats.org/officeDocument/2006/relationships/hyperlink" Target="https://hal.science/hal-01120456v1" TargetMode="External"/><Relationship Id="rId29" Type="http://schemas.openxmlformats.org/officeDocument/2006/relationships/hyperlink" Target="https://hal.science/hal-03117875v1" TargetMode="External"/><Relationship Id="rId30" Type="http://schemas.openxmlformats.org/officeDocument/2006/relationships/hyperlink" Target="https://eac.ac" TargetMode="External"/><Relationship Id="rId31" Type="http://schemas.openxmlformats.org/officeDocument/2006/relationships/hyperlink" Target="https://hal.science/hal-01120446v1" TargetMode="External"/><Relationship Id="rId32" Type="http://schemas.openxmlformats.org/officeDocument/2006/relationships/hyperlink" Target="https://dx.doi.org/10.3233/978-1-61499-113-7-94" TargetMode="External"/><Relationship Id="rId33" Type="http://schemas.openxmlformats.org/officeDocument/2006/relationships/hyperlink" Target="https://hal.science/hal-01120454v1" TargetMode="External"/><Relationship Id="rId34" Type="http://schemas.openxmlformats.org/officeDocument/2006/relationships/hyperlink" Target="https://hal.science/hal-00476366v1" TargetMode="External"/><Relationship Id="rId35" Type="http://schemas.openxmlformats.org/officeDocument/2006/relationships/hyperlink" Target="https://hal.science/hal-00382211v1" TargetMode="External"/><Relationship Id="rId36" Type="http://schemas.openxmlformats.org/officeDocument/2006/relationships/hyperlink" Target="https://archivesic.ccsd.cnrs.fr/sic_00141715v2" TargetMode="External"/><Relationship Id="rId37" Type="http://schemas.openxmlformats.org/officeDocument/2006/relationships/hyperlink" Target="https://hal.science/hal-00382194v1" TargetMode="External"/><Relationship Id="rId38" Type="http://schemas.openxmlformats.org/officeDocument/2006/relationships/hyperlink" Target="https://hal.science/hal-01120485v1" TargetMode="External"/><Relationship Id="rId39" Type="http://schemas.openxmlformats.org/officeDocument/2006/relationships/hyperlink" Target="https://hal.science/hal-01120492v1" TargetMode="External"/><Relationship Id="rId40" Type="http://schemas.openxmlformats.org/officeDocument/2006/relationships/hyperlink" Target="https://hal.science/search/index/?q=*&amp;authFullName_s=Tanguy Le Goff" TargetMode="External"/><Relationship Id="rId41" Type="http://schemas.openxmlformats.org/officeDocument/2006/relationships/hyperlink" Target="https://hal.science/search/index/?q=*&amp;authFullName_s=Mucchielli Laurent" TargetMode="External"/><Relationship Id="rId42" Type="http://schemas.openxmlformats.org/officeDocument/2006/relationships/hyperlink" Target="https://archivesic.ccsd.cnrs.fr/sic_00141716v2" TargetMode="External"/><Relationship Id="rId43" Type="http://schemas.openxmlformats.org/officeDocument/2006/relationships/hyperlink" Target="https://archivesic.ccsd.cnrs.fr/sic_00250234v1" TargetMode="External"/><Relationship Id="rId44" Type="http://schemas.openxmlformats.org/officeDocument/2006/relationships/hyperlink" Target="https://archivesic.ccsd.cnrs.fr/sic_00125574v1" TargetMode="External"/><Relationship Id="rId45" Type="http://schemas.openxmlformats.org/officeDocument/2006/relationships/hyperlink" Target="https://hal.science/medihal-02160109v1" TargetMode="External"/><Relationship Id="rId46" Type="http://schemas.openxmlformats.org/officeDocument/2006/relationships/hyperlink" Target="https://hal.science/search/index/?q=*&amp;authFullName_s=M&#233;lanie Hamm" TargetMode="External"/><Relationship Id="rId47" Type="http://schemas.openxmlformats.org/officeDocument/2006/relationships/hyperlink" Target="https://hal.science/medihal-0216008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Heilmann</dc:title>
  <dc:description>CV</dc:description>
  <dc:subject/>
  <cp:keywords/>
  <cp:category/>
  <cp:lastModifiedBy/>
  <dcterms:created xsi:type="dcterms:W3CDTF">2026-03-14T06:05:46+01:00</dcterms:created>
  <dcterms:modified xsi:type="dcterms:W3CDTF">2026-03-14T06:05:46+01:00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