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ELENI MOURATIDOU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Arts et Culture. Représentations des institutions culturelles et substitutions des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 (2),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représentations et figurations « écoresponsables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2023, 55, pp.1-9.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⟨10.14428/rec.v55i55.76293⟩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formats à (ré)inventer : la médiaréalité de Greece’s Next Top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2023, 14, pp.19-36.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⟨10.3917/telev.014.0019⟩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diversion dans les images médiatiques de l’industrie de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217, pp.3-18.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⟨10.3917/comla1.217.0003⟩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republicitarisation . Contribution aux concepts pub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18 (2), pp.75-90.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⟨10.3917/comma.182.0075⟩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– S : RÉALITÉ - FICTION / REVUE / RUBRIQUES / SÉMIO - SIC / STYLE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Jeanneret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200, pp.225-244.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⟨10.3917/comla1.200.0225⟩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la marchandise : imitations, illusions et croyances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198, pp.27-34.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⟨10.3917/comla1.198.0028⟩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l'invisible : des coulisses aux images-coulisses de l'industrie de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198, pp.85-100.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⟨10.3917/comla1.198.0085⟩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formats-manif de l’industrie de la mode : stéréotypes et trivialité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2018, 2018-1,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⟨10.4000/itineraires.4273⟩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l’industrie du luxe : requalification symbolique &amp; communication ostentatoire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45,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⟨10.14428/rec.v45i45.47713⟩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communicationnelle des Massive Open Online 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⟨10.4000/rfsic.1945⟩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partage du savoir-écrire la loi ? Analyse sémio-discursive du dispositif république-numerique.fr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2016, 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⟨10.4000/semen.10624⟩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variation médiatique de la presse féminine : fragmentation transmédia et réflexivité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15, pp.11-21.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⟨10.3917/enic.017.0011⟩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appliquée et SIC : théorie, méthode et efficacité communicationnelle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⟨10.4000/rfsic.419⟩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scène à l’autre. Matérialités et théâtralités de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N° 167 (1), pp.41-52.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⟨10.4074/s0336150011011045⟩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Re-presentation Policies of the Fashion Industry. Discourse, Apparatus and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/>
              <w:t xml:space="preserve">ISTE. 2020, 9781786305916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re-présentation de l'industrie de la mode. Discours, dispositif,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/>
              <w:t xml:space="preserve">ISTE. 2020, 9781784056780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 as Leisure: Experience and Entertainment Through Brands’ Digital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/>
              <w:t xml:space="preserve">Isabel Cantista; Damien Delille. </w:t>
            </w:r>
            <w:r>
              <w:rPr>
                <w:i w:val="1"/>
                <w:iCs w:val="1"/>
              </w:rPr>
              <w:t xml:space="preserve">Fashion Heritage</w:t>
            </w:r>
            <w:r>
              <w:rPr/>
              <w:t xml:space="preserve">, Springer International Publishing, pp.263-287, 2022, 978-3-031-06886-7.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⟨10.1007/978-3-031-06886-7_11⟩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hal-04037842v1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1042v1" TargetMode="External"/><Relationship Id="rId8" Type="http://schemas.openxmlformats.org/officeDocument/2006/relationships/hyperlink" Target="https://hal.science/search/index/?q=*&amp;authFullName_s=Eleni Mouratidou" TargetMode="External"/><Relationship Id="rId9" Type="http://schemas.openxmlformats.org/officeDocument/2006/relationships/hyperlink" Target="https://hal.science/search/index/?q=*&amp;authFullName_s=Sarah Labelle" TargetMode="External"/><Relationship Id="rId10" Type="http://schemas.openxmlformats.org/officeDocument/2006/relationships/hyperlink" Target="https://hal.science/hal-04671015v1" TargetMode="External"/><Relationship Id="rId11" Type="http://schemas.openxmlformats.org/officeDocument/2006/relationships/hyperlink" Target="https://hal.science/search/index/?q=*&amp;authFullName_s=Andrea Catellani" TargetMode="External"/><Relationship Id="rId12" Type="http://schemas.openxmlformats.org/officeDocument/2006/relationships/hyperlink" Target="https://dx.doi.org/10.14428/rec.v55i55.76293" TargetMode="External"/><Relationship Id="rId13" Type="http://schemas.openxmlformats.org/officeDocument/2006/relationships/hyperlink" Target="https://hal.science/hal-04671044v1" TargetMode="External"/><Relationship Id="rId14" Type="http://schemas.openxmlformats.org/officeDocument/2006/relationships/hyperlink" Target="https://dx.doi.org/10.3917/telev.014.0019" TargetMode="External"/><Relationship Id="rId15" Type="http://schemas.openxmlformats.org/officeDocument/2006/relationships/hyperlink" Target="https://hal.science/hal-04671012v1" TargetMode="External"/><Relationship Id="rId16" Type="http://schemas.openxmlformats.org/officeDocument/2006/relationships/hyperlink" Target="https://dx.doi.org/10.3917/comla1.217.0003" TargetMode="External"/><Relationship Id="rId17" Type="http://schemas.openxmlformats.org/officeDocument/2006/relationships/hyperlink" Target="https://hal.science/hal-04671016v1" TargetMode="External"/><Relationship Id="rId18" Type="http://schemas.openxmlformats.org/officeDocument/2006/relationships/hyperlink" Target="https://dx.doi.org/10.3917/comma.182.0075" TargetMode="External"/><Relationship Id="rId19" Type="http://schemas.openxmlformats.org/officeDocument/2006/relationships/hyperlink" Target="https://hal.science/hal-04697017v1" TargetMode="External"/><Relationship Id="rId20" Type="http://schemas.openxmlformats.org/officeDocument/2006/relationships/hyperlink" Target="https://hal.science/search/index/?q=*&amp;authFullName_s=Caroline Courbi&#232;res" TargetMode="External"/><Relationship Id="rId21" Type="http://schemas.openxmlformats.org/officeDocument/2006/relationships/hyperlink" Target="https://hal.science/search/index/?q=*&amp;authFullName_s=Oriane Deseilligny" TargetMode="External"/><Relationship Id="rId22" Type="http://schemas.openxmlformats.org/officeDocument/2006/relationships/hyperlink" Target="https://hal.science/search/index/?q=*&amp;authFullName_s=Yves Jeanneret" TargetMode="External"/><Relationship Id="rId23" Type="http://schemas.openxmlformats.org/officeDocument/2006/relationships/hyperlink" Target="https://hal.science/search/index/?q=*&amp;authFullName_s=Gustavo Gomez-Mejia" TargetMode="External"/><Relationship Id="rId24" Type="http://schemas.openxmlformats.org/officeDocument/2006/relationships/hyperlink" Target="https://dx.doi.org/10.3917/comla1.200.0225" TargetMode="External"/><Relationship Id="rId25" Type="http://schemas.openxmlformats.org/officeDocument/2006/relationships/hyperlink" Target="https://hal.science/hal-04671018v1" TargetMode="External"/><Relationship Id="rId26" Type="http://schemas.openxmlformats.org/officeDocument/2006/relationships/hyperlink" Target="https://dx.doi.org/10.3917/comla1.198.0028" TargetMode="External"/><Relationship Id="rId27" Type="http://schemas.openxmlformats.org/officeDocument/2006/relationships/hyperlink" Target="https://hal.science/hal-04671020v1" TargetMode="External"/><Relationship Id="rId28" Type="http://schemas.openxmlformats.org/officeDocument/2006/relationships/hyperlink" Target="https://dx.doi.org/10.3917/comla1.198.0085" TargetMode="External"/><Relationship Id="rId29" Type="http://schemas.openxmlformats.org/officeDocument/2006/relationships/hyperlink" Target="https://hal.science/hal-04671021v1" TargetMode="External"/><Relationship Id="rId30" Type="http://schemas.openxmlformats.org/officeDocument/2006/relationships/hyperlink" Target="https://dx.doi.org/10.4000/itineraires.4273" TargetMode="External"/><Relationship Id="rId31" Type="http://schemas.openxmlformats.org/officeDocument/2006/relationships/hyperlink" Target="https://hal.science/hal-04671022v1" TargetMode="External"/><Relationship Id="rId32" Type="http://schemas.openxmlformats.org/officeDocument/2006/relationships/hyperlink" Target="https://dx.doi.org/10.14428/rec.v45i45.47713" TargetMode="External"/><Relationship Id="rId33" Type="http://schemas.openxmlformats.org/officeDocument/2006/relationships/hyperlink" Target="https://hal.science/hal-04671027v1" TargetMode="External"/><Relationship Id="rId34" Type="http://schemas.openxmlformats.org/officeDocument/2006/relationships/hyperlink" Target="https://hal.science/search/index/?q=*&amp;authFullName_s=Genevi&#232;ve Vidal" TargetMode="External"/><Relationship Id="rId35" Type="http://schemas.openxmlformats.org/officeDocument/2006/relationships/hyperlink" Target="https://dx.doi.org/10.4000/rfsic.1945" TargetMode="External"/><Relationship Id="rId36" Type="http://schemas.openxmlformats.org/officeDocument/2006/relationships/hyperlink" Target="https://hal.science/hal-04671025v1" TargetMode="External"/><Relationship Id="rId37" Type="http://schemas.openxmlformats.org/officeDocument/2006/relationships/hyperlink" Target="https://hal.science/search/index/?q=*&amp;authFullName_s=Lucie Alexis" TargetMode="External"/><Relationship Id="rId38" Type="http://schemas.openxmlformats.org/officeDocument/2006/relationships/hyperlink" Target="https://hal.science/search/index/?q=*&amp;authFullName_s=Christine Chevret-Castellani" TargetMode="External"/><Relationship Id="rId39" Type="http://schemas.openxmlformats.org/officeDocument/2006/relationships/hyperlink" Target="https://dx.doi.org/10.4000/semen.10624" TargetMode="External"/><Relationship Id="rId40" Type="http://schemas.openxmlformats.org/officeDocument/2006/relationships/hyperlink" Target="https://hal.science/hal-04671029v1" TargetMode="External"/><Relationship Id="rId41" Type="http://schemas.openxmlformats.org/officeDocument/2006/relationships/hyperlink" Target="https://dx.doi.org/10.3917/enic.017.0011" TargetMode="External"/><Relationship Id="rId42" Type="http://schemas.openxmlformats.org/officeDocument/2006/relationships/hyperlink" Target="https://hal.science/hal-04671030v1" TargetMode="External"/><Relationship Id="rId43" Type="http://schemas.openxmlformats.org/officeDocument/2006/relationships/hyperlink" Target="https://hal.science/search/index/?q=*&amp;authFullName_s=Nicolas Menet" TargetMode="External"/><Relationship Id="rId44" Type="http://schemas.openxmlformats.org/officeDocument/2006/relationships/hyperlink" Target="https://dx.doi.org/10.4000/rfsic.419" TargetMode="External"/><Relationship Id="rId45" Type="http://schemas.openxmlformats.org/officeDocument/2006/relationships/hyperlink" Target="https://hal.science/hal-04671037v1" TargetMode="External"/><Relationship Id="rId46" Type="http://schemas.openxmlformats.org/officeDocument/2006/relationships/hyperlink" Target="https://dx.doi.org/10.4074/s0336150011011045" TargetMode="External"/><Relationship Id="rId47" Type="http://schemas.openxmlformats.org/officeDocument/2006/relationships/hyperlink" Target="https://hal.science/hal-04671060v1" TargetMode="External"/><Relationship Id="rId48" Type="http://schemas.openxmlformats.org/officeDocument/2006/relationships/hyperlink" Target="https://hal.science/hal-04671056v1" TargetMode="External"/><Relationship Id="rId49" Type="http://schemas.openxmlformats.org/officeDocument/2006/relationships/hyperlink" Target="https://hal.parisnanterre.fr/hal-04037842v1" TargetMode="External"/><Relationship Id="rId50" Type="http://schemas.openxmlformats.org/officeDocument/2006/relationships/hyperlink" Target="https://dx.doi.org/10.1007/978-3-031-06886-7_1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ELENI MOURATIDOU</dc:title>
  <dc:description>CV</dc:description>
  <dc:subject/>
  <cp:keywords/>
  <cp:category/>
  <cp:lastModifiedBy/>
  <dcterms:created xsi:type="dcterms:W3CDTF">2026-05-18T10:21:56+02:00</dcterms:created>
  <dcterms:modified xsi:type="dcterms:W3CDTF">2026-05-18T10:21:56+02:00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