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Elie PINTA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Norse use and perception of wooden resources in the Greenlandic settlements and associated remote resource areas: an assessment of literary and archaeological evidence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Élie Pinta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Saga Book of the Viking Society for Northern Research</w:t>
            </w:r>
            <w:r>
              <w:rPr/>
              <w:t xml:space="preserve">, 2025, XLVII, pp.51-96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Stave-built wooden vessels from the Medieval Norse Greenlandic settlements: an overview of their diversity and potential 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Élie Pinta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2024, 24,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⟨10.4000/12hse⟩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hal-05497763v1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Timber as a Marine Resource: Exploitation of Arctic Driftwood in the North Atlantic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Dawn Elise Mooney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Lísabet Guðmundsdóttir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Élie Pinta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Torbjørn Alm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Wood Culture</w:t>
            </w:r>
            <w:r>
              <w:rPr/>
              <w:t xml:space="preserve">, 2023, 3 (1-3), pp.371-411.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⟨10.1163/27723194-bja10021⟩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hal-05497769v1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Provenancing wood used in the Norse Greenlandic settlements: A biogeochemical study using hydrogen, oxygen, and strontium isotopes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Élie Pinta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Sofía Pacheco-Forés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Euan Wallace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Kelly Knudson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2021, 131, pp.105407.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⟨10.1016/j.jas.2021.105407⟩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hal-03478821v1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Norse Management of Wooden Resources across the North Atlantic: Highlights from the Norse Greenlandic Settlements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Élie Pinta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Archaeology</w:t>
            </w:r>
            <w:r>
              <w:rPr/>
              <w:t xml:space="preserve">, 2018, pp.1-13.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⟨10.1080/14614103.2018.1547510⟩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hal-02132749v1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Norse Management of Wooden Resources across the North Atlantic: Highlights from the Norse Greenlandic Settlements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Élie Pinta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Archaeology</w:t>
            </w:r>
            <w:r>
              <w:rPr/>
              <w:t xml:space="preserve">, 2018, 26 (2), pp.209-221.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⟨10.1080/14614103.2018.1547510⟩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hal-03478825v1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resource exploitation in the Norse North Atlantic: a review of recent research and future directions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Dawn E. Mooney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Élie Pinta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Lísabet Guðmundsdóttir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Expanding Horizons: settlement patterns and outfield land use in the Norse North Atlantic</w:t>
            </w:r>
            <w:r>
              <w:rPr/>
              <w:t xml:space="preserve">, pp.187-208,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hal-03478839v1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Provenance, gestion et transformation du bois dans la société norroise groenlandaise (Xe-XVe siècles) : analyse croisée d'un corpus de récipients assemblés et monoxyles des Etablissements de l'Est (Eystribyggð) et de l'Ouest (Vestribyggð)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Élie Pinta</w:t>
              </w:r>
            </w:hyperlink>
          </w:p>
          <w:p>
            <w:pPr/>
            <w:r>
              <w:rPr/>
              <w:t xml:space="preserve">Archéologie et Préhistoire. Université Panthéon-Sorbonne - Paris I, 2022.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2022PA01H075⟩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tel-04052201v1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7786v1" TargetMode="External"/><Relationship Id="rId8" Type="http://schemas.openxmlformats.org/officeDocument/2006/relationships/hyperlink" Target="https://hal.science/search/index/?q=*&amp;authFullName_s=&#201;lie Pinta" TargetMode="External"/><Relationship Id="rId9" Type="http://schemas.openxmlformats.org/officeDocument/2006/relationships/hyperlink" Target="https://hal.science/hal-05497763v1" TargetMode="External"/><Relationship Id="rId10" Type="http://schemas.openxmlformats.org/officeDocument/2006/relationships/hyperlink" Target="https://hal.science/search/index/?q=*&amp;authFullName_s=Pierre Mille" TargetMode="External"/><Relationship Id="rId11" Type="http://schemas.openxmlformats.org/officeDocument/2006/relationships/hyperlink" Target="https://dx.doi.org/10.4000/12hse" TargetMode="External"/><Relationship Id="rId12" Type="http://schemas.openxmlformats.org/officeDocument/2006/relationships/hyperlink" Target="https://hal.science/hal-05497769v1" TargetMode="External"/><Relationship Id="rId13" Type="http://schemas.openxmlformats.org/officeDocument/2006/relationships/hyperlink" Target="https://hal.science/search/index/?q=*&amp;authFullName_s=Dawn Elise Mooney" TargetMode="External"/><Relationship Id="rId14" Type="http://schemas.openxmlformats.org/officeDocument/2006/relationships/hyperlink" Target="https://hal.science/search/index/?q=*&amp;authFullName_s=L&#237;sabet Gu&#240;mundsd&#243;ttir" TargetMode="External"/><Relationship Id="rId15" Type="http://schemas.openxmlformats.org/officeDocument/2006/relationships/hyperlink" Target="https://hal.science/search/index/?q=*&amp;authFullName_s=Torbj&#248;rn Alm" TargetMode="External"/><Relationship Id="rId16" Type="http://schemas.openxmlformats.org/officeDocument/2006/relationships/hyperlink" Target="https://dx.doi.org/10.1163/27723194-bja10021" TargetMode="External"/><Relationship Id="rId17" Type="http://schemas.openxmlformats.org/officeDocument/2006/relationships/hyperlink" Target="https://hal.science/hal-03478821v1" TargetMode="External"/><Relationship Id="rId18" Type="http://schemas.openxmlformats.org/officeDocument/2006/relationships/hyperlink" Target="https://hal.science/search/index/?q=*&amp;authFullName_s=Sof&#237;a Pacheco-For&#233;s" TargetMode="External"/><Relationship Id="rId19" Type="http://schemas.openxmlformats.org/officeDocument/2006/relationships/hyperlink" Target="https://hal.science/search/index/?q=*&amp;authFullName_s=Euan Wallace" TargetMode="External"/><Relationship Id="rId20" Type="http://schemas.openxmlformats.org/officeDocument/2006/relationships/hyperlink" Target="https://hal.science/search/index/?q=*&amp;authFullName_s=Kelly Knudson" TargetMode="External"/><Relationship Id="rId21" Type="http://schemas.openxmlformats.org/officeDocument/2006/relationships/hyperlink" Target="https://dx.doi.org/10.1016/j.jas.2021.105407" TargetMode="External"/><Relationship Id="rId22" Type="http://schemas.openxmlformats.org/officeDocument/2006/relationships/hyperlink" Target="https://hal.science/hal-02132749v1" TargetMode="External"/><Relationship Id="rId23" Type="http://schemas.openxmlformats.org/officeDocument/2006/relationships/hyperlink" Target="https://dx.doi.org/10.1080/14614103.2018.1547510" TargetMode="External"/><Relationship Id="rId24" Type="http://schemas.openxmlformats.org/officeDocument/2006/relationships/hyperlink" Target="https://hal.science/hal-03478825v1" TargetMode="External"/><Relationship Id="rId25" Type="http://schemas.openxmlformats.org/officeDocument/2006/relationships/hyperlink" Target="https://hal.science/hal-03478839v1" TargetMode="External"/><Relationship Id="rId26" Type="http://schemas.openxmlformats.org/officeDocument/2006/relationships/hyperlink" Target="https://hal.science/search/index/?q=*&amp;authFullName_s=Dawn E. Mooney" TargetMode="External"/><Relationship Id="rId27" Type="http://schemas.openxmlformats.org/officeDocument/2006/relationships/hyperlink" Target="https://theses.hal.science/tel-04052201v1" TargetMode="External"/><Relationship Id="rId28" Type="http://schemas.openxmlformats.org/officeDocument/2006/relationships/hyperlink" Target="https://www.theses.fr/2022PA01H075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Elie PINTA</dc:title>
  <dc:description>CV</dc:description>
  <dc:subject/>
  <cp:keywords/>
  <cp:category/>
  <cp:lastModifiedBy/>
  <dcterms:created xsi:type="dcterms:W3CDTF">2026-04-04T23:34:09+02:00</dcterms:created>
  <dcterms:modified xsi:type="dcterms:W3CDTF">2026-04-04T23:34:09+02:00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