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Vial </w:t>
      </w:r>
      <w:r>
        <w:rPr>
          <w:color w:val="641e6e"/>
        </w:rPr>
        <w:t xml:space="preserve">Doctorante en études sémiotiques à l’UQAM (2022-)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elisa-vial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0000-0002-6482-4602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doctorante en études sémiotiques, mon travail porte sur les représentations des asiles psychaitriques au travers du néolibéralisme et du sanisme, de 1998 à aujourd'hui. Ce travail me mène à interroger également les neurosciences et la santé mentale.J'ai été assistante de recherche pour la Chaire de recherche du Canada en jeu, technologie et société (2022-2025), coordinatrice du groupe Homo Ludens (2022-2025), coordonatrice des délégué·e·s au syndicat des étudiant·e·s employé·e·s de l'UQAM (SETUE) (2024-2025) et membre du comité de négociation du SETUE (2024-2025).J'ai donné en co-enseignement le cours Industrie du jeu vidéo à l'automne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Videojuegos y psiquiatría: la normalización y sus desafíos en Fran Bow y Mind Scanners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Rebecchi Kevin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 de Game Studies del Centro de Estudios en Diseño y Comunicación</w:t>
            </w:r>
            <w:r>
              <w:rPr/>
              <w:t xml:space="preserve">, 2025, 271,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⟨10.18682/cdc.vi271.12385⟩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Madness, Cultural Realities: A Critical Crossed Examination Of Psychosis Representation In Layers Of Fear And Hellblade Senua's Sacrifice And Their Reception In Online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Rebecchi Kevin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Creative Industries Journal</w:t>
            </w:r>
            <w:r>
              <w:rPr/>
              <w:t xml:space="preserve">, 2025,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histoire de la psychiatrie : la difficulté de sortir des stéréotypes et de l’histoire hégémonique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RiMe. Rivista dell'Istituto di Storia dell'Europa Mediterranea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Vous avez détruit la beauté du monde, le suicide scénarisé au Québec depuis 1763 par Perreault, Cellard, Corriveau, Quesnel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2021, 38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Résonner en jouant – ou comment le jeu peut participer au bien commun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Communs, pour penser et participer au changement dans les secteurs de la culture, des médias et de l’information</w:t>
            </w:r>
            <w:r>
              <w:rPr/>
              <w:t xml:space="preserve">, CRICIS,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Sanisme et néolibéralisme dans les jeux vidéo, le cas des représentations de la psychiatrie et de son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Histoire : jeu vidéo et art kitsch</w:t>
            </w:r>
            <w:r>
              <w:rPr/>
              <w:t xml:space="preserve">, RIRRA21, CNR Italie, NAD Université de Chicoutimi, LHumain,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Arrêts psychiques et émancipation de la réalité normative dans Fran Bow, Hellblade: Senua’s Sacrifice et Alice: Madness Returns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Rebecchi Kevin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Breaks/Arrêts</w:t>
            </w:r>
            <w:r>
              <w:rPr/>
              <w:t xml:space="preserve">, CGSA/ACÉJ, Jun 2025, Montéal,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in Video Game: The Tension Between Accuracy and 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Rebecchi Kevin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DiGRA2025</w:t>
            </w:r>
            <w:r>
              <w:rPr/>
              <w:t xml:space="preserve">, DiGRA Malta, Jul 2025, La Valleta,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 et réenchanter le monde avec les jeux de société militants, le cas de Zad, le jeu ! (Collectif, 2017) et d’Antifa : le jeu (Collectif, 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société, Approches sociales, artistiques et rhétoriques des jeux de société</w:t>
            </w:r>
            <w:r>
              <w:rPr/>
              <w:t xml:space="preserve">, RIRRA 21, Université Paul-Valéry Montpellier 3 - Le GameLab (Sète), Game In Lab, Asmodee &amp; Innovation Factory - Homo Ludens UQAM,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neoliberalism and sanism in video games, a social semiotic approach and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Ludosemiotic Conference</w:t>
            </w:r>
            <w:r>
              <w:rPr/>
              <w:t xml:space="preserve">, Jun 2025, Tampere,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volonté de dominer à l’acceptation de sa vulnérabilité : le jeu comme axe de résonance et lieu de résistance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</w:t>
            </w:r>
            <w:r>
              <w:rPr/>
              <w:t xml:space="preserve">, Enjeux 2025,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tables militants peuvent-ils paver un chemin vers un alternative au capitalisme?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En/jeux 2024: Capitalisme</w:t>
            </w:r>
            <w:r>
              <w:rPr/>
              <w:t xml:space="preserve">, En/jeux,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système capitaliste dans les jeux de société activistes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CIFEL</w:t>
            </w:r>
            <w:r>
              <w:rPr/>
              <w:t xml:space="preserve">, CIFEL,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Activist Board Games Sustain a Shared Future Outside Capitalism?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Canadian Game Studies Association// de l’Association canadienne d’études des jeux</w:t>
            </w:r>
            <w:r>
              <w:rPr/>
              <w:t xml:space="preserve">, Canadian Game Studies Association// Association canadienne d’études des jeux,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représentation de la folie dans les jeux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folie et de la santé mentale dans les arts</w:t>
            </w:r>
            <w:r>
              <w:rPr/>
              <w:t xml:space="preserve">, Jan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histoire de la psychiatrie : la difficulté à sortir des stéréotypes et de l’histoire hégémonique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vidéo, pratiques plastiques contemporaines et Histoire(s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the Planet One Game at A Time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Trepanier-Jobin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Maeva Charre-Tchang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10.26503/dl.v2023i1.1954</w:t>
            </w:r>
            <w:r>
              <w:rPr/>
              <w:t xml:space="preserve">, Digital Games Research Association, Jun 2023, Sevilla (Spain),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⟨10.26503/dl.v2023i1.1946⟩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représentation de la folie dans les jeux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folie et de la santé mentale dans les arts</w:t>
            </w:r>
            <w:r>
              <w:rPr/>
              <w:t xml:space="preserve">, URHN-NHRU, Jan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the Planet One Game at A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and Margins of Games</w:t>
            </w:r>
            <w:r>
              <w:rPr/>
              <w:t xml:space="preserve">, DiGRA,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jeunes femmes psychiatrisées, une représentation genrée : l’exemple de Town of Light, Alice : Madness Return et Fran Bow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la sexualité dans le jeu : jeux de rôles, imaginaires et possibles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psychiatrie aux neurosciences, une reconfiguration du sanisme au prisme du néolibéralisme : l’exemple des jeux vidéo traitant d’asiles et d’hôpitaux psychiatriques depuis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société : perspective de la relève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gaming saves lives: qualitative research on gaming community, peer support and mental health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Maude Bonenfant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Lhotellier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&amp;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hal-05369834v1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C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-vial" TargetMode="External"/><Relationship Id="rId8" Type="http://schemas.openxmlformats.org/officeDocument/2006/relationships/hyperlink" Target="https://orcid.org/0000-0002-6482-4602" TargetMode="External"/><Relationship Id="rId9" Type="http://schemas.openxmlformats.org/officeDocument/2006/relationships/hyperlink" Target="https://hal.science/hal-05369829v1" TargetMode="External"/><Relationship Id="rId10" Type="http://schemas.openxmlformats.org/officeDocument/2006/relationships/hyperlink" Target="https://hal.science/search/index/?q=*&amp;authFullName_s=Elisa Vial" TargetMode="External"/><Relationship Id="rId11" Type="http://schemas.openxmlformats.org/officeDocument/2006/relationships/hyperlink" Target="https://hal.science/search/index/?q=*&amp;authFullName_s=Rebecchi Kevin" TargetMode="External"/><Relationship Id="rId12" Type="http://schemas.openxmlformats.org/officeDocument/2006/relationships/hyperlink" Target="https://dx.doi.org/10.18682/cdc.vi271.12385" TargetMode="External"/><Relationship Id="rId13" Type="http://schemas.openxmlformats.org/officeDocument/2006/relationships/hyperlink" Target="https://hal.science/hal-05369833v1" TargetMode="External"/><Relationship Id="rId14" Type="http://schemas.openxmlformats.org/officeDocument/2006/relationships/hyperlink" Target="https://hal.science/hal-05369835v1" TargetMode="External"/><Relationship Id="rId15" Type="http://schemas.openxmlformats.org/officeDocument/2006/relationships/hyperlink" Target="https://hal.science/hal-05369841v1" TargetMode="External"/><Relationship Id="rId16" Type="http://schemas.openxmlformats.org/officeDocument/2006/relationships/hyperlink" Target="https://hal.science/hal-05369759v1" TargetMode="External"/><Relationship Id="rId17" Type="http://schemas.openxmlformats.org/officeDocument/2006/relationships/hyperlink" Target="https://hal.science/search/index/?q=*&amp;authFullName_s=Homo Ludens" TargetMode="External"/><Relationship Id="rId18" Type="http://schemas.openxmlformats.org/officeDocument/2006/relationships/hyperlink" Target="https://hal.science/hal-05369770v1" TargetMode="External"/><Relationship Id="rId19" Type="http://schemas.openxmlformats.org/officeDocument/2006/relationships/hyperlink" Target="https://hal.science/hal-05369755v1" TargetMode="External"/><Relationship Id="rId20" Type="http://schemas.openxmlformats.org/officeDocument/2006/relationships/hyperlink" Target="https://hal.science/hal-05369775v1" TargetMode="External"/><Relationship Id="rId21" Type="http://schemas.openxmlformats.org/officeDocument/2006/relationships/hyperlink" Target="https://hal.science/hal-05369761v1" TargetMode="External"/><Relationship Id="rId22" Type="http://schemas.openxmlformats.org/officeDocument/2006/relationships/hyperlink" Target="https://hal.science/hal-05369768v1" TargetMode="External"/><Relationship Id="rId23" Type="http://schemas.openxmlformats.org/officeDocument/2006/relationships/hyperlink" Target="https://hal.science/hal-05369758v1" TargetMode="External"/><Relationship Id="rId24" Type="http://schemas.openxmlformats.org/officeDocument/2006/relationships/hyperlink" Target="https://hal.science/hal-05114395v1" TargetMode="External"/><Relationship Id="rId25" Type="http://schemas.openxmlformats.org/officeDocument/2006/relationships/hyperlink" Target="https://hal.science/hal-05114404v1" TargetMode="External"/><Relationship Id="rId26" Type="http://schemas.openxmlformats.org/officeDocument/2006/relationships/hyperlink" Target="https://hal.science/hal-05114470v1" TargetMode="External"/><Relationship Id="rId27" Type="http://schemas.openxmlformats.org/officeDocument/2006/relationships/hyperlink" Target="https://hal.science/hal-05114369v1" TargetMode="External"/><Relationship Id="rId28" Type="http://schemas.openxmlformats.org/officeDocument/2006/relationships/hyperlink" Target="https://hal.science/hal-05114375v1" TargetMode="External"/><Relationship Id="rId29" Type="http://schemas.openxmlformats.org/officeDocument/2006/relationships/hyperlink" Target="https://hal.science/hal-05415116v1" TargetMode="External"/><Relationship Id="rId30" Type="http://schemas.openxmlformats.org/officeDocument/2006/relationships/hyperlink" Target="https://hal.science/search/index/?q=*&amp;authFullName_s=Gabrielle Trepanier-Jobin" TargetMode="External"/><Relationship Id="rId31" Type="http://schemas.openxmlformats.org/officeDocument/2006/relationships/hyperlink" Target="https://hal.science/search/index/?q=*&amp;authFullName_s=Maeva Charre-Tchang" TargetMode="External"/><Relationship Id="rId32" Type="http://schemas.openxmlformats.org/officeDocument/2006/relationships/hyperlink" Target="https://hal.science/search/index/?q=*&amp;authFullName_s=Simon Dor" TargetMode="External"/><Relationship Id="rId33" Type="http://schemas.openxmlformats.org/officeDocument/2006/relationships/hyperlink" Target="https://dx.doi.org/10.26503/dl.v2023i1.1946" TargetMode="External"/><Relationship Id="rId34" Type="http://schemas.openxmlformats.org/officeDocument/2006/relationships/hyperlink" Target="https://hal.science/hal-05369838v1" TargetMode="External"/><Relationship Id="rId35" Type="http://schemas.openxmlformats.org/officeDocument/2006/relationships/hyperlink" Target="https://hal.science/hal-05114386v1" TargetMode="External"/><Relationship Id="rId36" Type="http://schemas.openxmlformats.org/officeDocument/2006/relationships/hyperlink" Target="https://hal.science/hal-05114357v1" TargetMode="External"/><Relationship Id="rId37" Type="http://schemas.openxmlformats.org/officeDocument/2006/relationships/hyperlink" Target="https://hal.science/hal-05114477v1" TargetMode="External"/><Relationship Id="rId38" Type="http://schemas.openxmlformats.org/officeDocument/2006/relationships/hyperlink" Target="https://hal.science/hal-05369834v1" TargetMode="External"/><Relationship Id="rId39" Type="http://schemas.openxmlformats.org/officeDocument/2006/relationships/hyperlink" Target="https://hal.science/search/index/?q=*&amp;authFullName_s=Maude Bonenfant" TargetMode="External"/><Relationship Id="rId40" Type="http://schemas.openxmlformats.org/officeDocument/2006/relationships/hyperlink" Target="https://hal.science/search/index/?q=*&amp;authFullName_s=Clara Lhotellier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Vial</dc:title>
  <dc:description>CV</dc:description>
  <dc:subject/>
  <cp:keywords/>
  <cp:category/>
  <cp:lastModifiedBy/>
  <dcterms:created xsi:type="dcterms:W3CDTF">2026-04-30T20:57:53+02:00</dcterms:created>
  <dcterms:modified xsi:type="dcterms:W3CDTF">2026-04-30T20:57:53+02:00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