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Elisabeth Habert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Ingénieure de recherche à l'Institut de Recherche pour le Développement</w:t></w:r></w:p><w:p><w:pPr/><w:r><w:rPr/><w:t xml:space="preserve">Traitement, analyse et représentation de l'information spatialeCartographie et SIG</w:t></w:r></w:p><w:p><w:pPr/><w:r><w:rPr><w:b w:val="1"/><w:bCs w:val="1"/></w:rPr><w:t xml:space="preserve">PARCOURS PROFESSIONNEL</w:t></w:r></w:p><w:p><w:pPr/><w:r><w:rPr><w:b w:val="1"/><w:bCs w:val="1"/></w:rPr><w:t xml:space="preserve">UMR PALOC - mobilité en 2016</w:t></w:r></w:p><w:p><w:pPr/><w:r><w:rPr/><w:t xml:space="preserve">Directrice adjointe, 01/12/2019 - 31/12/2023Pilotage d’un WP - Géopark H2020, 2016 - 2019Ingénieure de recherche en cartographie, 2016**</w:t></w:r></w:p><w:p><w:pPr/><w:r><w:rPr><w:b w:val="1"/><w:bCs w:val="1"/></w:rPr><w:t xml:space="preserve">Laboratoire de cartographie - IRD</w:t></w:r></w:p><w:p><w:pPr/><w:r><w:rPr/><w:t xml:space="preserve">Directrice - Laboratoire de cartographie, 2014 -2016Directrice adjointe - Laboratoire de cartorgaphie, 2004 - 2013Chef de projet Atlas de Nouvelle-Calédonie, 2008 - 2013Cartographe-ingénieure SIG,1994 - 2007</w:t></w:r></w:p><w:p><w:pPr/><w:r><w:rPr><w:b w:val="1"/><w:bCs w:val="1"/></w:rPr><w:t xml:space="preserve">Enseignement</w:t></w:r></w:p><w:p><w:pPr/><w:r><w:rPr/><w:t xml:space="preserve">Responsable UE9-Systèmes d'information géographique - Licence3 - UMPC - Sorbonne Universités</w:t></w:r></w:p><w:p><w:pPr/><w:r><w:rPr><w:b w:val="1"/><w:bCs w:val="1"/></w:rPr><w:t xml:space="preserve">Coordination de projet</w:t></w:r></w:p><w:p><w:pPr/><w:r><w:rPr/><w:t xml:space="preserve">Coordinatrice du programme &amp;quot;Atlas de la Nouvelle-Calédonie&amp;quot;, 2008-2013Bonvallot J., Gay J.-C., & Habert E., 2012. — Atlas de la Nouvelle Calédonie. Marseille (FRA) ; Nouméa : IRD ; Congrès de la Nouvelle-Calédonie, 272 p.</w:t></w:r></w:p><w:p><w:pPr/><w:r><w:rPr><w:b w:val="1"/><w:bCs w:val="1"/></w:rPr><w:t xml:space="preserve">Animation et expertise</w:t></w:r></w:p><w:p><w:pPr/><w:r><w:rPr/><w:t xml:space="preserve">Élue Présidente du comité français de cartographie (CFC)Expert CNRS Bap D « Production, traitement et analyse des données ». Membre de jury IREncadrement d'école d'étéResponsable d'un WP pour le projet Geopark H2020 RISE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delta du fleuve Sénégal : un atlas collaboratif</w:t></w:r></w:hyperlink></w:p><w:p><w:pPr/><w:hyperlink r:id="rId9" w:history="1"><w:r><w:rPr><w:color w:val="#410a8c"/><w:u w:val="single"/></w:rPr><w:t xml:space="preserve">Marie-Christine Cormier Salem</w:t></w:r></w:hyperlink><w:r><w:rPr/><w:t xml:space="preserve">,</w:t></w:r><w:hyperlink r:id="rId10" w:history="1"><w:r><w:rPr><w:color w:val="#410a8c"/><w:u w:val="single"/></w:rPr><w:t xml:space="preserve">Luc Descroix</w:t></w:r></w:hyperlink><w:r><w:rPr/><w:t xml:space="preserve">,</w:t></w:r><w:hyperlink r:id="rId11" w:history="1"><w:r><w:rPr><w:color w:val="#410a8c"/><w:u w:val="single"/></w:rPr><w:t xml:space="preserve">M.M. Diakhate</w:t></w:r></w:hyperlink><w:r><w:rPr/><w:t xml:space="preserve">,</w:t></w:r><w:hyperlink r:id="rId12" w:history="1"><w:r><w:rPr><w:color w:val="#410a8c"/><w:u w:val="single"/></w:rPr><w:t xml:space="preserve">Elisabeth Habert</w:t></w:r></w:hyperlink><w:r><w:rPr/><w:t xml:space="preserve">,</w:t></w:r><w:hyperlink r:id="rId13" w:history="1"><w:r><w:rPr><w:color w:val="#410a8c"/><w:u w:val="single"/></w:rPr><w:t xml:space="preserve">B.A. Sy</w:t></w:r></w:hyperlink><w:r><w:rPr/><w:t xml:space="preserve">et al.</w:t></w:r></w:p><w:p><w:pPr/><w:r><w:rPr/><w:t xml:space="preserve">IRD, 176 p., 2022</w:t></w:r></w:p><w:p><w:pPr/><w:r><w:rPr/><w:t xml:space="preserve">Ouvrages</w:t></w:r></w:p><w:p><w:pPr/><w:hyperlink r:id="rId8" w:history="1"><w:r><w:rPr><w:color w:val="#410a8c"/><w:u w:val="single"/></w:rPr><w:t xml:space="preserve">hal-03812204v1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Atlas de la Nouvelle Calédonie</w:t></w:r></w:hyperlink></w:p><w:p><w:pPr/><w:hyperlink r:id="rId15" w:history="1"><w:r><w:rPr><w:color w:val="#410a8c"/><w:u w:val="single"/></w:rPr><w:t xml:space="preserve">Jacques Bonvallot</w:t></w:r></w:hyperlink><w:r><w:rPr/><w:t xml:space="preserve">,</w:t></w:r><w:hyperlink r:id="rId16" w:history="1"><w:r><w:rPr><w:color w:val="#410a8c"/><w:u w:val="single"/></w:rPr><w:t xml:space="preserve">Jean-Christophe Gay</w:t></w:r></w:hyperlink><w:r><w:rPr/><w:t xml:space="preserve">,</w:t></w:r><w:hyperlink r:id="rId17" w:history="1"><w:r><w:rPr><w:color w:val="#410a8c"/><w:u w:val="single"/></w:rPr><w:t xml:space="preserve">Élisabeth Habert</w:t></w:r></w:hyperlink></w:p><w:p><w:pPr/><w:r><w:rPr/><w:t xml:space="preserve">IRD Éditions, 2012, Atlas et cartes, 9782709917407</w:t></w:r></w:p><w:p><w:pPr/><w:r><w:rPr/><w:t xml:space="preserve">Ouvrages</w:t></w:r></w:p><w:p><w:pPr/><w:hyperlink r:id="rId14" w:history="1"><w:r><w:rPr><w:color w:val="#410a8c"/><w:u w:val="single"/></w:rPr><w:t xml:space="preserve">hal-03557324v1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Visualiser le patrimoine de la vallée du Zat à travers un musée virtuel</w:t></w:r></w:hyperlink></w:p><w:p><w:pPr/><w:hyperlink r:id="rId17" w:history="1"><w:r><w:rPr><w:color w:val="#410a8c"/><w:u w:val="single"/></w:rPr><w:t xml:space="preserve">Élisabeth Habert</w:t></w:r></w:hyperlink><w:r><w:rPr/><w:t xml:space="preserve">,</w:t></w:r><w:hyperlink r:id="rId19" w:history="1"><w:r><w:rPr><w:color w:val="#410a8c"/><w:u w:val="single"/></w:rPr><w:t xml:space="preserve">Ali Aouda</w:t></w:r></w:hyperlink></w:p><w:p><w:pPr/><w:r><w:rPr><w:i w:val="1"/><w:iCs w:val="1"/></w:rPr><w:t xml:space="preserve">Les géoparcs mondiaux UNESCO : une mise en tension entre développement des territoires et mise en valeur du patrimoine.</w:t></w:r><w:r><w:rPr/><w:t xml:space="preserve">, 2019</w:t></w:r></w:p><w:p><w:pPr/><w:r><w:rPr/><w:t xml:space="preserve">Chapitre d'ouvrage</w:t></w:r></w:p><w:p><w:pPr/><w:hyperlink r:id="rId18" w:history="1"><w:r><w:rPr><w:color w:val="#410a8c"/><w:u w:val="single"/></w:rPr><w:t xml:space="preserve">hal-02185268v1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Visualizing the heritage of the Zat Valley through a virtual museum</w:t></w:r></w:hyperlink></w:p><w:p><w:pPr/><w:hyperlink r:id="rId12" w:history="1"><w:r><w:rPr><w:color w:val="#410a8c"/><w:u w:val="single"/></w:rPr><w:t xml:space="preserve">Elisabeth Habert</w:t></w:r></w:hyperlink><w:r><w:rPr/><w:t xml:space="preserve">,</w:t></w:r><w:hyperlink r:id="rId19" w:history="1"><w:r><w:rPr><w:color w:val="#410a8c"/><w:u w:val="single"/></w:rPr><w:t xml:space="preserve">Ali Aouda</w:t></w:r></w:hyperlink></w:p><w:p><w:pPr/><w:r><w:rPr><w:i w:val="1"/><w:iCs w:val="1"/></w:rPr><w:t xml:space="preserve">UNESCO Global Geoparks: Tension Between Territorial Development and Heritage Enhancemen</w:t></w:r><w:r><w:rPr/><w:t xml:space="preserve">, 2019</w:t></w:r></w:p><w:p><w:pPr/><w:r><w:rPr/><w:t xml:space="preserve">Chapitre d'ouvrage</w:t></w:r></w:p><w:p><w:pPr/><w:hyperlink r:id="rId20" w:history="1"><w:r><w:rPr><w:color w:val="#410a8c"/><w:u w:val="single"/></w:rPr><w:t xml:space="preserve">hal-02498453v1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cartes et des atlas comme outils de gouvernance : une application aux zones littorales d'Afrique de l'Ouest</w:t></w:r></w:hyperlink></w:p><w:p><w:pPr/><w:hyperlink r:id="rId22" w:history="1"><w:r><w:rPr><w:color w:val="#410a8c"/><w:u w:val="single"/></w:rPr><w:t xml:space="preserve">Labaly Toure</w:t></w:r></w:hyperlink><w:r><w:rPr/><w:t xml:space="preserve">,</w:t></w:r><w:hyperlink r:id="rId23" w:history="1"><w:r><w:rPr><w:color w:val="#410a8c"/><w:u w:val="single"/></w:rPr><w:t xml:space="preserve">Olivier Ruë</w:t></w:r></w:hyperlink><w:r><w:rPr/><w:t xml:space="preserve">,</w:t></w:r><w:hyperlink r:id="rId10" w:history="1"><w:r><w:rPr><w:color w:val="#410a8c"/><w:u w:val="single"/></w:rPr><w:t xml:space="preserve">Luc Descroix</w:t></w:r></w:hyperlink><w:r><w:rPr/><w:t xml:space="preserve">,</w:t></w:r><w:hyperlink r:id="rId24" w:history="1"><w:r><w:rPr><w:color w:val="#410a8c"/><w:u w:val="single"/></w:rPr><w:t xml:space="preserve">Yasmin Bouaita</w:t></w:r></w:hyperlink><w:r><w:rPr/><w:t xml:space="preserve">,</w:t></w:r><w:hyperlink r:id="rId25" w:history="1"><w:r><w:rPr><w:color w:val="#410a8c"/><w:u w:val="single"/></w:rPr><w:t xml:space="preserve">S. Niang</w:t></w:r></w:hyperlink><w:r><w:rPr/><w:t xml:space="preserve">et al.</w:t></w:r></w:p><w:p><w:pPr/><w:r><w:rPr><w:i w:val="1"/><w:iCs w:val="1"/></w:rPr>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</w:r><w:r><w:rPr/><w:t xml:space="preserve">, L'Harmattan, pp.227-240, 2017</w:t></w:r></w:p><w:p><w:pPr/><w:r><w:rPr/><w:t xml:space="preserve">Chapitre d'ouvrage</w:t></w:r></w:p><w:p><w:pPr/><w:hyperlink r:id="rId21" w:history="1"><w:r><w:rPr><w:color w:val="#410a8c"/><w:u w:val="single"/></w:rPr><w:t xml:space="preserve">ird-01555891v1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 propos d’une cartographie de collections amazoniennes en France : questions méthodologiques et perspectives</w:t></w:r></w:hyperlink></w:p><w:p><w:pPr/><w:hyperlink r:id="rId27" w:history="1"><w:r><w:rPr><w:color w:val="#410a8c"/><w:u w:val="single"/></w:rPr><w:t xml:space="preserve">Margot Zinck</w:t></w:r></w:hyperlink><w:r><w:rPr/><w:t xml:space="preserve">,</w:t></w:r><w:hyperlink r:id="rId28" w:history="1"><w:r><w:rPr><w:color w:val="#410a8c"/><w:u w:val="single"/></w:rPr><w:t xml:space="preserve">Pascale de Robert</w:t></w:r></w:hyperlink><w:r><w:rPr/><w:t xml:space="preserve">,</w:t></w:r><w:hyperlink r:id="rId17" w:history="1"><w:r><w:rPr><w:color w:val="#410a8c"/><w:u w:val="single"/></w:rPr><w:t xml:space="preserve">Élisabeth Habert</w:t></w:r></w:hyperlink></w:p><w:p><w:pPr/><w:r><w:rPr><w:i w:val="1"/><w:iCs w:val="1"/></w:rPr><w:t xml:space="preserve">Cultures-Kairos : Revue d'anthropologie des pratiques corporelles et des arts vivants</w:t></w:r><w:r><w:rPr/><w:t xml:space="preserve">, 2024, pp.232-235. </w:t></w:r><w:hyperlink r:id="rId29" w:history="1"><w:r><w:rPr><w:color w:val="#410a8c"/><w:u w:val="single"/></w:rPr><w:t xml:space="preserve">⟨10.56698/cultureskairos.2192⟩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hal-04621362v1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Mettre à l'honneur un festival de cartographie grand public</w:t></w:r></w:hyperlink></w:p><w:p><w:pPr/><w:hyperlink r:id="rId31" w:history="1"><w:r><w:rPr><w:color w:val="#410a8c"/><w:u w:val="single"/></w:rPr><w:t xml:space="preserve">Christine Zanin</w:t></w:r></w:hyperlink><w:r><w:rPr/><w:t xml:space="preserve">,</w:t></w:r><w:hyperlink r:id="rId32" w:history="1"><w:r><w:rPr><w:color w:val="#410a8c"/><w:u w:val="single"/></w:rPr><w:t xml:space="preserve">Florence Troin</w:t></w:r></w:hyperlink><w:r><w:rPr/><w:t xml:space="preserve">,</w:t></w:r><w:hyperlink r:id="rId17" w:history="1"><w:r><w:rPr><w:color w:val="#410a8c"/><w:u w:val="single"/></w:rPr><w:t xml:space="preserve">Élisabeth Habert</w:t></w:r></w:hyperlink></w:p><w:p><w:pPr/><w:r><w:rPr><w:i w:val="1"/><w:iCs w:val="1"/></w:rPr><w:t xml:space="preserve">Cartes &amp; géomatique</w:t></w:r><w:r><w:rPr/><w:t xml:space="preserve">, 2024, 257-258. Le Printemps des cartes à Montmorillon, pp.7-10. </w:t></w:r><w:hyperlink r:id="rId33" w:history="1"><w:r><w:rPr><w:color w:val="#410a8c"/><w:u w:val="single"/></w:rPr><w:t xml:space="preserve">⟨10.62437/cixz350-668etyknpgmcw-19138233⟩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hal-05035192v1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Élisabeth Habert</w:t></w:r></w:hyperlink><w:r><w:rPr/><w:t xml:space="preserve">,</w:t></w:r><w:hyperlink r:id="rId35" w:history="1"><w:r><w:rPr><w:color w:val="#410a8c"/><w:u w:val="single"/></w:rPr><w:t xml:space="preserve">Catherine Hofmann</w:t></w:r></w:hyperlink><w:r><w:rPr/><w:t xml:space="preserve">,</w:t></w:r><w:hyperlink r:id="rId31" w:history="1"><w:r><w:rPr><w:color w:val="#410a8c"/><w:u w:val="single"/></w:rPr><w:t xml:space="preserve">Christine Zanin</w:t></w:r></w:hyperlink></w:p><w:p><w:pPr/><w:r><w:rPr><w:i w:val="1"/><w:iCs w:val="1"/></w:rPr><w:t xml:space="preserve">Cartes &amp; géomatique</w:t></w:r><w:r><w:rPr/><w:t xml:space="preserve">, 2023, Thèses en cartographie et géomatique (252), pp.7-11. </w:t></w:r><w:hyperlink r:id="rId36" w:history="1"><w:r><w:rPr><w:color w:val="#410a8c"/><w:u w:val="single"/></w:rPr><w:t xml:space="preserve">⟨10.62437/cixz355cwvtgnjjlp-46096638⟩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hal-05065228v1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CARTORISK : risques naturels ou anthropiques en carte : introduction</w:t></w:r></w:hyperlink></w:p><w:p><w:pPr/><w:hyperlink r:id="rId31" w:history="1"><w:r><w:rPr><w:color w:val="#410a8c"/><w:u w:val="single"/></w:rPr><w:t xml:space="preserve">Christine Zanin</w:t></w:r></w:hyperlink><w:r><w:rPr/><w:t xml:space="preserve">,</w:t></w:r><w:hyperlink r:id="rId12" w:history="1"><w:r><w:rPr><w:color w:val="#410a8c"/><w:u w:val="single"/></w:rPr><w:t xml:space="preserve">Elisabeth Habert</w:t></w:r></w:hyperlink><w:r><w:rPr/><w:t xml:space="preserve">,</w:t></w:r><w:hyperlink r:id="rId38" w:history="1"><w:r><w:rPr><w:color w:val="#410a8c"/><w:u w:val="single"/></w:rPr><w:t xml:space="preserve">Anne Ruas</w:t></w:r></w:hyperlink></w:p><w:p><w:pPr/><w:r><w:rPr><w:i w:val="1"/><w:iCs w:val="1"/></w:rPr><w:t xml:space="preserve">Cartes &amp; géomatique</w:t></w:r><w:r><w:rPr/><w:t xml:space="preserve">, 2021, 245-246, pp.7-8. </w:t></w:r><w:hyperlink r:id="rId39" w:history="1"><w:r><w:rPr><w:color w:val="#410a8c"/><w:u w:val="single"/></w:rPr><w:t xml:space="preserve">⟨10.62437/cixz346-654etyknpgmcw-18287412⟩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hal-04184371v1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Cartorisk : Risques naturels ou anthropiques en carte</w:t></w:r></w:hyperlink></w:p><w:p><w:pPr/><w:hyperlink r:id="rId31" w:history="1"><w:r><w:rPr><w:color w:val="#410a8c"/><w:u w:val="single"/></w:rPr><w:t xml:space="preserve">Christine Zanin</w:t></w:r></w:hyperlink><w:r><w:rPr/><w:t xml:space="preserve">,</w:t></w:r><w:hyperlink r:id="rId17" w:history="1"><w:r><w:rPr><w:color w:val="#410a8c"/><w:u w:val="single"/></w:rPr><w:t xml:space="preserve">Élisabeth Habert</w:t></w:r></w:hyperlink><w:r><w:rPr/><w:t xml:space="preserve">,</w:t></w:r><w:hyperlink r:id="rId38" w:history="1"><w:r><w:rPr><w:color w:val="#410a8c"/><w:u w:val="single"/></w:rPr><w:t xml:space="preserve">Anne Ruas</w:t></w:r></w:hyperlink></w:p><w:p><w:pPr/><w:r><w:rPr><w:i w:val="1"/><w:iCs w:val="1"/></w:rPr><w:t xml:space="preserve">Cartes &amp; géomatique</w:t></w:r><w:r><w:rPr/><w:t xml:space="preserve">, 2021, Cartorisk : risques naturels ou anthropiques en carte (245-246), pp.7-8</w:t></w:r></w:p><w:p><w:pPr/><w:r><w:rPr/><w:t xml:space="preserve">Article dans une revue</w:t></w:r></w:p><w:p><w:pPr/><w:hyperlink r:id="rId40" w:history="1"><w:r><w:rPr><w:color w:val="#410a8c"/><w:u w:val="single"/></w:rPr><w:t xml:space="preserve">hal-05073773v1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Cartographie participative (2) : dossier</w:t></w:r></w:hyperlink></w:p><w:p><w:pPr/><w:hyperlink r:id="rId42" w:history="1"><w:r><w:rPr><w:color w:val="#410a8c"/><w:u w:val="single"/></w:rPr><w:t xml:space="preserve">Pascale De Robert</w:t></w:r></w:hyperlink><w:r><w:rPr/><w:t xml:space="preserve">,</w:t></w:r><w:hyperlink r:id="rId43" w:history="1"><w:r><w:rPr><w:color w:val="#410a8c"/><w:u w:val="single"/></w:rPr><w:t xml:space="preserve">Stéphanie Duvail</w:t></w:r></w:hyperlink><w:r><w:rPr/><w:t xml:space="preserve">,</w:t></w:r><w:hyperlink r:id="rId12" w:history="1"><w:r><w:rPr><w:color w:val="#410a8c"/><w:u w:val="single"/></w:rPr><w:t xml:space="preserve">Elisabeth Habert</w:t></w:r></w:hyperlink></w:p><w:p><w:pPr/><w:r><w:rPr><w:i w:val="1"/><w:iCs w:val="1"/></w:rPr><w:t xml:space="preserve">Revue d’ethnoécologie</w:t></w:r><w:r><w:rPr/><w:t xml:space="preserve">, 2017, 11, 150 p. [en ligne]. </w:t></w:r><w:hyperlink r:id="rId44" w:history="1"><w:r><w:rPr><w:color w:val="#410a8c"/><w:u w:val="single"/></w:rPr><w:t xml:space="preserve">⟨10.4000/ethnoecologie.2899⟩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hal-04077583v1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l'État au citoyen, redistribution des cartes : éléments d'une histoire de la cartographie</w:t></w:r></w:hyperlink></w:p><w:p><w:pPr/><w:hyperlink r:id="rId17" w:history="1"><w:r><w:rPr><w:color w:val="#410a8c"/><w:u w:val="single"/></w:rPr><w:t xml:space="preserve">Élisabeth Habert</w:t></w:r></w:hyperlink></w:p><w:p><w:pPr/><w:r><w:rPr><w:i w:val="1"/><w:iCs w:val="1"/></w:rPr><w:t xml:space="preserve">Revue d’ethnoécologie</w:t></w:r><w:r><w:rPr/><w:t xml:space="preserve">, 2017, Revue d'Ethnoécologie, 11</w:t></w:r></w:p><w:p><w:pPr/><w:r><w:rPr/><w:t xml:space="preserve">Article dans une revue</w:t></w:r></w:p><w:p><w:pPr/><w:hyperlink r:id="rId45" w:history="1"><w:r><w:rPr><w:color w:val="#410a8c"/><w:u w:val="single"/></w:rPr><w:t xml:space="preserve">hal-02498408v1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SIRENA, une plateforme participative au service de la gouvernance du delta transfrontalier du fleuve Sénégal</w:t></w:r></w:hyperlink></w:p><w:p><w:pPr/><w:hyperlink r:id="rId47" w:history="1"><w:r><w:rPr><w:color w:val="#410a8c"/><w:u w:val="single"/></w:rPr><w:t xml:space="preserve">Marie-Christine Cormier-Salem</w:t></w:r></w:hyperlink><w:r><w:rPr/><w:t xml:space="preserve">,</w:t></w:r><w:hyperlink r:id="rId22" w:history="1"><w:r><w:rPr><w:color w:val="#410a8c"/><w:u w:val="single"/></w:rPr><w:t xml:space="preserve">Labaly Toure</w:t></w:r></w:hyperlink><w:r><w:rPr/><w:t xml:space="preserve">,</w:t></w:r><w:hyperlink r:id="rId48" w:history="1"><w:r><w:rPr><w:color w:val="#410a8c"/><w:u w:val="single"/></w:rPr><w:t xml:space="preserve">Mathilde Fabre</w:t></w:r></w:hyperlink><w:r><w:rPr/><w:t xml:space="preserve">,</w:t></w:r><w:hyperlink r:id="rId24" w:history="1"><w:r><w:rPr><w:color w:val="#410a8c"/><w:u w:val="single"/></w:rPr><w:t xml:space="preserve">Yasmin Bouaita</w:t></w:r></w:hyperlink><w:r><w:rPr/><w:t xml:space="preserve">,</w:t></w:r><w:hyperlink r:id="rId49" w:history="1"><w:r><w:rPr><w:color w:val="#410a8c"/><w:u w:val="single"/></w:rPr><w:t xml:space="preserve">Boubacar Ba Mamadou El Abass</w:t></w:r></w:hyperlink><w:r><w:rPr/><w:t xml:space="preserve">et al.</w:t></w:r></w:p><w:p><w:pPr/><w:r><w:rPr><w:i w:val="1"/><w:iCs w:val="1"/></w:rPr><w:t xml:space="preserve">Revue d’ethnoécologie</w:t></w:r><w:r><w:rPr/><w:t xml:space="preserve">, 2016, 9, pp.2653. </w:t></w:r><w:hyperlink r:id="rId50" w:history="1"><w:r><w:rPr><w:color w:val="#410a8c"/><w:u w:val="single"/></w:rPr><w:t xml:space="preserve">⟨10.4000/ethnoecologie.2653⟩</w:t></w:r></w:hyperlink></w:p><w:p><w:pPr/><w:r><w:rPr/><w:t xml:space="preserve">Article dans une revue</w:t></w:r></w:p><w:p><w:pPr/><w:hyperlink r:id="rId46" w:history="1"><w:r><w:rPr><w:color w:val="#410a8c"/><w:u w:val="single"/></w:rPr><w:t xml:space="preserve">ird-01344345v1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Évaluation et suivi de la biodiversité dans l’île de Moorea, Polynésie française : approche méthodologique appliquée aux écosystèmes terrestres et marins</w:t></w:r></w:hyperlink></w:p><w:p><w:pPr/><w:hyperlink r:id="rId52" w:history="1"><w:r><w:rPr><w:color w:val="#410a8c"/><w:u w:val="single"/></w:rPr><w:t xml:space="preserve">Hervé Chevillotte</w:t></w:r></w:hyperlink><w:r><w:rPr/><w:t xml:space="preserve">,</w:t></w:r><w:hyperlink r:id="rId53" w:history="1"><w:r><w:rPr><w:color w:val="#410a8c"/><w:u w:val="single"/></w:rPr><w:t xml:space="preserve">Jean-Yves Meyer</w:t></w:r></w:hyperlink><w:r><w:rPr/><w:t xml:space="preserve">,</w:t></w:r><w:hyperlink r:id="rId54" w:history="1"><w:r><w:rPr><w:color w:val="#410a8c"/><w:u w:val="single"/></w:rPr><w:t xml:space="preserve">Tiscar Mellado-Forichon</w:t></w:r></w:hyperlink><w:r><w:rPr/><w:t xml:space="preserve">,</w:t></w:r><w:hyperlink r:id="rId55" w:history="1"><w:r><w:rPr><w:color w:val="#410a8c"/><w:u w:val="single"/></w:rPr><w:t xml:space="preserve">Jacques Florence</w:t></w:r></w:hyperlink><w:r><w:rPr/><w:t xml:space="preserve">,</w:t></w:r><w:hyperlink r:id="rId56" w:history="1"><w:r><w:rPr><w:color w:val="#410a8c"/><w:u w:val="single"/></w:rPr><w:t xml:space="preserve">Esther Emmanuelli</w:t></w:r></w:hyperlink><w:r><w:rPr/><w:t xml:space="preserve">et al.</w:t></w:r></w:p><w:p><w:pPr/><w:r><w:rPr><w:i w:val="1"/><w:iCs w:val="1"/></w:rPr><w:t xml:space="preserve"> Revue d'Écologie (La Terre et La Vie) </w:t></w:r><w:r><w:rPr/><w:t xml:space="preserve">, 2014, 69 (3-4), pp.267-284</w:t></w:r></w:p><w:p><w:pPr/><w:r><w:rPr/><w:t xml:space="preserve">Article dans une revue</w:t></w:r></w:p><w:p><w:pPr/><w:hyperlink r:id="rId51" w:history="1"><w:r><w:rPr><w:color w:val="#410a8c"/><w:u w:val="single"/></w:rPr><w:t xml:space="preserve">hal-03533271v1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12204v1" TargetMode="External"/><Relationship Id="rId9" Type="http://schemas.openxmlformats.org/officeDocument/2006/relationships/hyperlink" Target="https://hal.science/search/index/?q=*&amp;authFullName_s=Marie-Christine Cormier Salem" TargetMode="External"/><Relationship Id="rId10" Type="http://schemas.openxmlformats.org/officeDocument/2006/relationships/hyperlink" Target="https://hal.science/search/index/?q=*&amp;authFullName_s=Luc Descroix" TargetMode="External"/><Relationship Id="rId11" Type="http://schemas.openxmlformats.org/officeDocument/2006/relationships/hyperlink" Target="https://hal.science/search/index/?q=*&amp;authFullName_s=M.M. Diakhate" TargetMode="External"/><Relationship Id="rId12" Type="http://schemas.openxmlformats.org/officeDocument/2006/relationships/hyperlink" Target="https://hal.science/search/index/?q=*&amp;authFullName_s=Elisabeth Habert" TargetMode="External"/><Relationship Id="rId13" Type="http://schemas.openxmlformats.org/officeDocument/2006/relationships/hyperlink" Target="https://hal.science/search/index/?q=*&amp;authFullName_s=B.A. Sy" TargetMode="External"/><Relationship Id="rId14" Type="http://schemas.openxmlformats.org/officeDocument/2006/relationships/hyperlink" Target="https://hal.science/hal-03557324v1" TargetMode="External"/><Relationship Id="rId15" Type="http://schemas.openxmlformats.org/officeDocument/2006/relationships/hyperlink" Target="https://hal.science/search/index/?q=*&amp;authFullName_s=Jacques Bonvallot" TargetMode="External"/><Relationship Id="rId16" Type="http://schemas.openxmlformats.org/officeDocument/2006/relationships/hyperlink" Target="https://hal.science/search/index/?q=*&amp;authFullName_s=Jean-Christophe Gay" TargetMode="External"/><Relationship Id="rId17" Type="http://schemas.openxmlformats.org/officeDocument/2006/relationships/hyperlink" Target="https://hal.science/search/index/?q=*&amp;authFullName_s=&#201;lisabeth Habert" TargetMode="External"/><Relationship Id="rId18" Type="http://schemas.openxmlformats.org/officeDocument/2006/relationships/hyperlink" Target="https://hal.science/hal-02185268v1" TargetMode="External"/><Relationship Id="rId19" Type="http://schemas.openxmlformats.org/officeDocument/2006/relationships/hyperlink" Target="https://hal.science/search/index/?q=*&amp;authFullName_s=Ali Aouda" TargetMode="External"/><Relationship Id="rId20" Type="http://schemas.openxmlformats.org/officeDocument/2006/relationships/hyperlink" Target="https://hal.science/hal-02498453v1" TargetMode="External"/><Relationship Id="rId21" Type="http://schemas.openxmlformats.org/officeDocument/2006/relationships/hyperlink" Target="https://ird.hal.science/ird-01555891v1" TargetMode="External"/><Relationship Id="rId22" Type="http://schemas.openxmlformats.org/officeDocument/2006/relationships/hyperlink" Target="https://hal.science/search/index/?q=*&amp;authFullName_s=Labaly Toure" TargetMode="External"/><Relationship Id="rId23" Type="http://schemas.openxmlformats.org/officeDocument/2006/relationships/hyperlink" Target="https://hal.science/search/index/?q=*&amp;authFullName_s=Olivier Ru&#235;" TargetMode="External"/><Relationship Id="rId24" Type="http://schemas.openxmlformats.org/officeDocument/2006/relationships/hyperlink" Target="https://hal.science/search/index/?q=*&amp;authFullName_s=Yasmin Bouaita" TargetMode="External"/><Relationship Id="rId25" Type="http://schemas.openxmlformats.org/officeDocument/2006/relationships/hyperlink" Target="https://hal.science/search/index/?q=*&amp;authFullName_s=S. Niang" TargetMode="External"/><Relationship Id="rId26" Type="http://schemas.openxmlformats.org/officeDocument/2006/relationships/hyperlink" Target="https://hal.science/hal-04621362v1" TargetMode="External"/><Relationship Id="rId27" Type="http://schemas.openxmlformats.org/officeDocument/2006/relationships/hyperlink" Target="https://hal.science/search/index/?q=*&amp;authFullName_s=Margot Zinck" TargetMode="External"/><Relationship Id="rId28" Type="http://schemas.openxmlformats.org/officeDocument/2006/relationships/hyperlink" Target="https://hal.science/search/index/?q=*&amp;authFullName_s=Pascale de Robert" TargetMode="External"/><Relationship Id="rId29" Type="http://schemas.openxmlformats.org/officeDocument/2006/relationships/hyperlink" Target="https://dx.doi.org/10.56698/cultureskairos.2192" TargetMode="External"/><Relationship Id="rId30" Type="http://schemas.openxmlformats.org/officeDocument/2006/relationships/hyperlink" Target="https://hal.science/hal-05035192v1" TargetMode="External"/><Relationship Id="rId31" Type="http://schemas.openxmlformats.org/officeDocument/2006/relationships/hyperlink" Target="https://hal.science/search/index/?q=*&amp;authFullName_s=Christine Zanin" TargetMode="External"/><Relationship Id="rId32" Type="http://schemas.openxmlformats.org/officeDocument/2006/relationships/hyperlink" Target="https://hal.science/search/index/?q=*&amp;authFullName_s=Florence Troin" TargetMode="External"/><Relationship Id="rId33" Type="http://schemas.openxmlformats.org/officeDocument/2006/relationships/hyperlink" Target="https://dx.doi.org/10.62437/cixz350-668etyknpgmcw-19138233" TargetMode="External"/><Relationship Id="rId34" Type="http://schemas.openxmlformats.org/officeDocument/2006/relationships/hyperlink" Target="https://hal.science/hal-05065228v1" TargetMode="External"/><Relationship Id="rId35" Type="http://schemas.openxmlformats.org/officeDocument/2006/relationships/hyperlink" Target="https://hal.science/search/index/?q=*&amp;authFullName_s=Catherine Hofmann" TargetMode="External"/><Relationship Id="rId36" Type="http://schemas.openxmlformats.org/officeDocument/2006/relationships/hyperlink" Target="https://dx.doi.org/10.62437/cixz355cwvtgnjjlp-46096638" TargetMode="External"/><Relationship Id="rId37" Type="http://schemas.openxmlformats.org/officeDocument/2006/relationships/hyperlink" Target="https://hal.science/hal-04184371v1" TargetMode="External"/><Relationship Id="rId38" Type="http://schemas.openxmlformats.org/officeDocument/2006/relationships/hyperlink" Target="https://hal.science/search/index/?q=*&amp;authFullName_s=Anne Ruas" TargetMode="External"/><Relationship Id="rId39" Type="http://schemas.openxmlformats.org/officeDocument/2006/relationships/hyperlink" Target="https://dx.doi.org/10.62437/cixz346-654etyknpgmcw-18287412" TargetMode="External"/><Relationship Id="rId40" Type="http://schemas.openxmlformats.org/officeDocument/2006/relationships/hyperlink" Target="https://hal.science/hal-05073773v1" TargetMode="External"/><Relationship Id="rId41" Type="http://schemas.openxmlformats.org/officeDocument/2006/relationships/hyperlink" Target="https://hal.science/hal-04077583v1" TargetMode="External"/><Relationship Id="rId42" Type="http://schemas.openxmlformats.org/officeDocument/2006/relationships/hyperlink" Target="https://hal.science/search/index/?q=*&amp;authFullName_s=Pascale De Robert" TargetMode="External"/><Relationship Id="rId43" Type="http://schemas.openxmlformats.org/officeDocument/2006/relationships/hyperlink" Target="https://hal.science/search/index/?q=*&amp;authFullName_s=St&#233;phanie Duvail" TargetMode="External"/><Relationship Id="rId44" Type="http://schemas.openxmlformats.org/officeDocument/2006/relationships/hyperlink" Target="https://dx.doi.org/10.4000/ethnoecologie.2899" TargetMode="External"/><Relationship Id="rId45" Type="http://schemas.openxmlformats.org/officeDocument/2006/relationships/hyperlink" Target="https://hal.science/hal-02498408v1" TargetMode="External"/><Relationship Id="rId46" Type="http://schemas.openxmlformats.org/officeDocument/2006/relationships/hyperlink" Target="https://ird.hal.science/ird-01344345v1" TargetMode="External"/><Relationship Id="rId47" Type="http://schemas.openxmlformats.org/officeDocument/2006/relationships/hyperlink" Target="https://hal.science/search/index/?q=*&amp;authFullName_s=Marie-Christine Cormier-Salem" TargetMode="External"/><Relationship Id="rId48" Type="http://schemas.openxmlformats.org/officeDocument/2006/relationships/hyperlink" Target="https://hal.science/search/index/?q=*&amp;authFullName_s=Mathilde Fabre" TargetMode="External"/><Relationship Id="rId49" Type="http://schemas.openxmlformats.org/officeDocument/2006/relationships/hyperlink" Target="https://hal.science/search/index/?q=*&amp;authFullName_s=Boubacar Ba Mamadou El Abass" TargetMode="External"/><Relationship Id="rId50" Type="http://schemas.openxmlformats.org/officeDocument/2006/relationships/hyperlink" Target="https://dx.doi.org/10.4000/ethnoecologie.2653" TargetMode="External"/><Relationship Id="rId51" Type="http://schemas.openxmlformats.org/officeDocument/2006/relationships/hyperlink" Target="https://hal.science/hal-03533271v1" TargetMode="External"/><Relationship Id="rId52" Type="http://schemas.openxmlformats.org/officeDocument/2006/relationships/hyperlink" Target="https://hal.science/search/index/?q=*&amp;authFullName_s=Herv&#233; Chevillotte" TargetMode="External"/><Relationship Id="rId53" Type="http://schemas.openxmlformats.org/officeDocument/2006/relationships/hyperlink" Target="https://hal.science/search/index/?q=*&amp;authFullName_s=Jean-Yves Meyer" TargetMode="External"/><Relationship Id="rId54" Type="http://schemas.openxmlformats.org/officeDocument/2006/relationships/hyperlink" Target="https://hal.science/search/index/?q=*&amp;authFullName_s=Tiscar Mellado-Forichon" TargetMode="External"/><Relationship Id="rId55" Type="http://schemas.openxmlformats.org/officeDocument/2006/relationships/hyperlink" Target="https://hal.science/search/index/?q=*&amp;authFullName_s=Jacques Florence" TargetMode="External"/><Relationship Id="rId56" Type="http://schemas.openxmlformats.org/officeDocument/2006/relationships/hyperlink" Target="https://hal.science/search/index/?q=*&amp;authFullName_s=Esther Emmanuelli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Habert</dc:title>
  <dc:description>CV</dc:description>
  <dc:subject/>
  <cp:keywords/>
  <cp:category/>
  <cp:lastModifiedBy/>
  <dcterms:created xsi:type="dcterms:W3CDTF">2026-04-30T19:14:35+02:00</dcterms:created>
  <dcterms:modified xsi:type="dcterms:W3CDTF">2026-04-30T19:14:35+02:00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